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6225" w:rsidRPr="004813EC" w:rsidRDefault="00C56D07" w:rsidP="00986225">
      <w:pPr>
        <w:jc w:val="center"/>
        <w:rPr>
          <w:b/>
          <w:noProof/>
          <w:sz w:val="32"/>
          <w:lang w:val="id-ID"/>
        </w:rPr>
      </w:pPr>
      <w:r w:rsidRPr="004813EC">
        <w:rPr>
          <w:b/>
          <w:noProof/>
          <w:sz w:val="28"/>
          <w:lang w:val="id-ID"/>
        </w:rPr>
        <w:t xml:space="preserve">LAPORAN </w:t>
      </w:r>
      <w:r w:rsidR="00986225" w:rsidRPr="004813EC">
        <w:rPr>
          <w:b/>
          <w:noProof/>
          <w:sz w:val="28"/>
          <w:lang w:val="id-ID"/>
        </w:rPr>
        <w:t xml:space="preserve">PENELITIAN DOSEN </w:t>
      </w:r>
    </w:p>
    <w:p w:rsidR="00986225" w:rsidRPr="004813EC" w:rsidRDefault="00986225" w:rsidP="00986225">
      <w:pPr>
        <w:jc w:val="center"/>
        <w:rPr>
          <w:b/>
          <w:noProof/>
          <w:sz w:val="32"/>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jc w:val="center"/>
        <w:rPr>
          <w:b/>
          <w:noProof/>
          <w:lang w:val="id-ID"/>
        </w:rPr>
      </w:pPr>
      <w:r w:rsidRPr="004813EC">
        <w:rPr>
          <w:b/>
          <w:noProof/>
        </w:rPr>
        <w:drawing>
          <wp:inline distT="0" distB="0" distL="0" distR="0">
            <wp:extent cx="1680210" cy="1669415"/>
            <wp:effectExtent l="19050" t="0" r="0" b="0"/>
            <wp:docPr id="2" name="Picture 1" descr="logo stmik w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mik warna"/>
                    <pic:cNvPicPr>
                      <a:picLocks noChangeAspect="1" noChangeArrowheads="1"/>
                    </pic:cNvPicPr>
                  </pic:nvPicPr>
                  <pic:blipFill>
                    <a:blip r:embed="rId8" cstate="print"/>
                    <a:srcRect/>
                    <a:stretch>
                      <a:fillRect/>
                    </a:stretch>
                  </pic:blipFill>
                  <pic:spPr bwMode="auto">
                    <a:xfrm>
                      <a:off x="0" y="0"/>
                      <a:ext cx="1680210" cy="1669415"/>
                    </a:xfrm>
                    <a:prstGeom prst="rect">
                      <a:avLst/>
                    </a:prstGeom>
                    <a:noFill/>
                    <a:ln w="9525">
                      <a:noFill/>
                      <a:miter lim="800000"/>
                      <a:headEnd/>
                      <a:tailEnd/>
                    </a:ln>
                  </pic:spPr>
                </pic:pic>
              </a:graphicData>
            </a:graphic>
          </wp:inline>
        </w:drawing>
      </w:r>
    </w:p>
    <w:p w:rsidR="00986225" w:rsidRPr="004813EC" w:rsidRDefault="00986225" w:rsidP="00986225">
      <w:pPr>
        <w:jc w:val="center"/>
        <w:rPr>
          <w:b/>
          <w:noProof/>
          <w:lang w:val="id-ID"/>
        </w:rPr>
      </w:pPr>
    </w:p>
    <w:p w:rsidR="00986225" w:rsidRDefault="00986225" w:rsidP="00986225">
      <w:pPr>
        <w:jc w:val="center"/>
        <w:rPr>
          <w:b/>
          <w:noProof/>
        </w:rPr>
      </w:pPr>
    </w:p>
    <w:p w:rsidR="007C3692" w:rsidRPr="007C3692" w:rsidRDefault="007C3692" w:rsidP="00986225">
      <w:pPr>
        <w:jc w:val="center"/>
        <w:rPr>
          <w:b/>
          <w:noProof/>
        </w:rPr>
      </w:pPr>
    </w:p>
    <w:p w:rsidR="00986225" w:rsidRPr="004813EC" w:rsidRDefault="00986225" w:rsidP="00986225">
      <w:pPr>
        <w:jc w:val="center"/>
        <w:rPr>
          <w:b/>
          <w:noProof/>
          <w:lang w:val="id-ID"/>
        </w:rPr>
      </w:pPr>
    </w:p>
    <w:p w:rsidR="00986225" w:rsidRPr="007C3692" w:rsidRDefault="007C3692" w:rsidP="00986225">
      <w:pPr>
        <w:jc w:val="center"/>
        <w:rPr>
          <w:b/>
          <w:noProof/>
          <w:lang w:val="id-ID"/>
        </w:rPr>
      </w:pPr>
      <w:r w:rsidRPr="007C3692">
        <w:rPr>
          <w:b/>
          <w:bCs/>
          <w:noProof/>
          <w:sz w:val="28"/>
          <w:lang w:val="id-ID"/>
        </w:rPr>
        <w:t>RANCANG BANGUN SISTEM PAKAR HAMA DAN PENYAKIT TANAMAN JAGUNG BERBASIS MOBILE WEB</w:t>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C56D07">
      <w:pPr>
        <w:spacing w:line="360" w:lineRule="auto"/>
        <w:jc w:val="center"/>
        <w:rPr>
          <w:b/>
          <w:noProof/>
          <w:lang w:val="id-ID"/>
        </w:rPr>
      </w:pPr>
      <w:r w:rsidRPr="004813EC">
        <w:rPr>
          <w:b/>
          <w:noProof/>
          <w:lang w:val="id-ID"/>
        </w:rPr>
        <w:t>Peneliti:</w:t>
      </w:r>
    </w:p>
    <w:p w:rsidR="00A33A8A" w:rsidRPr="00511471" w:rsidRDefault="00B93046" w:rsidP="00986225">
      <w:pPr>
        <w:jc w:val="center"/>
        <w:rPr>
          <w:b/>
          <w:noProof/>
          <w:lang w:val="id-ID"/>
        </w:rPr>
      </w:pPr>
      <w:r>
        <w:rPr>
          <w:b/>
          <w:noProof/>
          <w:lang w:val="id-ID"/>
        </w:rPr>
        <w:t>Respati Bary Mahputra, S.Kom, M.MT</w:t>
      </w:r>
    </w:p>
    <w:p w:rsidR="00986225" w:rsidRPr="004813EC" w:rsidRDefault="00A33A8A" w:rsidP="00986225">
      <w:pPr>
        <w:jc w:val="center"/>
        <w:rPr>
          <w:b/>
          <w:noProof/>
          <w:lang w:val="id-ID"/>
        </w:rPr>
      </w:pPr>
      <w:r>
        <w:rPr>
          <w:b/>
          <w:noProof/>
          <w:lang w:val="id-ID"/>
        </w:rPr>
        <w:t>(NIDN. 07</w:t>
      </w:r>
      <w:r w:rsidR="00B93046">
        <w:rPr>
          <w:b/>
          <w:noProof/>
          <w:lang w:val="id-ID"/>
        </w:rPr>
        <w:t>07048803</w:t>
      </w:r>
      <w:r w:rsidR="00986225" w:rsidRPr="004813EC">
        <w:rPr>
          <w:b/>
          <w:noProof/>
          <w:lang w:val="id-ID"/>
        </w:rPr>
        <w:t>)</w:t>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r w:rsidRPr="004813EC">
        <w:rPr>
          <w:b/>
          <w:noProof/>
          <w:lang w:val="id-ID"/>
        </w:rPr>
        <w:t>LEMBAGA PENELITIAN DAN PENGABDIAN KEPADA MASYARAKAT</w:t>
      </w:r>
    </w:p>
    <w:p w:rsidR="00986225" w:rsidRPr="004813EC" w:rsidRDefault="00986225" w:rsidP="00986225">
      <w:pPr>
        <w:jc w:val="center"/>
        <w:rPr>
          <w:b/>
          <w:noProof/>
          <w:lang w:val="id-ID"/>
        </w:rPr>
      </w:pPr>
      <w:r w:rsidRPr="004813EC">
        <w:rPr>
          <w:b/>
          <w:noProof/>
          <w:lang w:val="id-ID"/>
        </w:rPr>
        <w:t>SEKOLAH TINGGI MANAJEMEN INFORMATIKA DAN KOMPUTER</w:t>
      </w:r>
    </w:p>
    <w:p w:rsidR="00986225" w:rsidRPr="004813EC" w:rsidRDefault="00986225" w:rsidP="00986225">
      <w:pPr>
        <w:jc w:val="center"/>
        <w:rPr>
          <w:b/>
          <w:noProof/>
          <w:lang w:val="id-ID"/>
        </w:rPr>
      </w:pPr>
      <w:r w:rsidRPr="004813EC">
        <w:rPr>
          <w:b/>
          <w:noProof/>
          <w:lang w:val="id-ID"/>
        </w:rPr>
        <w:t>BANGIL</w:t>
      </w:r>
    </w:p>
    <w:p w:rsidR="00986225" w:rsidRPr="00DD083A" w:rsidRDefault="00986225" w:rsidP="00986225">
      <w:pPr>
        <w:jc w:val="center"/>
        <w:rPr>
          <w:b/>
          <w:noProof/>
          <w:lang w:val="id-ID"/>
        </w:rPr>
      </w:pPr>
      <w:r w:rsidRPr="004813EC">
        <w:rPr>
          <w:b/>
          <w:noProof/>
          <w:lang w:val="id-ID"/>
        </w:rPr>
        <w:t xml:space="preserve">PEBRUARI </w:t>
      </w:r>
      <w:r w:rsidR="00A33A8A">
        <w:rPr>
          <w:b/>
          <w:noProof/>
          <w:highlight w:val="yellow"/>
          <w:lang w:val="id-ID"/>
        </w:rPr>
        <w:t>201</w:t>
      </w:r>
      <w:r w:rsidR="00DD083A">
        <w:rPr>
          <w:b/>
          <w:noProof/>
          <w:lang w:val="id-ID"/>
        </w:rPr>
        <w:t>3</w:t>
      </w:r>
    </w:p>
    <w:p w:rsidR="00986225" w:rsidRPr="004813EC" w:rsidRDefault="00986225" w:rsidP="00986225">
      <w:pPr>
        <w:rPr>
          <w:b/>
          <w:noProof/>
          <w:lang w:val="id-ID"/>
        </w:rPr>
      </w:pPr>
    </w:p>
    <w:p w:rsidR="001720A2" w:rsidRPr="004813EC" w:rsidRDefault="001720A2" w:rsidP="001720A2">
      <w:pPr>
        <w:jc w:val="center"/>
        <w:rPr>
          <w:b/>
          <w:noProof/>
          <w:lang w:val="id-ID"/>
        </w:rPr>
      </w:pPr>
      <w:r w:rsidRPr="004813EC">
        <w:rPr>
          <w:b/>
          <w:noProof/>
          <w:lang w:val="id-ID"/>
        </w:rPr>
        <w:t>HALAMAN PENGESAHAN</w:t>
      </w:r>
    </w:p>
    <w:p w:rsidR="001720A2" w:rsidRPr="004813EC" w:rsidRDefault="001720A2" w:rsidP="001720A2">
      <w:pPr>
        <w:tabs>
          <w:tab w:val="left" w:pos="2772"/>
          <w:tab w:val="left" w:pos="8532"/>
        </w:tabs>
        <w:jc w:val="center"/>
        <w:rPr>
          <w:b/>
          <w:noProof/>
          <w:lang w:val="id-ID"/>
        </w:rPr>
      </w:pPr>
      <w:r w:rsidRPr="004813EC">
        <w:rPr>
          <w:b/>
          <w:noProof/>
          <w:lang w:val="id-ID"/>
        </w:rPr>
        <w:lastRenderedPageBreak/>
        <w:t>PENELITIAN DOSEN PEMULA</w:t>
      </w:r>
    </w:p>
    <w:p w:rsidR="001720A2" w:rsidRPr="004813EC" w:rsidRDefault="001720A2" w:rsidP="001720A2">
      <w:pPr>
        <w:tabs>
          <w:tab w:val="left" w:pos="2772"/>
          <w:tab w:val="left" w:pos="8532"/>
        </w:tabs>
        <w:jc w:val="center"/>
        <w:rPr>
          <w:b/>
          <w:noProof/>
          <w:u w:val="single"/>
          <w:lang w:val="id-ID"/>
        </w:rPr>
      </w:pPr>
    </w:p>
    <w:p w:rsidR="001720A2" w:rsidRPr="004813EC" w:rsidRDefault="001720A2" w:rsidP="001720A2">
      <w:pPr>
        <w:jc w:val="both"/>
        <w:rPr>
          <w:noProof/>
          <w:lang w:val="id-ID"/>
        </w:rPr>
      </w:pPr>
    </w:p>
    <w:p w:rsidR="00AF201B" w:rsidRPr="004813EC" w:rsidRDefault="00AF201B" w:rsidP="00AF201B">
      <w:pPr>
        <w:tabs>
          <w:tab w:val="left" w:pos="357"/>
          <w:tab w:val="left" w:pos="3600"/>
          <w:tab w:val="left" w:pos="3780"/>
          <w:tab w:val="right" w:leader="dot" w:pos="8604"/>
        </w:tabs>
        <w:ind w:left="3780"/>
        <w:jc w:val="both"/>
        <w:rPr>
          <w:noProof/>
          <w:lang w:val="id-ID"/>
        </w:rPr>
      </w:pPr>
    </w:p>
    <w:p w:rsidR="00130667" w:rsidRPr="004813EC" w:rsidRDefault="001720A2" w:rsidP="004813EC">
      <w:pPr>
        <w:tabs>
          <w:tab w:val="left" w:pos="357"/>
          <w:tab w:val="left" w:pos="3600"/>
          <w:tab w:val="right" w:leader="dot" w:pos="8604"/>
        </w:tabs>
        <w:ind w:left="3828" w:hanging="3828"/>
        <w:jc w:val="both"/>
        <w:rPr>
          <w:noProof/>
          <w:lang w:val="id-ID"/>
        </w:rPr>
      </w:pPr>
      <w:r w:rsidRPr="004813EC">
        <w:rPr>
          <w:b/>
          <w:noProof/>
          <w:lang w:val="id-ID"/>
        </w:rPr>
        <w:t>Judul</w:t>
      </w:r>
      <w:r w:rsidRPr="004813EC">
        <w:rPr>
          <w:noProof/>
          <w:lang w:val="id-ID"/>
        </w:rPr>
        <w:tab/>
        <w:t>:</w:t>
      </w:r>
      <w:r w:rsidRPr="004813EC">
        <w:rPr>
          <w:noProof/>
          <w:lang w:val="id-ID"/>
        </w:rPr>
        <w:tab/>
      </w:r>
      <w:r w:rsidR="00B93046">
        <w:rPr>
          <w:bCs/>
          <w:noProof/>
          <w:sz w:val="28"/>
          <w:lang w:val="id-ID"/>
        </w:rPr>
        <w:t>RANCANG BANGUN SISTEM PAKAR HAMA DAN PENYAKIT TANAMAN JAGUNG BERBASIS MOBILE WEB</w:t>
      </w:r>
    </w:p>
    <w:p w:rsidR="00AF201B" w:rsidRPr="004813EC" w:rsidRDefault="00AF201B" w:rsidP="00757DFF">
      <w:pPr>
        <w:tabs>
          <w:tab w:val="left" w:pos="360"/>
          <w:tab w:val="left" w:pos="3600"/>
          <w:tab w:val="right" w:leader="dot" w:pos="8604"/>
        </w:tabs>
        <w:spacing w:before="120"/>
        <w:ind w:left="3827" w:hanging="3827"/>
        <w:jc w:val="both"/>
        <w:rPr>
          <w:noProof/>
          <w:lang w:val="id-ID"/>
        </w:rPr>
      </w:pPr>
      <w:r w:rsidRPr="004813EC">
        <w:rPr>
          <w:b/>
          <w:noProof/>
          <w:lang w:val="id-ID"/>
        </w:rPr>
        <w:t>Kode/Nama Rumpun</w:t>
      </w:r>
      <w:r w:rsidRPr="004813EC">
        <w:rPr>
          <w:b/>
          <w:noProof/>
          <w:lang w:val="id-ID"/>
        </w:rPr>
        <w:tab/>
      </w:r>
      <w:r w:rsidRPr="004813EC">
        <w:rPr>
          <w:noProof/>
          <w:lang w:val="id-ID"/>
        </w:rPr>
        <w:t>:</w:t>
      </w:r>
      <w:r w:rsidRPr="004813EC">
        <w:rPr>
          <w:noProof/>
          <w:lang w:val="id-ID"/>
        </w:rPr>
        <w:tab/>
      </w:r>
      <w:r w:rsidR="00E6178A" w:rsidRPr="004813EC">
        <w:rPr>
          <w:noProof/>
          <w:lang w:val="id-ID"/>
        </w:rPr>
        <w:t>058/Teknik Informatika</w:t>
      </w:r>
    </w:p>
    <w:p w:rsidR="00130667" w:rsidRPr="004813EC" w:rsidRDefault="00130667" w:rsidP="00130667">
      <w:pPr>
        <w:tabs>
          <w:tab w:val="left" w:pos="360"/>
          <w:tab w:val="left" w:pos="3600"/>
          <w:tab w:val="right" w:leader="dot" w:pos="8604"/>
        </w:tabs>
        <w:spacing w:before="120"/>
        <w:ind w:left="3827" w:hanging="3827"/>
        <w:jc w:val="both"/>
        <w:rPr>
          <w:b/>
          <w:noProof/>
          <w:lang w:val="id-ID"/>
        </w:rPr>
      </w:pPr>
      <w:r w:rsidRPr="004813EC">
        <w:rPr>
          <w:b/>
          <w:noProof/>
          <w:lang w:val="id-ID"/>
        </w:rPr>
        <w:t>Ketua Tim Pengusul</w:t>
      </w:r>
    </w:p>
    <w:p w:rsidR="00D7788F" w:rsidRPr="004813EC" w:rsidRDefault="00D7788F" w:rsidP="00B93046">
      <w:pPr>
        <w:numPr>
          <w:ilvl w:val="0"/>
          <w:numId w:val="1"/>
        </w:numPr>
        <w:tabs>
          <w:tab w:val="clear" w:pos="720"/>
          <w:tab w:val="left" w:pos="284"/>
          <w:tab w:val="left" w:pos="3600"/>
          <w:tab w:val="right" w:leader="dot" w:pos="8931"/>
        </w:tabs>
        <w:ind w:left="3780" w:right="-993" w:hanging="3780"/>
        <w:jc w:val="both"/>
        <w:rPr>
          <w:noProof/>
          <w:lang w:val="id-ID"/>
        </w:rPr>
      </w:pPr>
      <w:r w:rsidRPr="004813EC">
        <w:rPr>
          <w:noProof/>
          <w:lang w:val="id-ID"/>
        </w:rPr>
        <w:t>Nama Lengkap</w:t>
      </w:r>
      <w:r w:rsidRPr="004813EC">
        <w:rPr>
          <w:noProof/>
          <w:lang w:val="id-ID"/>
        </w:rPr>
        <w:tab/>
        <w:t xml:space="preserve">:  </w:t>
      </w:r>
      <w:r w:rsidR="00B93046">
        <w:rPr>
          <w:b/>
          <w:noProof/>
          <w:lang w:val="id-ID"/>
        </w:rPr>
        <w:t>Respati Bary Mahaputra, S.Kom, M.MT</w:t>
      </w:r>
    </w:p>
    <w:p w:rsidR="00D7788F" w:rsidRPr="004813EC" w:rsidRDefault="00D7788F"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NIDN</w:t>
      </w:r>
      <w:r w:rsidRPr="004813EC">
        <w:rPr>
          <w:noProof/>
          <w:lang w:val="id-ID"/>
        </w:rPr>
        <w:tab/>
        <w:t>:</w:t>
      </w:r>
      <w:r w:rsidRPr="004813EC">
        <w:rPr>
          <w:noProof/>
          <w:lang w:val="id-ID"/>
        </w:rPr>
        <w:tab/>
      </w:r>
      <w:r w:rsidR="00B93046">
        <w:rPr>
          <w:b/>
          <w:noProof/>
          <w:lang w:val="id-ID"/>
        </w:rPr>
        <w:t>0707048803</w:t>
      </w:r>
    </w:p>
    <w:p w:rsidR="00130667" w:rsidRPr="004813EC" w:rsidRDefault="00130667"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Jabatan Fungsional</w:t>
      </w:r>
      <w:r w:rsidRPr="004813EC">
        <w:rPr>
          <w:noProof/>
          <w:lang w:val="id-ID"/>
        </w:rPr>
        <w:tab/>
        <w:t>:</w:t>
      </w:r>
      <w:r w:rsidRPr="004813EC">
        <w:rPr>
          <w:noProof/>
          <w:lang w:val="id-ID"/>
        </w:rPr>
        <w:tab/>
      </w:r>
      <w:r w:rsidR="006D6108">
        <w:rPr>
          <w:noProof/>
        </w:rPr>
        <w:t>Tenaga Pengajar</w:t>
      </w:r>
    </w:p>
    <w:p w:rsidR="00130667" w:rsidRPr="004813EC" w:rsidRDefault="00130667"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Program Studi</w:t>
      </w:r>
      <w:r w:rsidRPr="004813EC">
        <w:rPr>
          <w:noProof/>
          <w:lang w:val="id-ID"/>
        </w:rPr>
        <w:tab/>
        <w:t>:</w:t>
      </w:r>
      <w:r w:rsidRPr="004813EC">
        <w:rPr>
          <w:noProof/>
          <w:lang w:val="id-ID"/>
        </w:rPr>
        <w:tab/>
        <w:t>Teknik Informatika</w:t>
      </w:r>
    </w:p>
    <w:p w:rsidR="00130667" w:rsidRPr="004813EC" w:rsidRDefault="00130667"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Nomor HP</w:t>
      </w:r>
      <w:r w:rsidRPr="004813EC">
        <w:rPr>
          <w:noProof/>
          <w:lang w:val="id-ID"/>
        </w:rPr>
        <w:tab/>
        <w:t>:</w:t>
      </w:r>
      <w:r w:rsidRPr="004813EC">
        <w:rPr>
          <w:noProof/>
          <w:lang w:val="id-ID"/>
        </w:rPr>
        <w:tab/>
      </w:r>
    </w:p>
    <w:p w:rsidR="00130667" w:rsidRPr="004813EC" w:rsidRDefault="00130667"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Alamat Surel (E-mail)</w:t>
      </w:r>
      <w:r w:rsidRPr="004813EC">
        <w:rPr>
          <w:noProof/>
          <w:lang w:val="id-ID"/>
        </w:rPr>
        <w:tab/>
        <w:t>:</w:t>
      </w:r>
      <w:r w:rsidRPr="004813EC">
        <w:rPr>
          <w:noProof/>
          <w:lang w:val="id-ID"/>
        </w:rPr>
        <w:tab/>
      </w:r>
      <w:r w:rsidR="00B93046">
        <w:rPr>
          <w:noProof/>
          <w:lang w:val="id-ID"/>
        </w:rPr>
        <w:t>reaspati-bary1</w:t>
      </w:r>
      <w:r w:rsidR="00FF26DD" w:rsidRPr="003506DE">
        <w:rPr>
          <w:noProof/>
          <w:lang w:val="id-ID"/>
        </w:rPr>
        <w:t>@stmik.yadika.ac.id</w:t>
      </w:r>
    </w:p>
    <w:p w:rsidR="00130667" w:rsidRPr="004813EC" w:rsidRDefault="00130667" w:rsidP="00130667">
      <w:pPr>
        <w:tabs>
          <w:tab w:val="left" w:pos="360"/>
          <w:tab w:val="left" w:pos="3600"/>
          <w:tab w:val="left" w:pos="3828"/>
          <w:tab w:val="left" w:pos="4111"/>
          <w:tab w:val="left" w:pos="6237"/>
          <w:tab w:val="right" w:leader="dot" w:pos="8604"/>
        </w:tabs>
        <w:spacing w:before="120"/>
        <w:jc w:val="both"/>
        <w:rPr>
          <w:noProof/>
          <w:lang w:val="id-ID"/>
        </w:rPr>
      </w:pPr>
      <w:r w:rsidRPr="004813EC">
        <w:rPr>
          <w:b/>
          <w:noProof/>
          <w:lang w:val="id-ID"/>
        </w:rPr>
        <w:t>Biaya Penelitian</w:t>
      </w:r>
      <w:r w:rsidRPr="004813EC">
        <w:rPr>
          <w:noProof/>
          <w:lang w:val="id-ID"/>
        </w:rPr>
        <w:tab/>
        <w:t>:</w:t>
      </w:r>
      <w:r w:rsidRPr="004813EC">
        <w:rPr>
          <w:noProof/>
          <w:lang w:val="id-ID"/>
        </w:rPr>
        <w:tab/>
        <w:t>-</w:t>
      </w:r>
      <w:r w:rsidRPr="004813EC">
        <w:rPr>
          <w:noProof/>
          <w:lang w:val="id-ID"/>
        </w:rPr>
        <w:tab/>
        <w:t>Diusulkan Ke DIKTI</w:t>
      </w:r>
      <w:r w:rsidRPr="004813EC">
        <w:rPr>
          <w:noProof/>
          <w:lang w:val="id-ID"/>
        </w:rPr>
        <w:tab/>
        <w:t>Rp-</w:t>
      </w:r>
    </w:p>
    <w:p w:rsidR="00130667" w:rsidRPr="004813EC" w:rsidRDefault="00130667" w:rsidP="00E909A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Dana Internal PT</w:t>
      </w:r>
      <w:r w:rsidRPr="004813EC">
        <w:rPr>
          <w:noProof/>
          <w:lang w:val="id-ID"/>
        </w:rPr>
        <w:tab/>
        <w:t xml:space="preserve">Rp </w:t>
      </w:r>
      <w:r w:rsidR="00B93046">
        <w:rPr>
          <w:noProof/>
          <w:lang w:val="id-ID"/>
        </w:rPr>
        <w:t>2.8</w:t>
      </w:r>
      <w:r w:rsidR="004813EC" w:rsidRPr="004813EC">
        <w:rPr>
          <w:noProof/>
          <w:lang w:val="id-ID"/>
        </w:rPr>
        <w:t>00.000,-</w:t>
      </w:r>
    </w:p>
    <w:p w:rsidR="00130667" w:rsidRPr="004813EC" w:rsidRDefault="00130667" w:rsidP="00E909A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Dana Institusi Lain</w:t>
      </w:r>
      <w:r w:rsidRPr="004813EC">
        <w:rPr>
          <w:noProof/>
          <w:lang w:val="id-ID"/>
        </w:rPr>
        <w:tab/>
        <w:t>Rp -</w:t>
      </w:r>
    </w:p>
    <w:p w:rsidR="00130667" w:rsidRPr="004813EC" w:rsidRDefault="00130667" w:rsidP="00E909A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Inkind</w:t>
      </w:r>
      <w:r w:rsidRPr="004813EC">
        <w:rPr>
          <w:noProof/>
          <w:lang w:val="id-ID"/>
        </w:rPr>
        <w:tab/>
        <w:t>Rp -</w:t>
      </w:r>
    </w:p>
    <w:p w:rsidR="00130667" w:rsidRPr="004813EC" w:rsidRDefault="00130667" w:rsidP="00130667">
      <w:pPr>
        <w:jc w:val="both"/>
        <w:rPr>
          <w:noProof/>
          <w:lang w:val="id-ID"/>
        </w:rPr>
      </w:pPr>
    </w:p>
    <w:tbl>
      <w:tblPr>
        <w:tblW w:w="9039" w:type="dxa"/>
        <w:tblLook w:val="01E0"/>
      </w:tblPr>
      <w:tblGrid>
        <w:gridCol w:w="3794"/>
        <w:gridCol w:w="5245"/>
      </w:tblGrid>
      <w:tr w:rsidR="00130667" w:rsidRPr="004813EC" w:rsidTr="00E45BC2">
        <w:tc>
          <w:tcPr>
            <w:tcW w:w="9039" w:type="dxa"/>
            <w:gridSpan w:val="2"/>
          </w:tcPr>
          <w:p w:rsidR="00130667" w:rsidRPr="004813EC" w:rsidRDefault="00130667" w:rsidP="00A33A8A">
            <w:pPr>
              <w:jc w:val="right"/>
              <w:rPr>
                <w:noProof/>
                <w:lang w:val="id-ID"/>
              </w:rPr>
            </w:pPr>
            <w:r w:rsidRPr="004813EC">
              <w:rPr>
                <w:noProof/>
                <w:lang w:val="id-ID"/>
              </w:rPr>
              <w:t xml:space="preserve">Bangil, </w:t>
            </w:r>
            <w:r w:rsidR="00A33A8A">
              <w:rPr>
                <w:noProof/>
                <w:highlight w:val="yellow"/>
              </w:rPr>
              <w:t>22</w:t>
            </w:r>
            <w:r w:rsidR="00E2252E" w:rsidRPr="004813EC">
              <w:rPr>
                <w:noProof/>
                <w:highlight w:val="yellow"/>
                <w:lang w:val="id-ID"/>
              </w:rPr>
              <w:t>Maret 201</w:t>
            </w:r>
            <w:r w:rsidR="00DD083A">
              <w:rPr>
                <w:noProof/>
                <w:lang w:val="id-ID"/>
              </w:rPr>
              <w:t>3</w:t>
            </w:r>
          </w:p>
        </w:tc>
      </w:tr>
      <w:tr w:rsidR="00130667" w:rsidRPr="004813EC" w:rsidTr="00E45BC2">
        <w:tc>
          <w:tcPr>
            <w:tcW w:w="3794" w:type="dxa"/>
          </w:tcPr>
          <w:p w:rsidR="00130667" w:rsidRPr="004813EC" w:rsidRDefault="00130667" w:rsidP="00A70517">
            <w:pPr>
              <w:jc w:val="both"/>
              <w:rPr>
                <w:noProof/>
                <w:lang w:val="id-ID"/>
              </w:rPr>
            </w:pPr>
            <w:r w:rsidRPr="004813EC">
              <w:rPr>
                <w:noProof/>
                <w:lang w:val="id-ID"/>
              </w:rPr>
              <w:t>Mengetahui,</w:t>
            </w:r>
          </w:p>
          <w:p w:rsidR="00130667" w:rsidRPr="004813EC" w:rsidRDefault="00130667" w:rsidP="00A70517">
            <w:pPr>
              <w:jc w:val="both"/>
              <w:rPr>
                <w:noProof/>
                <w:lang w:val="id-ID"/>
              </w:rPr>
            </w:pPr>
            <w:r w:rsidRPr="004813EC">
              <w:rPr>
                <w:noProof/>
                <w:lang w:val="id-ID"/>
              </w:rPr>
              <w:t>Ketua STMIK Yadika,</w:t>
            </w:r>
          </w:p>
          <w:p w:rsidR="00130667" w:rsidRPr="004813EC" w:rsidRDefault="00130667" w:rsidP="00A70517">
            <w:pPr>
              <w:jc w:val="both"/>
              <w:rPr>
                <w:noProof/>
                <w:lang w:val="id-ID"/>
              </w:rPr>
            </w:pPr>
          </w:p>
          <w:p w:rsidR="00130667" w:rsidRPr="004813EC" w:rsidRDefault="00130667" w:rsidP="00A70517">
            <w:pPr>
              <w:jc w:val="both"/>
              <w:rPr>
                <w:noProof/>
                <w:lang w:val="id-ID"/>
              </w:rPr>
            </w:pPr>
          </w:p>
          <w:p w:rsidR="00130667" w:rsidRPr="004813EC" w:rsidRDefault="00130667" w:rsidP="00A70517">
            <w:pPr>
              <w:jc w:val="both"/>
              <w:rPr>
                <w:noProof/>
                <w:sz w:val="16"/>
                <w:lang w:val="id-ID"/>
              </w:rPr>
            </w:pPr>
            <w:r w:rsidRPr="004813EC">
              <w:rPr>
                <w:noProof/>
                <w:sz w:val="16"/>
                <w:lang w:val="id-ID"/>
              </w:rPr>
              <w:t>Tanda tangan</w:t>
            </w:r>
          </w:p>
          <w:p w:rsidR="00130667" w:rsidRPr="004813EC" w:rsidRDefault="00130667" w:rsidP="00A70517">
            <w:pPr>
              <w:jc w:val="both"/>
              <w:rPr>
                <w:noProof/>
                <w:lang w:val="id-ID"/>
              </w:rPr>
            </w:pPr>
          </w:p>
          <w:p w:rsidR="00130667" w:rsidRPr="004813EC" w:rsidRDefault="00130667" w:rsidP="00A70517">
            <w:pPr>
              <w:jc w:val="both"/>
              <w:rPr>
                <w:noProof/>
                <w:lang w:val="id-ID"/>
              </w:rPr>
            </w:pPr>
          </w:p>
          <w:p w:rsidR="00130667" w:rsidRPr="004813EC" w:rsidRDefault="00130667" w:rsidP="00A70517">
            <w:pPr>
              <w:jc w:val="both"/>
              <w:rPr>
                <w:b/>
                <w:noProof/>
                <w:u w:val="single"/>
                <w:lang w:val="id-ID"/>
              </w:rPr>
            </w:pPr>
            <w:r w:rsidRPr="004813EC">
              <w:rPr>
                <w:b/>
                <w:noProof/>
                <w:u w:val="single"/>
                <w:lang w:val="id-ID"/>
              </w:rPr>
              <w:t xml:space="preserve">Dr. </w:t>
            </w:r>
            <w:r w:rsidR="00E45BC2">
              <w:rPr>
                <w:b/>
                <w:noProof/>
                <w:u w:val="single"/>
                <w:lang w:val="id-ID"/>
              </w:rPr>
              <w:t>Djoko Sugiono,</w:t>
            </w:r>
            <w:r w:rsidRPr="004813EC">
              <w:rPr>
                <w:b/>
                <w:noProof/>
                <w:u w:val="single"/>
                <w:lang w:val="id-ID"/>
              </w:rPr>
              <w:t xml:space="preserve"> MT </w:t>
            </w:r>
          </w:p>
          <w:p w:rsidR="00130667" w:rsidRPr="004813EC" w:rsidRDefault="00130667" w:rsidP="00A70517">
            <w:pPr>
              <w:jc w:val="both"/>
              <w:rPr>
                <w:noProof/>
                <w:lang w:val="id-ID"/>
              </w:rPr>
            </w:pPr>
          </w:p>
        </w:tc>
        <w:tc>
          <w:tcPr>
            <w:tcW w:w="5245" w:type="dxa"/>
          </w:tcPr>
          <w:p w:rsidR="00130667" w:rsidRPr="004813EC" w:rsidRDefault="00130667" w:rsidP="00A70517">
            <w:pPr>
              <w:jc w:val="both"/>
              <w:rPr>
                <w:noProof/>
                <w:lang w:val="id-ID"/>
              </w:rPr>
            </w:pPr>
          </w:p>
          <w:p w:rsidR="00130667" w:rsidRPr="004813EC" w:rsidRDefault="00130667" w:rsidP="00D7788F">
            <w:pPr>
              <w:ind w:left="68"/>
              <w:jc w:val="both"/>
              <w:rPr>
                <w:noProof/>
                <w:lang w:val="id-ID"/>
              </w:rPr>
            </w:pPr>
            <w:r w:rsidRPr="004813EC">
              <w:rPr>
                <w:noProof/>
                <w:lang w:val="id-ID"/>
              </w:rPr>
              <w:t>Ketua Tim Pengusul,</w:t>
            </w:r>
          </w:p>
          <w:p w:rsidR="00130667" w:rsidRPr="004813EC" w:rsidRDefault="00130667" w:rsidP="00D7788F">
            <w:pPr>
              <w:ind w:left="68"/>
              <w:jc w:val="both"/>
              <w:rPr>
                <w:noProof/>
                <w:lang w:val="id-ID"/>
              </w:rPr>
            </w:pPr>
          </w:p>
          <w:p w:rsidR="00130667" w:rsidRPr="004813EC" w:rsidRDefault="00130667" w:rsidP="00D7788F">
            <w:pPr>
              <w:ind w:left="68"/>
              <w:jc w:val="both"/>
              <w:rPr>
                <w:noProof/>
                <w:lang w:val="id-ID"/>
              </w:rPr>
            </w:pPr>
          </w:p>
          <w:p w:rsidR="00130667" w:rsidRPr="004813EC" w:rsidRDefault="00130667" w:rsidP="00D7788F">
            <w:pPr>
              <w:ind w:left="68"/>
              <w:jc w:val="both"/>
              <w:rPr>
                <w:noProof/>
                <w:sz w:val="16"/>
                <w:lang w:val="id-ID"/>
              </w:rPr>
            </w:pPr>
            <w:r w:rsidRPr="004813EC">
              <w:rPr>
                <w:noProof/>
                <w:sz w:val="16"/>
                <w:lang w:val="id-ID"/>
              </w:rPr>
              <w:t>Tanda tangan</w:t>
            </w:r>
          </w:p>
          <w:p w:rsidR="00130667" w:rsidRPr="004813EC" w:rsidRDefault="00130667" w:rsidP="00D7788F">
            <w:pPr>
              <w:ind w:left="68"/>
              <w:jc w:val="both"/>
              <w:rPr>
                <w:noProof/>
                <w:lang w:val="id-ID"/>
              </w:rPr>
            </w:pPr>
          </w:p>
          <w:p w:rsidR="00130667" w:rsidRPr="004813EC" w:rsidRDefault="00130667" w:rsidP="00D7788F">
            <w:pPr>
              <w:ind w:left="68"/>
              <w:jc w:val="both"/>
              <w:rPr>
                <w:noProof/>
                <w:lang w:val="id-ID"/>
              </w:rPr>
            </w:pPr>
          </w:p>
          <w:p w:rsidR="00B93046" w:rsidRPr="00B93046" w:rsidRDefault="00B93046" w:rsidP="00D7788F">
            <w:pPr>
              <w:ind w:left="68"/>
              <w:jc w:val="both"/>
              <w:rPr>
                <w:noProof/>
                <w:u w:val="single"/>
                <w:lang w:val="id-ID"/>
              </w:rPr>
            </w:pPr>
            <w:r w:rsidRPr="00B93046">
              <w:rPr>
                <w:b/>
                <w:noProof/>
                <w:u w:val="single"/>
                <w:lang w:val="id-ID"/>
              </w:rPr>
              <w:t>Respati Bary Mahaputra, S.Kom, M.MT</w:t>
            </w:r>
          </w:p>
          <w:p w:rsidR="00130667" w:rsidRPr="004813EC" w:rsidRDefault="00733ED5" w:rsidP="00D7788F">
            <w:pPr>
              <w:ind w:left="68"/>
              <w:jc w:val="both"/>
              <w:rPr>
                <w:noProof/>
                <w:lang w:val="id-ID"/>
              </w:rPr>
            </w:pPr>
            <w:r w:rsidRPr="004813EC">
              <w:rPr>
                <w:noProof/>
                <w:lang w:val="id-ID"/>
              </w:rPr>
              <w:t>NIDN</w:t>
            </w:r>
            <w:r w:rsidR="00130667" w:rsidRPr="00E45BC2">
              <w:rPr>
                <w:noProof/>
                <w:lang w:val="id-ID"/>
              </w:rPr>
              <w:t xml:space="preserve">. </w:t>
            </w:r>
            <w:r w:rsidR="00C6471B" w:rsidRPr="00C6471B">
              <w:rPr>
                <w:noProof/>
                <w:lang w:val="id-ID"/>
              </w:rPr>
              <w:t>0707048803</w:t>
            </w:r>
          </w:p>
        </w:tc>
      </w:tr>
      <w:tr w:rsidR="00130667" w:rsidRPr="004813EC" w:rsidTr="00E45BC2">
        <w:tc>
          <w:tcPr>
            <w:tcW w:w="9039" w:type="dxa"/>
            <w:gridSpan w:val="2"/>
          </w:tcPr>
          <w:p w:rsidR="004813EC" w:rsidRPr="004813EC" w:rsidRDefault="004813EC" w:rsidP="00A70517">
            <w:pPr>
              <w:jc w:val="center"/>
              <w:rPr>
                <w:noProof/>
                <w:lang w:val="id-ID"/>
              </w:rPr>
            </w:pPr>
          </w:p>
          <w:p w:rsidR="00130667" w:rsidRPr="004813EC" w:rsidRDefault="00130667" w:rsidP="00A70517">
            <w:pPr>
              <w:jc w:val="center"/>
              <w:rPr>
                <w:noProof/>
                <w:lang w:val="id-ID"/>
              </w:rPr>
            </w:pPr>
            <w:r w:rsidRPr="004813EC">
              <w:rPr>
                <w:noProof/>
                <w:lang w:val="id-ID"/>
              </w:rPr>
              <w:t>Menyetujui,</w:t>
            </w:r>
          </w:p>
          <w:p w:rsidR="00130667" w:rsidRPr="004813EC" w:rsidRDefault="00130667" w:rsidP="00A70517">
            <w:pPr>
              <w:jc w:val="center"/>
              <w:rPr>
                <w:noProof/>
                <w:lang w:val="id-ID"/>
              </w:rPr>
            </w:pPr>
            <w:r w:rsidRPr="004813EC">
              <w:rPr>
                <w:noProof/>
                <w:lang w:val="id-ID"/>
              </w:rPr>
              <w:t>Ketua LPPM</w:t>
            </w:r>
          </w:p>
          <w:p w:rsidR="00130667" w:rsidRPr="004813EC" w:rsidRDefault="00130667" w:rsidP="00A70517">
            <w:pPr>
              <w:jc w:val="center"/>
              <w:rPr>
                <w:noProof/>
                <w:lang w:val="id-ID"/>
              </w:rPr>
            </w:pPr>
          </w:p>
          <w:p w:rsidR="00130667" w:rsidRPr="004813EC" w:rsidRDefault="00130667" w:rsidP="00A70517">
            <w:pPr>
              <w:jc w:val="center"/>
              <w:rPr>
                <w:noProof/>
                <w:sz w:val="16"/>
                <w:lang w:val="id-ID"/>
              </w:rPr>
            </w:pPr>
            <w:r w:rsidRPr="004813EC">
              <w:rPr>
                <w:noProof/>
                <w:sz w:val="16"/>
                <w:lang w:val="id-ID"/>
              </w:rPr>
              <w:t xml:space="preserve">Tanda tangan </w:t>
            </w:r>
          </w:p>
          <w:p w:rsidR="00130667" w:rsidRPr="004813EC" w:rsidRDefault="00130667" w:rsidP="00A70517">
            <w:pPr>
              <w:jc w:val="center"/>
              <w:rPr>
                <w:noProof/>
                <w:lang w:val="id-ID"/>
              </w:rPr>
            </w:pPr>
          </w:p>
          <w:p w:rsidR="00130667" w:rsidRPr="004813EC" w:rsidRDefault="00130667" w:rsidP="00A70517">
            <w:pPr>
              <w:jc w:val="center"/>
              <w:rPr>
                <w:noProof/>
                <w:lang w:val="id-ID"/>
              </w:rPr>
            </w:pPr>
          </w:p>
          <w:p w:rsidR="00130667" w:rsidRPr="004813EC" w:rsidRDefault="00130667" w:rsidP="00A70517">
            <w:pPr>
              <w:jc w:val="center"/>
              <w:rPr>
                <w:noProof/>
                <w:lang w:val="id-ID"/>
              </w:rPr>
            </w:pPr>
            <w:r w:rsidRPr="004813EC">
              <w:rPr>
                <w:b/>
                <w:noProof/>
                <w:u w:val="single"/>
                <w:lang w:val="id-ID"/>
              </w:rPr>
              <w:t>M. Imron, ST</w:t>
            </w:r>
          </w:p>
          <w:p w:rsidR="00130667" w:rsidRPr="004813EC" w:rsidRDefault="00130667" w:rsidP="00A70517">
            <w:pPr>
              <w:jc w:val="center"/>
              <w:rPr>
                <w:noProof/>
                <w:lang w:val="id-ID"/>
              </w:rPr>
            </w:pPr>
            <w:r w:rsidRPr="004813EC">
              <w:rPr>
                <w:noProof/>
                <w:lang w:val="id-ID"/>
              </w:rPr>
              <w:t>NIK. 09110680007</w:t>
            </w:r>
          </w:p>
        </w:tc>
      </w:tr>
    </w:tbl>
    <w:p w:rsidR="004813EC" w:rsidRPr="00E67127" w:rsidRDefault="001720A2" w:rsidP="004813EC">
      <w:pPr>
        <w:spacing w:line="276" w:lineRule="auto"/>
        <w:jc w:val="center"/>
        <w:rPr>
          <w:b/>
          <w:noProof/>
        </w:rPr>
      </w:pPr>
      <w:r w:rsidRPr="004813EC">
        <w:rPr>
          <w:b/>
          <w:noProof/>
          <w:lang w:val="id-ID"/>
        </w:rPr>
        <w:br w:type="page"/>
      </w:r>
    </w:p>
    <w:p w:rsidR="00985C4F" w:rsidRPr="004813EC" w:rsidRDefault="00985C4F" w:rsidP="004813EC">
      <w:pPr>
        <w:spacing w:line="360" w:lineRule="auto"/>
        <w:rPr>
          <w:rFonts w:eastAsiaTheme="minorHAnsi"/>
          <w:b/>
          <w:noProof/>
        </w:rPr>
        <w:sectPr w:rsidR="00985C4F" w:rsidRPr="004813EC" w:rsidSect="007C3692">
          <w:headerReference w:type="even" r:id="rId9"/>
          <w:footerReference w:type="default" r:id="rId10"/>
          <w:footerReference w:type="first" r:id="rId11"/>
          <w:pgSz w:w="11907" w:h="16840" w:code="9"/>
          <w:pgMar w:top="2268" w:right="1701" w:bottom="1701" w:left="2268" w:header="720" w:footer="907" w:gutter="0"/>
          <w:pgNumType w:start="1"/>
          <w:cols w:space="720"/>
          <w:titlePg/>
          <w:docGrid w:linePitch="360"/>
        </w:sectPr>
      </w:pPr>
    </w:p>
    <w:p w:rsidR="00E67127" w:rsidRDefault="00E67127" w:rsidP="002A3151">
      <w:pPr>
        <w:pStyle w:val="ListParagraph"/>
        <w:autoSpaceDE w:val="0"/>
        <w:autoSpaceDN w:val="0"/>
        <w:adjustRightInd w:val="0"/>
        <w:ind w:left="0"/>
        <w:jc w:val="center"/>
        <w:rPr>
          <w:b/>
          <w:noProof/>
        </w:rPr>
      </w:pPr>
    </w:p>
    <w:p w:rsidR="00E67127" w:rsidRPr="004813EC" w:rsidRDefault="00E67127" w:rsidP="00E67127">
      <w:pPr>
        <w:jc w:val="center"/>
        <w:rPr>
          <w:b/>
          <w:noProof/>
          <w:lang w:val="id-ID"/>
        </w:rPr>
      </w:pPr>
      <w:r w:rsidRPr="004813EC">
        <w:rPr>
          <w:b/>
          <w:noProof/>
          <w:lang w:val="id-ID"/>
        </w:rPr>
        <w:t>DAFTAR ISI</w:t>
      </w:r>
    </w:p>
    <w:p w:rsidR="00E67127" w:rsidRPr="004813EC" w:rsidRDefault="00E67127" w:rsidP="00E67127">
      <w:pPr>
        <w:jc w:val="center"/>
        <w:rPr>
          <w:b/>
          <w:noProof/>
          <w:lang w:val="id-ID"/>
        </w:rPr>
      </w:pPr>
    </w:p>
    <w:p w:rsidR="00E67127" w:rsidRPr="004813EC" w:rsidRDefault="00E67127" w:rsidP="00E67127">
      <w:pPr>
        <w:jc w:val="center"/>
        <w:rPr>
          <w:b/>
          <w:noProof/>
          <w:lang w:val="id-ID"/>
        </w:rPr>
      </w:pPr>
    </w:p>
    <w:p w:rsidR="00E67127" w:rsidRPr="004813EC" w:rsidRDefault="00E67127" w:rsidP="00E67127">
      <w:pPr>
        <w:jc w:val="center"/>
        <w:rPr>
          <w:b/>
          <w:noProof/>
          <w:lang w:val="id-ID"/>
        </w:rPr>
      </w:pPr>
    </w:p>
    <w:p w:rsidR="00E67127" w:rsidRPr="004813EC" w:rsidRDefault="00E67127" w:rsidP="00E67127">
      <w:pPr>
        <w:jc w:val="center"/>
        <w:rPr>
          <w:b/>
          <w:noProof/>
          <w:lang w:val="id-ID"/>
        </w:rPr>
      </w:pPr>
    </w:p>
    <w:p w:rsidR="00E67127" w:rsidRPr="004813EC" w:rsidRDefault="00E67127" w:rsidP="00E67127">
      <w:pPr>
        <w:tabs>
          <w:tab w:val="left" w:leader="dot" w:pos="7513"/>
          <w:tab w:val="right" w:pos="7938"/>
        </w:tabs>
        <w:spacing w:line="360" w:lineRule="auto"/>
        <w:jc w:val="both"/>
        <w:rPr>
          <w:noProof/>
          <w:highlight w:val="yellow"/>
          <w:lang w:val="id-ID"/>
        </w:rPr>
      </w:pPr>
      <w:r w:rsidRPr="004813EC">
        <w:rPr>
          <w:noProof/>
          <w:highlight w:val="yellow"/>
          <w:lang w:val="id-ID"/>
        </w:rPr>
        <w:t xml:space="preserve">Halaman Pengesahan </w:t>
      </w:r>
      <w:r w:rsidRPr="004813EC">
        <w:rPr>
          <w:noProof/>
          <w:highlight w:val="yellow"/>
          <w:lang w:val="id-ID"/>
        </w:rPr>
        <w:tab/>
      </w:r>
      <w:r w:rsidRPr="004813EC">
        <w:rPr>
          <w:noProof/>
          <w:highlight w:val="yellow"/>
          <w:lang w:val="id-ID"/>
        </w:rPr>
        <w:tab/>
        <w:t>ii</w:t>
      </w:r>
    </w:p>
    <w:p w:rsidR="00E67127" w:rsidRPr="004813EC" w:rsidRDefault="00E67127" w:rsidP="00E67127">
      <w:pPr>
        <w:tabs>
          <w:tab w:val="left" w:leader="dot" w:pos="7513"/>
          <w:tab w:val="right" w:pos="7938"/>
        </w:tabs>
        <w:spacing w:line="360" w:lineRule="auto"/>
        <w:jc w:val="both"/>
        <w:rPr>
          <w:noProof/>
          <w:highlight w:val="yellow"/>
          <w:lang w:val="id-ID"/>
        </w:rPr>
      </w:pPr>
      <w:r w:rsidRPr="004813EC">
        <w:rPr>
          <w:noProof/>
          <w:highlight w:val="yellow"/>
          <w:lang w:val="id-ID"/>
        </w:rPr>
        <w:t xml:space="preserve">Daftar Isi </w:t>
      </w:r>
      <w:r w:rsidRPr="004813EC">
        <w:rPr>
          <w:noProof/>
          <w:highlight w:val="yellow"/>
          <w:lang w:val="id-ID"/>
        </w:rPr>
        <w:tab/>
      </w:r>
      <w:r w:rsidRPr="004813EC">
        <w:rPr>
          <w:noProof/>
          <w:highlight w:val="yellow"/>
          <w:lang w:val="id-ID"/>
        </w:rPr>
        <w:tab/>
        <w:t>iii</w:t>
      </w:r>
    </w:p>
    <w:p w:rsidR="00E67127" w:rsidRPr="004813EC" w:rsidRDefault="00E67127" w:rsidP="00E67127">
      <w:pPr>
        <w:tabs>
          <w:tab w:val="left" w:leader="dot" w:pos="7513"/>
          <w:tab w:val="right" w:pos="7938"/>
        </w:tabs>
        <w:spacing w:line="360" w:lineRule="auto"/>
        <w:jc w:val="both"/>
        <w:rPr>
          <w:noProof/>
          <w:highlight w:val="yellow"/>
          <w:lang w:val="id-ID"/>
        </w:rPr>
      </w:pPr>
      <w:r w:rsidRPr="004813EC">
        <w:rPr>
          <w:noProof/>
          <w:highlight w:val="yellow"/>
          <w:lang w:val="id-ID"/>
        </w:rPr>
        <w:t xml:space="preserve">Ringkasan </w:t>
      </w:r>
      <w:r w:rsidRPr="004813EC">
        <w:rPr>
          <w:noProof/>
          <w:highlight w:val="yellow"/>
          <w:lang w:val="id-ID"/>
        </w:rPr>
        <w:tab/>
      </w:r>
      <w:r w:rsidRPr="004813EC">
        <w:rPr>
          <w:noProof/>
          <w:highlight w:val="yellow"/>
          <w:lang w:val="id-ID"/>
        </w:rPr>
        <w:tab/>
        <w:t>iv</w:t>
      </w:r>
    </w:p>
    <w:p w:rsidR="00E67127" w:rsidRPr="004813EC" w:rsidRDefault="00E67127" w:rsidP="00E67127">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 Pendahuluan </w:t>
      </w:r>
      <w:r w:rsidRPr="004813EC">
        <w:rPr>
          <w:noProof/>
          <w:highlight w:val="yellow"/>
          <w:lang w:val="id-ID"/>
        </w:rPr>
        <w:tab/>
      </w:r>
      <w:r w:rsidRPr="004813EC">
        <w:rPr>
          <w:noProof/>
          <w:highlight w:val="yellow"/>
          <w:lang w:val="id-ID"/>
        </w:rPr>
        <w:tab/>
        <w:t>1</w:t>
      </w:r>
    </w:p>
    <w:p w:rsidR="00E67127" w:rsidRPr="004813EC" w:rsidRDefault="00E67127" w:rsidP="00E67127">
      <w:pPr>
        <w:tabs>
          <w:tab w:val="left" w:leader="dot" w:pos="7513"/>
          <w:tab w:val="right" w:pos="7938"/>
        </w:tabs>
        <w:spacing w:line="360" w:lineRule="auto"/>
        <w:jc w:val="both"/>
        <w:rPr>
          <w:noProof/>
          <w:highlight w:val="yellow"/>
          <w:lang w:val="id-ID"/>
        </w:rPr>
      </w:pPr>
      <w:r w:rsidRPr="004813EC">
        <w:rPr>
          <w:noProof/>
          <w:highlight w:val="yellow"/>
          <w:lang w:val="id-ID"/>
        </w:rPr>
        <w:t xml:space="preserve">Rumusan Masalah </w:t>
      </w:r>
      <w:r w:rsidRPr="004813EC">
        <w:rPr>
          <w:noProof/>
          <w:highlight w:val="yellow"/>
          <w:lang w:val="id-ID"/>
        </w:rPr>
        <w:tab/>
      </w:r>
      <w:r w:rsidRPr="004813EC">
        <w:rPr>
          <w:noProof/>
          <w:highlight w:val="yellow"/>
          <w:lang w:val="id-ID"/>
        </w:rPr>
        <w:tab/>
        <w:t>2</w:t>
      </w:r>
    </w:p>
    <w:p w:rsidR="00E67127" w:rsidRPr="004813EC" w:rsidRDefault="00E67127" w:rsidP="00E67127">
      <w:pPr>
        <w:tabs>
          <w:tab w:val="left" w:leader="dot" w:pos="7513"/>
          <w:tab w:val="right" w:pos="7938"/>
        </w:tabs>
        <w:spacing w:line="360" w:lineRule="auto"/>
        <w:jc w:val="both"/>
        <w:rPr>
          <w:noProof/>
          <w:highlight w:val="yellow"/>
          <w:lang w:val="id-ID"/>
        </w:rPr>
      </w:pPr>
      <w:r w:rsidRPr="004813EC">
        <w:rPr>
          <w:noProof/>
          <w:highlight w:val="yellow"/>
          <w:lang w:val="id-ID"/>
        </w:rPr>
        <w:t xml:space="preserve">Batasan Masalah </w:t>
      </w:r>
      <w:r w:rsidRPr="004813EC">
        <w:rPr>
          <w:noProof/>
          <w:highlight w:val="yellow"/>
          <w:lang w:val="id-ID"/>
        </w:rPr>
        <w:tab/>
      </w:r>
      <w:r w:rsidRPr="004813EC">
        <w:rPr>
          <w:noProof/>
          <w:highlight w:val="yellow"/>
          <w:lang w:val="id-ID"/>
        </w:rPr>
        <w:tab/>
        <w:t>2</w:t>
      </w:r>
    </w:p>
    <w:p w:rsidR="00E67127" w:rsidRPr="004813EC" w:rsidRDefault="00E67127" w:rsidP="00E67127">
      <w:pPr>
        <w:tabs>
          <w:tab w:val="left" w:leader="dot" w:pos="7513"/>
          <w:tab w:val="right" w:pos="7938"/>
        </w:tabs>
        <w:spacing w:line="360" w:lineRule="auto"/>
        <w:jc w:val="both"/>
        <w:rPr>
          <w:noProof/>
          <w:highlight w:val="yellow"/>
          <w:lang w:val="id-ID"/>
        </w:rPr>
      </w:pPr>
      <w:r w:rsidRPr="004813EC">
        <w:rPr>
          <w:noProof/>
          <w:highlight w:val="yellow"/>
          <w:lang w:val="id-ID"/>
        </w:rPr>
        <w:t xml:space="preserve">Tujuan Penelitian </w:t>
      </w:r>
      <w:r w:rsidRPr="004813EC">
        <w:rPr>
          <w:noProof/>
          <w:highlight w:val="yellow"/>
          <w:lang w:val="id-ID"/>
        </w:rPr>
        <w:tab/>
      </w:r>
      <w:r w:rsidRPr="004813EC">
        <w:rPr>
          <w:noProof/>
          <w:highlight w:val="yellow"/>
          <w:lang w:val="id-ID"/>
        </w:rPr>
        <w:tab/>
        <w:t>3</w:t>
      </w:r>
    </w:p>
    <w:p w:rsidR="00E67127" w:rsidRPr="004813EC" w:rsidRDefault="00E67127" w:rsidP="00E67127">
      <w:pPr>
        <w:tabs>
          <w:tab w:val="left" w:leader="dot" w:pos="7513"/>
          <w:tab w:val="right" w:pos="7938"/>
        </w:tabs>
        <w:spacing w:line="360" w:lineRule="auto"/>
        <w:jc w:val="both"/>
        <w:rPr>
          <w:noProof/>
          <w:highlight w:val="yellow"/>
          <w:lang w:val="id-ID"/>
        </w:rPr>
      </w:pPr>
      <w:r w:rsidRPr="004813EC">
        <w:rPr>
          <w:noProof/>
          <w:highlight w:val="yellow"/>
          <w:lang w:val="id-ID"/>
        </w:rPr>
        <w:t xml:space="preserve">Luaran Penelitian </w:t>
      </w:r>
      <w:r w:rsidRPr="004813EC">
        <w:rPr>
          <w:noProof/>
          <w:highlight w:val="yellow"/>
          <w:lang w:val="id-ID"/>
        </w:rPr>
        <w:tab/>
      </w:r>
      <w:r w:rsidRPr="004813EC">
        <w:rPr>
          <w:noProof/>
          <w:highlight w:val="yellow"/>
          <w:lang w:val="id-ID"/>
        </w:rPr>
        <w:tab/>
        <w:t>3</w:t>
      </w:r>
    </w:p>
    <w:p w:rsidR="00E67127" w:rsidRPr="004813EC" w:rsidRDefault="00E67127" w:rsidP="00E67127">
      <w:pPr>
        <w:tabs>
          <w:tab w:val="left" w:leader="dot" w:pos="7513"/>
          <w:tab w:val="right" w:pos="7938"/>
        </w:tabs>
        <w:spacing w:line="360" w:lineRule="auto"/>
        <w:jc w:val="both"/>
        <w:rPr>
          <w:noProof/>
          <w:highlight w:val="yellow"/>
          <w:lang w:val="id-ID"/>
        </w:rPr>
      </w:pPr>
      <w:r w:rsidRPr="004813EC">
        <w:rPr>
          <w:noProof/>
          <w:highlight w:val="yellow"/>
          <w:lang w:val="id-ID"/>
        </w:rPr>
        <w:t xml:space="preserve">Kontribusi Penelitian </w:t>
      </w:r>
      <w:r w:rsidRPr="004813EC">
        <w:rPr>
          <w:noProof/>
          <w:highlight w:val="yellow"/>
          <w:lang w:val="id-ID"/>
        </w:rPr>
        <w:tab/>
      </w:r>
      <w:r w:rsidRPr="004813EC">
        <w:rPr>
          <w:noProof/>
          <w:highlight w:val="yellow"/>
          <w:lang w:val="id-ID"/>
        </w:rPr>
        <w:tab/>
        <w:t>3</w:t>
      </w:r>
    </w:p>
    <w:p w:rsidR="00E67127" w:rsidRPr="004813EC" w:rsidRDefault="00E67127" w:rsidP="00E67127">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II Tinjauan Pustaka </w:t>
      </w:r>
      <w:r w:rsidRPr="004813EC">
        <w:rPr>
          <w:noProof/>
          <w:highlight w:val="yellow"/>
          <w:lang w:val="id-ID"/>
        </w:rPr>
        <w:tab/>
      </w:r>
      <w:r w:rsidRPr="004813EC">
        <w:rPr>
          <w:noProof/>
          <w:highlight w:val="yellow"/>
          <w:lang w:val="id-ID"/>
        </w:rPr>
        <w:tab/>
        <w:t>4</w:t>
      </w:r>
    </w:p>
    <w:p w:rsidR="00E67127" w:rsidRPr="004813EC" w:rsidRDefault="00E67127" w:rsidP="00E67127">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III Metode Penelitian </w:t>
      </w:r>
      <w:r w:rsidRPr="004813EC">
        <w:rPr>
          <w:noProof/>
          <w:highlight w:val="yellow"/>
          <w:lang w:val="id-ID"/>
        </w:rPr>
        <w:tab/>
      </w:r>
      <w:r w:rsidRPr="004813EC">
        <w:rPr>
          <w:noProof/>
          <w:highlight w:val="yellow"/>
          <w:lang w:val="id-ID"/>
        </w:rPr>
        <w:tab/>
        <w:t>11</w:t>
      </w:r>
    </w:p>
    <w:p w:rsidR="00E67127" w:rsidRPr="004813EC" w:rsidRDefault="00E67127" w:rsidP="00E67127">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IV Biaya Dan Jadwal Penelitian </w:t>
      </w:r>
      <w:r w:rsidRPr="004813EC">
        <w:rPr>
          <w:noProof/>
          <w:highlight w:val="yellow"/>
          <w:lang w:val="id-ID"/>
        </w:rPr>
        <w:tab/>
      </w:r>
      <w:r w:rsidRPr="004813EC">
        <w:rPr>
          <w:noProof/>
          <w:highlight w:val="yellow"/>
          <w:lang w:val="id-ID"/>
        </w:rPr>
        <w:tab/>
        <w:t>13</w:t>
      </w:r>
    </w:p>
    <w:p w:rsidR="00E67127" w:rsidRPr="004813EC" w:rsidRDefault="00E67127" w:rsidP="00E67127">
      <w:pPr>
        <w:tabs>
          <w:tab w:val="left" w:leader="dot" w:pos="7513"/>
          <w:tab w:val="right" w:pos="7938"/>
        </w:tabs>
        <w:spacing w:line="360" w:lineRule="auto"/>
        <w:jc w:val="both"/>
        <w:rPr>
          <w:noProof/>
          <w:lang w:val="id-ID"/>
        </w:rPr>
      </w:pPr>
      <w:r w:rsidRPr="004813EC">
        <w:rPr>
          <w:noProof/>
          <w:highlight w:val="yellow"/>
          <w:lang w:val="id-ID"/>
        </w:rPr>
        <w:t xml:space="preserve">Daftar Pustaka </w:t>
      </w:r>
      <w:r w:rsidRPr="004813EC">
        <w:rPr>
          <w:noProof/>
          <w:highlight w:val="yellow"/>
          <w:lang w:val="id-ID"/>
        </w:rPr>
        <w:tab/>
      </w:r>
      <w:r w:rsidRPr="004813EC">
        <w:rPr>
          <w:noProof/>
          <w:highlight w:val="yellow"/>
          <w:lang w:val="id-ID"/>
        </w:rPr>
        <w:tab/>
        <w:t>14</w:t>
      </w:r>
    </w:p>
    <w:p w:rsidR="00E67127" w:rsidRPr="004813EC" w:rsidRDefault="00E67127" w:rsidP="00E67127">
      <w:pPr>
        <w:jc w:val="center"/>
        <w:rPr>
          <w:b/>
          <w:noProof/>
          <w:lang w:val="id-ID"/>
        </w:rPr>
      </w:pPr>
    </w:p>
    <w:p w:rsidR="00E67127" w:rsidRPr="004813EC" w:rsidRDefault="00E67127" w:rsidP="00E67127">
      <w:pPr>
        <w:jc w:val="center"/>
        <w:rPr>
          <w:b/>
          <w:noProof/>
          <w:lang w:val="id-ID"/>
        </w:rPr>
      </w:pPr>
    </w:p>
    <w:p w:rsidR="00E67127" w:rsidRPr="004813EC" w:rsidRDefault="00E67127" w:rsidP="00E67127">
      <w:pPr>
        <w:jc w:val="center"/>
        <w:rPr>
          <w:b/>
          <w:noProof/>
          <w:lang w:val="id-ID"/>
        </w:rPr>
      </w:pPr>
    </w:p>
    <w:p w:rsidR="00E67127" w:rsidRPr="004813EC" w:rsidRDefault="00E67127" w:rsidP="00E67127">
      <w:pPr>
        <w:jc w:val="center"/>
        <w:rPr>
          <w:b/>
          <w:noProof/>
          <w:lang w:val="id-ID"/>
        </w:rPr>
      </w:pPr>
    </w:p>
    <w:p w:rsidR="00E67127" w:rsidRPr="004813EC" w:rsidRDefault="00E67127" w:rsidP="00E67127">
      <w:pPr>
        <w:jc w:val="center"/>
        <w:rPr>
          <w:b/>
          <w:noProof/>
          <w:lang w:val="id-ID"/>
        </w:rPr>
      </w:pPr>
      <w:r w:rsidRPr="004813EC">
        <w:rPr>
          <w:b/>
          <w:noProof/>
          <w:lang w:val="id-ID"/>
        </w:rPr>
        <w:br w:type="page"/>
      </w:r>
      <w:r w:rsidRPr="004813EC">
        <w:rPr>
          <w:b/>
          <w:noProof/>
          <w:lang w:val="id-ID"/>
        </w:rPr>
        <w:lastRenderedPageBreak/>
        <w:t xml:space="preserve">RINGKASAN </w:t>
      </w:r>
    </w:p>
    <w:p w:rsidR="00E67127" w:rsidRPr="004813EC" w:rsidRDefault="00E67127" w:rsidP="00E67127">
      <w:pPr>
        <w:jc w:val="center"/>
        <w:rPr>
          <w:b/>
          <w:noProof/>
          <w:lang w:val="id-ID"/>
        </w:rPr>
      </w:pPr>
    </w:p>
    <w:p w:rsidR="00E67127" w:rsidRPr="004813EC" w:rsidRDefault="00E67127" w:rsidP="00E67127">
      <w:pPr>
        <w:jc w:val="center"/>
        <w:rPr>
          <w:b/>
          <w:noProof/>
          <w:lang w:val="id-ID"/>
        </w:rPr>
      </w:pPr>
    </w:p>
    <w:p w:rsidR="00E67127" w:rsidRPr="004813EC" w:rsidRDefault="00E67127" w:rsidP="00E67127">
      <w:pPr>
        <w:jc w:val="center"/>
        <w:rPr>
          <w:b/>
          <w:noProof/>
          <w:lang w:val="id-ID"/>
        </w:rPr>
      </w:pPr>
    </w:p>
    <w:p w:rsidR="00E67127" w:rsidRPr="004813EC" w:rsidRDefault="00E67127" w:rsidP="00E67127">
      <w:pPr>
        <w:autoSpaceDE w:val="0"/>
        <w:autoSpaceDN w:val="0"/>
        <w:adjustRightInd w:val="0"/>
        <w:ind w:firstLine="720"/>
        <w:jc w:val="both"/>
        <w:rPr>
          <w:noProof/>
          <w:lang w:val="id-ID"/>
        </w:rPr>
      </w:pPr>
    </w:p>
    <w:p w:rsidR="00E67127" w:rsidRPr="00FC3EC2" w:rsidRDefault="00E67127" w:rsidP="00E67127">
      <w:pPr>
        <w:pStyle w:val="ListParagraph"/>
        <w:ind w:left="0" w:firstLine="426"/>
        <w:jc w:val="both"/>
        <w:rPr>
          <w:sz w:val="20"/>
          <w:szCs w:val="20"/>
        </w:rPr>
      </w:pPr>
      <w:r w:rsidRPr="00FC3EC2">
        <w:rPr>
          <w:sz w:val="20"/>
          <w:szCs w:val="20"/>
        </w:rPr>
        <w:t xml:space="preserve">Dalam sebuah sistem pemilihan umum masih digunakan cara tradisional. Hal ini tidak efektif karena seseorang bisa melakukan kecurangan. Dengan menggunakan pemilihan </w:t>
      </w:r>
      <w:r w:rsidRPr="00FC3EC2">
        <w:rPr>
          <w:i/>
          <w:sz w:val="20"/>
          <w:szCs w:val="20"/>
        </w:rPr>
        <w:t>on-line</w:t>
      </w:r>
      <w:r w:rsidRPr="00FC3EC2">
        <w:rPr>
          <w:sz w:val="20"/>
          <w:szCs w:val="20"/>
        </w:rPr>
        <w:t xml:space="preserve"> diharapkan dapat meminimalisir penggunaan kertas dan tinta. Dalam hal ini pemilihan dilakukan dengan proses login menggunakan verifikasi sidik jari yang diharapkan akan lebih efektif untuk meminimalkan segala kecurangan yang mungkin terjadi karena dengan verifikasi sidik jari tidak mungkin akan diwakilkan oleh seseorang dan tidak mungkin akan dipalsu.</w:t>
      </w:r>
    </w:p>
    <w:p w:rsidR="00E67127" w:rsidRPr="00FC3EC2" w:rsidRDefault="00E67127" w:rsidP="00E67127">
      <w:pPr>
        <w:pStyle w:val="ListParagraph"/>
        <w:ind w:left="0" w:firstLine="426"/>
        <w:jc w:val="both"/>
        <w:rPr>
          <w:sz w:val="20"/>
          <w:szCs w:val="20"/>
        </w:rPr>
      </w:pPr>
      <w:r w:rsidRPr="00FC3EC2">
        <w:rPr>
          <w:sz w:val="20"/>
          <w:szCs w:val="20"/>
        </w:rPr>
        <w:t xml:space="preserve">Salah satu tahapan penting pada pengenalan sistem sidik jari adalah proses ekstraksi fitur, hal ini berkaitan dengan pengidentifikasian letak </w:t>
      </w:r>
      <w:r w:rsidRPr="00FC3EC2">
        <w:rPr>
          <w:i/>
          <w:sz w:val="20"/>
          <w:szCs w:val="20"/>
        </w:rPr>
        <w:t xml:space="preserve">core </w:t>
      </w:r>
      <w:r w:rsidRPr="00FC3EC2">
        <w:rPr>
          <w:sz w:val="20"/>
          <w:szCs w:val="20"/>
        </w:rPr>
        <w:t xml:space="preserve">dan </w:t>
      </w:r>
      <w:r w:rsidRPr="00FC3EC2">
        <w:rPr>
          <w:i/>
          <w:sz w:val="20"/>
          <w:szCs w:val="20"/>
        </w:rPr>
        <w:t>delta point.</w:t>
      </w:r>
      <w:r w:rsidRPr="00FC3EC2">
        <w:rPr>
          <w:sz w:val="20"/>
          <w:szCs w:val="20"/>
        </w:rPr>
        <w:t xml:space="preserve"> Oleh karena itu pada penelitian ini, yang dilakukan adalah pendeteksian letak </w:t>
      </w:r>
      <w:r w:rsidRPr="00FC3EC2">
        <w:rPr>
          <w:i/>
          <w:sz w:val="20"/>
          <w:szCs w:val="20"/>
        </w:rPr>
        <w:t>Corepoint</w:t>
      </w:r>
      <w:r w:rsidRPr="00FC3EC2">
        <w:rPr>
          <w:sz w:val="20"/>
          <w:szCs w:val="20"/>
        </w:rPr>
        <w:t xml:space="preserve"> dengan menggunakan metode </w:t>
      </w:r>
      <w:r w:rsidRPr="00FC3EC2">
        <w:rPr>
          <w:i/>
          <w:sz w:val="20"/>
          <w:szCs w:val="20"/>
        </w:rPr>
        <w:t>Poincare Index</w:t>
      </w:r>
      <w:r w:rsidRPr="00FC3EC2">
        <w:rPr>
          <w:sz w:val="20"/>
          <w:szCs w:val="20"/>
        </w:rPr>
        <w:t xml:space="preserve">. </w:t>
      </w:r>
    </w:p>
    <w:p w:rsidR="00E67127" w:rsidRPr="00FC3EC2" w:rsidRDefault="00E67127" w:rsidP="00E67127">
      <w:pPr>
        <w:pStyle w:val="ListParagraph"/>
        <w:tabs>
          <w:tab w:val="left" w:pos="426"/>
        </w:tabs>
        <w:ind w:left="0" w:firstLine="426"/>
        <w:jc w:val="both"/>
        <w:rPr>
          <w:sz w:val="20"/>
          <w:szCs w:val="20"/>
        </w:rPr>
      </w:pPr>
      <w:r w:rsidRPr="00FC3EC2">
        <w:rPr>
          <w:sz w:val="20"/>
          <w:szCs w:val="20"/>
        </w:rPr>
        <w:t xml:space="preserve">Dari hasil pengujian sistem didapatkan hasil bahwa penggunaan metode </w:t>
      </w:r>
      <w:r w:rsidRPr="00FC3EC2">
        <w:rPr>
          <w:i/>
          <w:sz w:val="20"/>
          <w:szCs w:val="20"/>
        </w:rPr>
        <w:t>Poincare</w:t>
      </w:r>
      <w:r w:rsidRPr="00FC3EC2">
        <w:rPr>
          <w:sz w:val="20"/>
          <w:szCs w:val="20"/>
        </w:rPr>
        <w:t xml:space="preserve"> </w:t>
      </w:r>
      <w:r w:rsidRPr="00FC3EC2">
        <w:rPr>
          <w:i/>
          <w:sz w:val="20"/>
          <w:szCs w:val="20"/>
        </w:rPr>
        <w:t>Index</w:t>
      </w:r>
      <w:r w:rsidRPr="00FC3EC2">
        <w:rPr>
          <w:sz w:val="20"/>
          <w:szCs w:val="20"/>
        </w:rPr>
        <w:t xml:space="preserve"> untuk mengidentifikasi letak </w:t>
      </w:r>
      <w:r w:rsidRPr="00FC3EC2">
        <w:rPr>
          <w:i/>
          <w:sz w:val="20"/>
          <w:szCs w:val="20"/>
        </w:rPr>
        <w:t>corepoint</w:t>
      </w:r>
      <w:r w:rsidRPr="00FC3EC2">
        <w:rPr>
          <w:sz w:val="20"/>
          <w:szCs w:val="20"/>
        </w:rPr>
        <w:t xml:space="preserve"> pada sidik jari memiliki tingkat akurasi berkisar antara 40% sampai 65% dengan uji coba terhadap 160 sidik jari.</w:t>
      </w:r>
    </w:p>
    <w:p w:rsidR="00E67127" w:rsidRDefault="00E67127" w:rsidP="00E67127">
      <w:pPr>
        <w:spacing w:line="360" w:lineRule="auto"/>
        <w:rPr>
          <w:rFonts w:eastAsiaTheme="minorHAnsi"/>
          <w:b/>
          <w:noProof/>
        </w:rPr>
      </w:pPr>
    </w:p>
    <w:p w:rsidR="00E67127" w:rsidRDefault="00E67127" w:rsidP="00E67127">
      <w:pPr>
        <w:spacing w:line="360" w:lineRule="auto"/>
        <w:rPr>
          <w:rFonts w:eastAsiaTheme="minorHAnsi"/>
          <w:b/>
          <w:noProof/>
        </w:rPr>
      </w:pPr>
    </w:p>
    <w:p w:rsidR="00E67127" w:rsidRDefault="00E67127" w:rsidP="00E67127">
      <w:pPr>
        <w:spacing w:line="360" w:lineRule="auto"/>
        <w:rPr>
          <w:rFonts w:eastAsiaTheme="minorHAnsi"/>
          <w:b/>
          <w:noProof/>
        </w:rPr>
      </w:pPr>
    </w:p>
    <w:p w:rsidR="00E67127" w:rsidRDefault="00E67127" w:rsidP="00E67127">
      <w:pPr>
        <w:spacing w:line="360" w:lineRule="auto"/>
        <w:rPr>
          <w:rFonts w:eastAsiaTheme="minorHAnsi"/>
          <w:b/>
          <w:noProof/>
        </w:rPr>
      </w:pPr>
    </w:p>
    <w:p w:rsidR="00E67127" w:rsidRDefault="00E67127" w:rsidP="00E67127">
      <w:pPr>
        <w:spacing w:line="360" w:lineRule="auto"/>
        <w:rPr>
          <w:rFonts w:eastAsiaTheme="minorHAnsi"/>
          <w:b/>
          <w:noProof/>
        </w:rPr>
      </w:pPr>
    </w:p>
    <w:p w:rsidR="00E67127" w:rsidRDefault="00E67127" w:rsidP="00E67127">
      <w:pPr>
        <w:spacing w:line="360" w:lineRule="auto"/>
        <w:rPr>
          <w:rFonts w:eastAsiaTheme="minorHAnsi"/>
          <w:b/>
          <w:noProof/>
        </w:rPr>
      </w:pPr>
    </w:p>
    <w:p w:rsidR="00E67127" w:rsidRDefault="00E67127" w:rsidP="00E67127">
      <w:pPr>
        <w:spacing w:line="360" w:lineRule="auto"/>
        <w:rPr>
          <w:rFonts w:eastAsiaTheme="minorHAnsi"/>
          <w:b/>
          <w:noProof/>
        </w:rPr>
      </w:pPr>
    </w:p>
    <w:p w:rsidR="00E67127" w:rsidRDefault="00E67127" w:rsidP="00E67127">
      <w:pPr>
        <w:spacing w:line="360" w:lineRule="auto"/>
        <w:rPr>
          <w:rFonts w:eastAsiaTheme="minorHAnsi"/>
          <w:b/>
          <w:noProof/>
        </w:rPr>
      </w:pPr>
    </w:p>
    <w:p w:rsidR="00E67127" w:rsidRDefault="00E67127" w:rsidP="00E67127">
      <w:pPr>
        <w:spacing w:line="360" w:lineRule="auto"/>
        <w:rPr>
          <w:rFonts w:eastAsiaTheme="minorHAnsi"/>
          <w:b/>
          <w:noProof/>
        </w:rPr>
      </w:pPr>
    </w:p>
    <w:p w:rsidR="00E67127" w:rsidRDefault="00E67127" w:rsidP="00E67127">
      <w:pPr>
        <w:spacing w:line="360" w:lineRule="auto"/>
        <w:rPr>
          <w:rFonts w:eastAsiaTheme="minorHAnsi"/>
          <w:b/>
          <w:noProof/>
        </w:rPr>
      </w:pPr>
    </w:p>
    <w:p w:rsidR="00E67127" w:rsidRDefault="00E67127" w:rsidP="00E67127">
      <w:pPr>
        <w:spacing w:line="360" w:lineRule="auto"/>
        <w:rPr>
          <w:rFonts w:eastAsiaTheme="minorHAnsi"/>
          <w:b/>
          <w:noProof/>
        </w:rPr>
      </w:pPr>
    </w:p>
    <w:p w:rsidR="00E67127" w:rsidRDefault="00E67127" w:rsidP="00E67127">
      <w:pPr>
        <w:spacing w:line="360" w:lineRule="auto"/>
        <w:rPr>
          <w:rFonts w:eastAsiaTheme="minorHAnsi"/>
          <w:b/>
          <w:noProof/>
        </w:rPr>
      </w:pPr>
    </w:p>
    <w:p w:rsidR="00E67127" w:rsidRDefault="00E67127" w:rsidP="00E67127">
      <w:pPr>
        <w:spacing w:line="360" w:lineRule="auto"/>
        <w:rPr>
          <w:rFonts w:eastAsiaTheme="minorHAnsi"/>
          <w:b/>
          <w:noProof/>
        </w:rPr>
      </w:pPr>
    </w:p>
    <w:p w:rsidR="00E67127" w:rsidRDefault="00E67127" w:rsidP="00E67127">
      <w:pPr>
        <w:spacing w:line="360" w:lineRule="auto"/>
        <w:rPr>
          <w:rFonts w:eastAsiaTheme="minorHAnsi"/>
          <w:b/>
          <w:noProof/>
        </w:rPr>
      </w:pPr>
    </w:p>
    <w:p w:rsidR="00E67127" w:rsidRDefault="00E67127" w:rsidP="00E67127">
      <w:pPr>
        <w:spacing w:line="360" w:lineRule="auto"/>
        <w:rPr>
          <w:rFonts w:eastAsiaTheme="minorHAnsi"/>
          <w:b/>
          <w:noProof/>
        </w:rPr>
      </w:pPr>
    </w:p>
    <w:p w:rsidR="00E67127" w:rsidRDefault="00E67127" w:rsidP="00E67127">
      <w:pPr>
        <w:spacing w:line="360" w:lineRule="auto"/>
        <w:rPr>
          <w:rFonts w:eastAsiaTheme="minorHAnsi"/>
          <w:b/>
          <w:noProof/>
        </w:rPr>
      </w:pPr>
    </w:p>
    <w:p w:rsidR="00E67127" w:rsidRDefault="00E67127" w:rsidP="00E67127">
      <w:pPr>
        <w:spacing w:line="360" w:lineRule="auto"/>
        <w:rPr>
          <w:rFonts w:eastAsiaTheme="minorHAnsi"/>
          <w:b/>
          <w:noProof/>
        </w:rPr>
      </w:pPr>
    </w:p>
    <w:p w:rsidR="00E67127" w:rsidRDefault="00E67127" w:rsidP="00E67127">
      <w:pPr>
        <w:spacing w:line="360" w:lineRule="auto"/>
        <w:rPr>
          <w:rFonts w:eastAsiaTheme="minorHAnsi"/>
          <w:b/>
          <w:noProof/>
        </w:rPr>
      </w:pPr>
    </w:p>
    <w:p w:rsidR="00E67127" w:rsidRDefault="00E67127" w:rsidP="00E67127">
      <w:pPr>
        <w:spacing w:line="360" w:lineRule="auto"/>
        <w:rPr>
          <w:rFonts w:eastAsiaTheme="minorHAnsi"/>
          <w:b/>
          <w:noProof/>
        </w:rPr>
      </w:pPr>
    </w:p>
    <w:p w:rsidR="00E67127" w:rsidRDefault="00E67127" w:rsidP="00E67127">
      <w:pPr>
        <w:spacing w:line="360" w:lineRule="auto"/>
        <w:rPr>
          <w:rFonts w:eastAsiaTheme="minorHAnsi"/>
          <w:b/>
          <w:noProof/>
        </w:rPr>
      </w:pPr>
    </w:p>
    <w:p w:rsidR="00E67127" w:rsidRDefault="00E67127" w:rsidP="00E67127">
      <w:pPr>
        <w:spacing w:line="480" w:lineRule="auto"/>
        <w:jc w:val="center"/>
        <w:rPr>
          <w:b/>
          <w:bCs/>
        </w:rPr>
      </w:pPr>
      <w:r>
        <w:rPr>
          <w:b/>
          <w:bCs/>
        </w:rPr>
        <w:lastRenderedPageBreak/>
        <w:t>BAB I</w:t>
      </w:r>
    </w:p>
    <w:p w:rsidR="00E67127" w:rsidRDefault="00E67127" w:rsidP="00E67127">
      <w:pPr>
        <w:spacing w:line="480" w:lineRule="auto"/>
        <w:jc w:val="center"/>
        <w:rPr>
          <w:b/>
          <w:bCs/>
        </w:rPr>
      </w:pPr>
      <w:r>
        <w:rPr>
          <w:b/>
          <w:bCs/>
        </w:rPr>
        <w:t>PENDAHULUAN</w:t>
      </w:r>
    </w:p>
    <w:p w:rsidR="00E67127" w:rsidRDefault="00E67127" w:rsidP="00CD4E20">
      <w:pPr>
        <w:numPr>
          <w:ilvl w:val="0"/>
          <w:numId w:val="3"/>
        </w:numPr>
        <w:tabs>
          <w:tab w:val="clear" w:pos="720"/>
        </w:tabs>
        <w:spacing w:line="480" w:lineRule="auto"/>
        <w:ind w:left="426" w:hanging="426"/>
        <w:jc w:val="both"/>
      </w:pPr>
      <w:r w:rsidRPr="00605180">
        <w:rPr>
          <w:b/>
          <w:bCs/>
        </w:rPr>
        <w:t>Latar Belakang Masalah</w:t>
      </w:r>
    </w:p>
    <w:p w:rsidR="00E67127" w:rsidRDefault="00E67127" w:rsidP="00E67127">
      <w:pPr>
        <w:pStyle w:val="ListParagraph"/>
        <w:spacing w:line="480" w:lineRule="auto"/>
        <w:ind w:left="426" w:firstLine="709"/>
        <w:jc w:val="both"/>
      </w:pPr>
      <w:r>
        <w:t>Pembudidayaan  jagung  memang  tidak  terlalu  sulit,  tetapi  bila  terdapat  hama dan penyakit  yang  menyerang pada  tanaman  tersebut  maka  bisa  menyebabkan  gagal  panen  yang  sangat  merugikan  para  petani jagung jika tidak segera diatasi.</w:t>
      </w:r>
    </w:p>
    <w:p w:rsidR="00E67127" w:rsidRDefault="00E67127" w:rsidP="00E67127">
      <w:pPr>
        <w:pStyle w:val="ListParagraph"/>
        <w:spacing w:line="480" w:lineRule="auto"/>
        <w:ind w:left="426" w:firstLine="709"/>
        <w:jc w:val="both"/>
      </w:pPr>
      <w:r>
        <w:t xml:space="preserve">Pakar dibidang pertanian memang mumpuni untuk menyelesaikan masalah pada jagung. Namun untuk mengatasi masalah tersebut tentunya membutuhkan waktu dan tenaga yang cukup banyak. Karena, setiap petani mempunyai tanaman dan permasalahan yang berbeda pula. </w:t>
      </w:r>
    </w:p>
    <w:p w:rsidR="00E67127" w:rsidRDefault="00E67127" w:rsidP="00E67127">
      <w:pPr>
        <w:pStyle w:val="ListParagraph"/>
        <w:spacing w:line="480" w:lineRule="auto"/>
        <w:ind w:left="426" w:firstLine="709"/>
        <w:jc w:val="both"/>
      </w:pPr>
      <w:r>
        <w:t xml:space="preserve">Sistem pakar merupakan bagian dari kecerdasan buatan yang dewasa ini banyak dikembangkan, karena  sistem  pakar  dapat  memberikan  solusi  pada  suatu  masalah  dengan  menggunakan  cara berpikir dan bernalar seorang pakar. </w:t>
      </w:r>
    </w:p>
    <w:p w:rsidR="00E67127" w:rsidRDefault="00E67127" w:rsidP="00E67127">
      <w:pPr>
        <w:pStyle w:val="ListParagraph"/>
        <w:spacing w:line="480" w:lineRule="auto"/>
        <w:ind w:left="426" w:firstLine="709"/>
        <w:jc w:val="both"/>
      </w:pPr>
      <w:r>
        <w:t xml:space="preserve">   Oleh karena itu, pada penelitian ini akan dibangun system pakar yang difungsikan untuk mendiagnosa hama dan penyakit tanaman jagung melalui gejala-gejala awal yang muncul.</w:t>
      </w:r>
    </w:p>
    <w:p w:rsidR="00E67127" w:rsidRDefault="00E67127" w:rsidP="00E67127">
      <w:pPr>
        <w:pStyle w:val="ListParagraph"/>
        <w:spacing w:line="480" w:lineRule="auto"/>
        <w:ind w:left="426" w:firstLine="709"/>
        <w:jc w:val="both"/>
      </w:pPr>
      <w:r>
        <w:t xml:space="preserve">Tujuan  dari  penelitian  ini  diharapkan  mampu  menghasilkan  sistem  yang  dapat  menanggulangi masalah penyakit dan hama pada tanaman jagung dengan aplikasi berbasis web. Sistem  ini  dapat  digunakan  sebagai  bahan  untuk  mempermudah  atau  memberikan  pencegahan solusi  </w:t>
      </w:r>
      <w:r>
        <w:lastRenderedPageBreak/>
        <w:t>pertama  pada  hama dan penyakit  yang  menyerang  tanaman  jagung  serta  memberikan  gambaran  tentang apa yang diderita tanaman tersebut.</w:t>
      </w:r>
    </w:p>
    <w:p w:rsidR="00E67127" w:rsidRDefault="00E67127" w:rsidP="00CD4E20">
      <w:pPr>
        <w:numPr>
          <w:ilvl w:val="0"/>
          <w:numId w:val="3"/>
        </w:numPr>
        <w:tabs>
          <w:tab w:val="clear" w:pos="720"/>
        </w:tabs>
        <w:spacing w:line="480" w:lineRule="auto"/>
        <w:ind w:left="426" w:hanging="426"/>
        <w:jc w:val="both"/>
        <w:rPr>
          <w:b/>
          <w:bCs/>
        </w:rPr>
      </w:pPr>
      <w:r w:rsidRPr="005453C9">
        <w:rPr>
          <w:b/>
          <w:bCs/>
        </w:rPr>
        <w:t>Perumusan Masalah</w:t>
      </w:r>
    </w:p>
    <w:p w:rsidR="00E67127" w:rsidRDefault="00E67127" w:rsidP="00E67127">
      <w:pPr>
        <w:pStyle w:val="ListParagraph"/>
        <w:spacing w:line="480" w:lineRule="auto"/>
        <w:ind w:left="426" w:firstLine="709"/>
        <w:jc w:val="both"/>
        <w:rPr>
          <w:lang w:val="id-ID"/>
        </w:rPr>
      </w:pPr>
      <w:r>
        <w:rPr>
          <w:lang w:val="id-ID"/>
        </w:rPr>
        <w:t xml:space="preserve">Berdasar latar belakang masalah diatas, maka penulis akan </w:t>
      </w:r>
      <w:r w:rsidRPr="00886C28">
        <w:t>merumuskan</w:t>
      </w:r>
      <w:r>
        <w:rPr>
          <w:lang w:val="id-ID"/>
        </w:rPr>
        <w:t xml:space="preserve"> </w:t>
      </w:r>
      <w:r w:rsidRPr="00886C28">
        <w:t>masalah</w:t>
      </w:r>
      <w:r>
        <w:rPr>
          <w:lang w:val="id-ID"/>
        </w:rPr>
        <w:t xml:space="preserve"> yang ada agar tidak terjadi kerancuan. Adapun perumusan masalah yang akan dibahas adalah :</w:t>
      </w:r>
    </w:p>
    <w:p w:rsidR="00E67127" w:rsidRPr="00234C17" w:rsidRDefault="00E67127" w:rsidP="00E67127">
      <w:pPr>
        <w:pStyle w:val="ListParagraph"/>
        <w:spacing w:line="480" w:lineRule="auto"/>
        <w:ind w:left="426" w:firstLine="709"/>
        <w:jc w:val="both"/>
        <w:rPr>
          <w:lang w:val="id-ID"/>
        </w:rPr>
      </w:pPr>
      <w:r w:rsidRPr="00234C17">
        <w:rPr>
          <w:lang w:val="id-ID"/>
        </w:rPr>
        <w:t>Bagaimana</w:t>
      </w:r>
      <w:r>
        <w:rPr>
          <w:lang w:val="id-ID"/>
        </w:rPr>
        <w:t xml:space="preserve"> </w:t>
      </w:r>
      <w:r w:rsidRPr="00234C17">
        <w:rPr>
          <w:lang w:val="id-ID"/>
        </w:rPr>
        <w:t>membangun</w:t>
      </w:r>
      <w:r>
        <w:rPr>
          <w:lang w:val="id-ID"/>
        </w:rPr>
        <w:t xml:space="preserve"> suatu sistem pakar untuk </w:t>
      </w:r>
      <w:r w:rsidRPr="00234C17">
        <w:rPr>
          <w:lang w:val="id-ID"/>
        </w:rPr>
        <w:t>menentukan</w:t>
      </w:r>
      <w:r>
        <w:rPr>
          <w:lang w:val="id-ID"/>
        </w:rPr>
        <w:t xml:space="preserve"> </w:t>
      </w:r>
      <w:r w:rsidRPr="00234C17">
        <w:rPr>
          <w:lang w:val="id-ID"/>
        </w:rPr>
        <w:t>penyakit tanaman jagung</w:t>
      </w:r>
      <w:r>
        <w:rPr>
          <w:lang w:val="id-ID"/>
        </w:rPr>
        <w:t xml:space="preserve"> sehingga pengguna dapat mengetahui </w:t>
      </w:r>
      <w:r w:rsidRPr="00234C17">
        <w:rPr>
          <w:lang w:val="id-ID"/>
        </w:rPr>
        <w:t>hama dan penyakit</w:t>
      </w:r>
      <w:r>
        <w:rPr>
          <w:lang w:val="id-ID"/>
        </w:rPr>
        <w:t xml:space="preserve"> dengan petunjuk yang di berikan oleh program aplikasi sistem pakar ini.</w:t>
      </w:r>
    </w:p>
    <w:p w:rsidR="00E67127" w:rsidRDefault="00E67127" w:rsidP="00CD4E20">
      <w:pPr>
        <w:numPr>
          <w:ilvl w:val="0"/>
          <w:numId w:val="3"/>
        </w:numPr>
        <w:tabs>
          <w:tab w:val="clear" w:pos="720"/>
        </w:tabs>
        <w:spacing w:line="480" w:lineRule="auto"/>
        <w:ind w:left="426" w:hanging="426"/>
        <w:jc w:val="both"/>
        <w:rPr>
          <w:b/>
          <w:bCs/>
        </w:rPr>
      </w:pPr>
      <w:r w:rsidRPr="00886C28">
        <w:rPr>
          <w:b/>
        </w:rPr>
        <w:t>Batasan</w:t>
      </w:r>
      <w:r>
        <w:rPr>
          <w:b/>
          <w:bCs/>
        </w:rPr>
        <w:t xml:space="preserve"> Masalah</w:t>
      </w:r>
    </w:p>
    <w:p w:rsidR="00E67127" w:rsidRDefault="00E67127" w:rsidP="00E67127">
      <w:pPr>
        <w:pStyle w:val="ListParagraph"/>
        <w:spacing w:line="480" w:lineRule="auto"/>
        <w:ind w:left="426" w:firstLine="709"/>
        <w:jc w:val="both"/>
      </w:pPr>
      <w:r w:rsidRPr="00886C28">
        <w:rPr>
          <w:rFonts w:asciiTheme="majorBidi" w:hAnsiTheme="majorBidi" w:cstheme="majorBidi"/>
        </w:rPr>
        <w:t>Agar</w:t>
      </w:r>
      <w:r>
        <w:rPr>
          <w:lang w:val="id-ID"/>
        </w:rPr>
        <w:t xml:space="preserve"> penelitian tidak menyimpang dari topik yang dibahas, maka p</w:t>
      </w:r>
      <w:r w:rsidRPr="006330D2">
        <w:rPr>
          <w:lang w:val="id-ID"/>
        </w:rPr>
        <w:t>embatasan masalah</w:t>
      </w:r>
      <w:r>
        <w:rPr>
          <w:lang w:val="id-ID"/>
        </w:rPr>
        <w:t>nya adalah</w:t>
      </w:r>
      <w:r w:rsidRPr="006330D2">
        <w:rPr>
          <w:lang w:val="id-ID"/>
        </w:rPr>
        <w:t xml:space="preserve"> sebagai berikut:</w:t>
      </w:r>
    </w:p>
    <w:p w:rsidR="00E67127" w:rsidRDefault="00E67127" w:rsidP="00CD4E20">
      <w:pPr>
        <w:pStyle w:val="ListParagraph"/>
        <w:numPr>
          <w:ilvl w:val="3"/>
          <w:numId w:val="4"/>
        </w:numPr>
        <w:tabs>
          <w:tab w:val="left" w:pos="851"/>
        </w:tabs>
        <w:spacing w:line="480" w:lineRule="auto"/>
        <w:ind w:left="851"/>
      </w:pPr>
      <w:r>
        <w:t>Perancanngan system pakar meliputi data gejala dan solusi penanganan.</w:t>
      </w:r>
    </w:p>
    <w:p w:rsidR="00E67127" w:rsidRDefault="00E67127" w:rsidP="00CD4E20">
      <w:pPr>
        <w:pStyle w:val="ListParagraph"/>
        <w:numPr>
          <w:ilvl w:val="3"/>
          <w:numId w:val="4"/>
        </w:numPr>
        <w:tabs>
          <w:tab w:val="left" w:pos="851"/>
        </w:tabs>
        <w:spacing w:line="480" w:lineRule="auto"/>
        <w:ind w:left="851"/>
      </w:pPr>
      <w:r>
        <w:t>System ini menghasilkan diagnose satu jenis hama dan penyakit</w:t>
      </w:r>
    </w:p>
    <w:p w:rsidR="00E67127" w:rsidRDefault="00E67127" w:rsidP="00CD4E20">
      <w:pPr>
        <w:pStyle w:val="ListParagraph"/>
        <w:numPr>
          <w:ilvl w:val="3"/>
          <w:numId w:val="4"/>
        </w:numPr>
        <w:tabs>
          <w:tab w:val="left" w:pos="851"/>
        </w:tabs>
        <w:spacing w:line="480" w:lineRule="auto"/>
        <w:ind w:left="851"/>
      </w:pPr>
      <w:r>
        <w:t>System ini dibangun dengan berbasis mobile web.</w:t>
      </w:r>
    </w:p>
    <w:p w:rsidR="00E67127" w:rsidRDefault="00E67127" w:rsidP="00CD4E20">
      <w:pPr>
        <w:pStyle w:val="ListParagraph"/>
        <w:numPr>
          <w:ilvl w:val="3"/>
          <w:numId w:val="4"/>
        </w:numPr>
        <w:tabs>
          <w:tab w:val="left" w:pos="851"/>
        </w:tabs>
        <w:spacing w:line="480" w:lineRule="auto"/>
        <w:ind w:left="851"/>
      </w:pPr>
      <w:r>
        <w:t xml:space="preserve">Metode penelusuran yang digunakan adalah </w:t>
      </w:r>
      <w:r>
        <w:rPr>
          <w:i/>
          <w:iCs/>
        </w:rPr>
        <w:t>Forward chaining.</w:t>
      </w:r>
    </w:p>
    <w:p w:rsidR="00E67127" w:rsidRDefault="00E67127" w:rsidP="00E67127">
      <w:pPr>
        <w:pStyle w:val="ListParagraph"/>
        <w:tabs>
          <w:tab w:val="left" w:pos="851"/>
        </w:tabs>
        <w:ind w:left="851"/>
      </w:pPr>
    </w:p>
    <w:p w:rsidR="00E67127" w:rsidRPr="00D64EBC" w:rsidRDefault="00E67127" w:rsidP="00CD4E20">
      <w:pPr>
        <w:numPr>
          <w:ilvl w:val="0"/>
          <w:numId w:val="3"/>
        </w:numPr>
        <w:tabs>
          <w:tab w:val="clear" w:pos="720"/>
        </w:tabs>
        <w:spacing w:line="480" w:lineRule="auto"/>
        <w:ind w:left="426" w:hanging="426"/>
        <w:jc w:val="both"/>
        <w:rPr>
          <w:b/>
        </w:rPr>
      </w:pPr>
      <w:r w:rsidRPr="0067487D">
        <w:rPr>
          <w:b/>
        </w:rPr>
        <w:t>Tujuan</w:t>
      </w:r>
      <w:r w:rsidRPr="00D64EBC">
        <w:rPr>
          <w:b/>
        </w:rPr>
        <w:t xml:space="preserve"> Penelitian</w:t>
      </w:r>
    </w:p>
    <w:p w:rsidR="00E67127" w:rsidRPr="006330D2" w:rsidRDefault="00E67127" w:rsidP="00E67127">
      <w:pPr>
        <w:pStyle w:val="ListParagraph"/>
        <w:spacing w:line="480" w:lineRule="auto"/>
        <w:ind w:left="426" w:firstLine="709"/>
        <w:jc w:val="both"/>
        <w:rPr>
          <w:b/>
          <w:lang w:val="id-ID"/>
        </w:rPr>
      </w:pPr>
      <w:r w:rsidRPr="00886C28">
        <w:t>Penelitian</w:t>
      </w:r>
      <w:r w:rsidRPr="006330D2">
        <w:rPr>
          <w:lang w:val="id-ID"/>
        </w:rPr>
        <w:t xml:space="preserve"> bertujuan </w:t>
      </w:r>
      <w:r w:rsidRPr="00886C28">
        <w:t>untuk</w:t>
      </w:r>
      <w:r w:rsidRPr="006330D2">
        <w:rPr>
          <w:lang w:val="id-ID"/>
        </w:rPr>
        <w:t xml:space="preserve"> </w:t>
      </w:r>
      <w:r>
        <w:t xml:space="preserve">membangun </w:t>
      </w:r>
      <w:r w:rsidRPr="006330D2">
        <w:rPr>
          <w:lang w:val="id-ID"/>
        </w:rPr>
        <w:t xml:space="preserve">suatu desain dan implementasi sistem </w:t>
      </w:r>
      <w:r>
        <w:t>pakar</w:t>
      </w:r>
      <w:r w:rsidRPr="006330D2">
        <w:rPr>
          <w:lang w:val="id-ID"/>
        </w:rPr>
        <w:t xml:space="preserve"> </w:t>
      </w:r>
      <w:r>
        <w:t>yang mampu mendiagnosa hama dan penyakit tanaman jagung</w:t>
      </w:r>
      <w:r w:rsidRPr="006330D2">
        <w:rPr>
          <w:lang w:val="id-ID"/>
        </w:rPr>
        <w:t>. Dengan tujuan yang akan dicapai dalam penelitian ini adalah :</w:t>
      </w:r>
    </w:p>
    <w:p w:rsidR="00E67127" w:rsidRPr="00553E7C" w:rsidRDefault="00E67127" w:rsidP="00E67127">
      <w:pPr>
        <w:pStyle w:val="ListParagraph"/>
        <w:spacing w:line="480" w:lineRule="auto"/>
        <w:ind w:left="426" w:firstLine="709"/>
        <w:jc w:val="both"/>
        <w:rPr>
          <w:lang w:val="id-ID"/>
        </w:rPr>
      </w:pPr>
      <w:r>
        <w:t>“Me</w:t>
      </w:r>
      <w:r w:rsidRPr="005A598F">
        <w:rPr>
          <w:rFonts w:asciiTheme="majorBidi" w:hAnsiTheme="majorBidi" w:cstheme="majorBidi"/>
        </w:rPr>
        <w:t xml:space="preserve">rancang </w:t>
      </w:r>
      <w:r>
        <w:rPr>
          <w:rFonts w:asciiTheme="majorBidi" w:hAnsiTheme="majorBidi" w:cstheme="majorBidi"/>
        </w:rPr>
        <w:t xml:space="preserve">dan membangun </w:t>
      </w:r>
      <w:r w:rsidRPr="005A598F">
        <w:rPr>
          <w:rFonts w:asciiTheme="majorBidi" w:hAnsiTheme="majorBidi" w:cstheme="majorBidi"/>
        </w:rPr>
        <w:t>sistem pakar hama dan penyakit tanaman jagung berbasis mobile web</w:t>
      </w:r>
      <w:r>
        <w:rPr>
          <w:rFonts w:asciiTheme="majorBidi" w:hAnsiTheme="majorBidi" w:cstheme="majorBidi"/>
        </w:rPr>
        <w:t>”</w:t>
      </w:r>
    </w:p>
    <w:p w:rsidR="00E67127" w:rsidRPr="0067487D" w:rsidRDefault="00E67127" w:rsidP="00E67127">
      <w:pPr>
        <w:pStyle w:val="ListParagraph"/>
        <w:tabs>
          <w:tab w:val="left" w:pos="851"/>
        </w:tabs>
        <w:spacing w:line="360" w:lineRule="auto"/>
        <w:ind w:left="0"/>
        <w:rPr>
          <w:lang w:val="id-ID"/>
        </w:rPr>
      </w:pPr>
    </w:p>
    <w:p w:rsidR="00E67127" w:rsidRDefault="00E67127" w:rsidP="00CD4E20">
      <w:pPr>
        <w:numPr>
          <w:ilvl w:val="0"/>
          <w:numId w:val="3"/>
        </w:numPr>
        <w:tabs>
          <w:tab w:val="clear" w:pos="720"/>
        </w:tabs>
        <w:spacing w:line="480" w:lineRule="auto"/>
        <w:ind w:left="426" w:hanging="426"/>
        <w:jc w:val="both"/>
        <w:rPr>
          <w:b/>
          <w:bCs/>
        </w:rPr>
      </w:pPr>
      <w:r>
        <w:rPr>
          <w:b/>
          <w:bCs/>
        </w:rPr>
        <w:t>Manfaat Penelitian</w:t>
      </w:r>
    </w:p>
    <w:p w:rsidR="00E67127" w:rsidRPr="00E40D22" w:rsidRDefault="00E67127" w:rsidP="00E67127">
      <w:pPr>
        <w:pStyle w:val="ListParagraph"/>
        <w:spacing w:line="480" w:lineRule="auto"/>
        <w:ind w:left="360" w:firstLine="633"/>
        <w:jc w:val="both"/>
        <w:rPr>
          <w:b/>
          <w:lang w:val="id-ID"/>
        </w:rPr>
      </w:pPr>
      <w:r w:rsidRPr="00E40D22">
        <w:rPr>
          <w:lang w:val="id-ID"/>
        </w:rPr>
        <w:t xml:space="preserve">Manfaat yang dapat diberikan dari </w:t>
      </w:r>
      <w:r>
        <w:t>skipsi Rancang bangun system pakar hama dan penyakit tanaman jagung berbasis mobile web</w:t>
      </w:r>
      <w:r w:rsidRPr="00E40D22">
        <w:rPr>
          <w:lang w:val="id-ID"/>
        </w:rPr>
        <w:t xml:space="preserve"> ini adalah : </w:t>
      </w:r>
    </w:p>
    <w:p w:rsidR="00E67127" w:rsidRDefault="00E67127" w:rsidP="00CD4E20">
      <w:pPr>
        <w:pStyle w:val="ListParagraph"/>
        <w:numPr>
          <w:ilvl w:val="3"/>
          <w:numId w:val="3"/>
        </w:numPr>
        <w:tabs>
          <w:tab w:val="clear" w:pos="2880"/>
          <w:tab w:val="left" w:pos="851"/>
        </w:tabs>
        <w:spacing w:line="480" w:lineRule="auto"/>
        <w:ind w:left="851"/>
        <w:jc w:val="both"/>
        <w:rPr>
          <w:lang w:val="id-ID"/>
        </w:rPr>
      </w:pPr>
      <w:r>
        <w:rPr>
          <w:lang w:val="id-ID"/>
        </w:rPr>
        <w:t xml:space="preserve">Mengurangi </w:t>
      </w:r>
      <w:r>
        <w:t>kehawatiran gagal panen yang diakibatkan hama dan penyakit  pada jagung.</w:t>
      </w:r>
    </w:p>
    <w:p w:rsidR="00E67127" w:rsidRPr="0067487D" w:rsidRDefault="00E67127" w:rsidP="00CD4E20">
      <w:pPr>
        <w:pStyle w:val="ListParagraph"/>
        <w:numPr>
          <w:ilvl w:val="3"/>
          <w:numId w:val="3"/>
        </w:numPr>
        <w:tabs>
          <w:tab w:val="clear" w:pos="2880"/>
          <w:tab w:val="left" w:pos="851"/>
        </w:tabs>
        <w:spacing w:line="480" w:lineRule="auto"/>
        <w:ind w:left="851"/>
        <w:jc w:val="both"/>
        <w:rPr>
          <w:bCs/>
        </w:rPr>
      </w:pPr>
      <w:r>
        <w:rPr>
          <w:lang w:val="id-ID"/>
        </w:rPr>
        <w:t>Pengguna mampu melakukan tindakan responsif saat ditemukan kejanggalan pada tanaman.</w:t>
      </w:r>
    </w:p>
    <w:p w:rsidR="00E67127" w:rsidRPr="00886C28" w:rsidRDefault="00E67127" w:rsidP="00E67127">
      <w:pPr>
        <w:pStyle w:val="ListParagraph"/>
        <w:tabs>
          <w:tab w:val="left" w:pos="851"/>
        </w:tabs>
        <w:spacing w:line="360" w:lineRule="auto"/>
        <w:jc w:val="both"/>
        <w:rPr>
          <w:bCs/>
        </w:rPr>
      </w:pPr>
    </w:p>
    <w:p w:rsidR="00E67127" w:rsidRDefault="00E67127" w:rsidP="00CD4E20">
      <w:pPr>
        <w:numPr>
          <w:ilvl w:val="0"/>
          <w:numId w:val="3"/>
        </w:numPr>
        <w:tabs>
          <w:tab w:val="clear" w:pos="720"/>
        </w:tabs>
        <w:spacing w:line="480" w:lineRule="auto"/>
        <w:ind w:left="426" w:hanging="426"/>
        <w:jc w:val="both"/>
        <w:rPr>
          <w:b/>
          <w:bCs/>
        </w:rPr>
      </w:pPr>
      <w:r>
        <w:rPr>
          <w:b/>
          <w:bCs/>
        </w:rPr>
        <w:t xml:space="preserve">Metode Penelitian </w:t>
      </w:r>
    </w:p>
    <w:p w:rsidR="00E67127" w:rsidRPr="004540A5" w:rsidRDefault="00E67127" w:rsidP="00E67127">
      <w:pPr>
        <w:pStyle w:val="ListParagraph"/>
        <w:spacing w:line="480" w:lineRule="auto"/>
        <w:ind w:left="360" w:firstLine="633"/>
        <w:jc w:val="both"/>
        <w:rPr>
          <w:sz w:val="28"/>
          <w:lang w:val="id-ID"/>
        </w:rPr>
      </w:pPr>
      <w:r>
        <w:t>Untuk melakukan penelitian pada tugas akhir ini metode penelitian yang digunakan adalah sebagai berikut :</w:t>
      </w:r>
    </w:p>
    <w:p w:rsidR="00E67127" w:rsidRPr="00271BF0" w:rsidRDefault="00E67127" w:rsidP="00CD4E20">
      <w:pPr>
        <w:numPr>
          <w:ilvl w:val="0"/>
          <w:numId w:val="5"/>
        </w:numPr>
        <w:spacing w:line="480" w:lineRule="auto"/>
        <w:jc w:val="both"/>
        <w:rPr>
          <w:rFonts w:asciiTheme="majorBidi" w:hAnsiTheme="majorBidi" w:cstheme="majorBidi"/>
        </w:rPr>
      </w:pPr>
      <w:r w:rsidRPr="00271BF0">
        <w:rPr>
          <w:rFonts w:asciiTheme="majorBidi" w:hAnsiTheme="majorBidi" w:cstheme="majorBidi"/>
        </w:rPr>
        <w:t>Studi Literatur</w:t>
      </w:r>
    </w:p>
    <w:p w:rsidR="00E67127" w:rsidRPr="00271BF0" w:rsidRDefault="00E67127" w:rsidP="00E67127">
      <w:pPr>
        <w:spacing w:line="480" w:lineRule="auto"/>
        <w:ind w:left="1080"/>
        <w:jc w:val="both"/>
        <w:rPr>
          <w:rFonts w:asciiTheme="majorBidi" w:hAnsiTheme="majorBidi" w:cstheme="majorBidi"/>
        </w:rPr>
      </w:pPr>
      <w:r w:rsidRPr="00271BF0">
        <w:rPr>
          <w:rFonts w:asciiTheme="majorBidi" w:hAnsiTheme="majorBidi" w:cstheme="majorBidi"/>
        </w:rPr>
        <w:t xml:space="preserve">Bentuk pencarian informasi </w:t>
      </w:r>
      <w:r>
        <w:rPr>
          <w:rFonts w:asciiTheme="majorBidi" w:hAnsiTheme="majorBidi" w:cstheme="majorBidi"/>
        </w:rPr>
        <w:t xml:space="preserve">dalam perancangan system pakar hama dan penyakit tanaman jagung ini, </w:t>
      </w:r>
      <w:r w:rsidRPr="00271BF0">
        <w:rPr>
          <w:rFonts w:asciiTheme="majorBidi" w:hAnsiTheme="majorBidi" w:cstheme="majorBidi"/>
        </w:rPr>
        <w:t>dengan cara membaca/mengambil informasi dari makalah, jurnal ilmiah, buku dan juga pemanfaatan internet sebagai sumber informasi, dengan jalan melihat informasi yang disediakan oleh situs-situs web, forum diskusi dan sebagainya</w:t>
      </w:r>
      <w:r w:rsidRPr="00271BF0">
        <w:rPr>
          <w:rFonts w:asciiTheme="majorBidi" w:hAnsiTheme="majorBidi" w:cstheme="majorBidi"/>
          <w:lang w:val="id-ID"/>
        </w:rPr>
        <w:t>.</w:t>
      </w:r>
    </w:p>
    <w:p w:rsidR="00E67127" w:rsidRPr="00271BF0" w:rsidRDefault="00E67127" w:rsidP="00CD4E20">
      <w:pPr>
        <w:numPr>
          <w:ilvl w:val="0"/>
          <w:numId w:val="5"/>
        </w:numPr>
        <w:spacing w:line="480" w:lineRule="auto"/>
        <w:jc w:val="both"/>
        <w:rPr>
          <w:rFonts w:asciiTheme="majorBidi" w:hAnsiTheme="majorBidi" w:cstheme="majorBidi"/>
        </w:rPr>
      </w:pPr>
      <w:r w:rsidRPr="00271BF0">
        <w:rPr>
          <w:rFonts w:asciiTheme="majorBidi" w:hAnsiTheme="majorBidi" w:cstheme="majorBidi"/>
        </w:rPr>
        <w:t>Observasi</w:t>
      </w:r>
    </w:p>
    <w:p w:rsidR="00E67127" w:rsidRPr="00292137" w:rsidRDefault="00E67127" w:rsidP="00E67127">
      <w:pPr>
        <w:pStyle w:val="ListParagraph"/>
        <w:spacing w:line="480" w:lineRule="auto"/>
        <w:ind w:left="1080"/>
        <w:jc w:val="both"/>
        <w:rPr>
          <w:lang w:val="id-ID"/>
        </w:rPr>
      </w:pPr>
      <w:r w:rsidRPr="000F0B24">
        <w:rPr>
          <w:rFonts w:asciiTheme="majorBidi" w:hAnsiTheme="majorBidi" w:cstheme="majorBidi"/>
        </w:rPr>
        <w:t>yaitu cara pengumpulan data-data yang menggunakan pengamatan, penelitian dan pengambilan contoh secara langsung atau tidak langsung.</w:t>
      </w:r>
    </w:p>
    <w:p w:rsidR="00E67127" w:rsidRDefault="00E67127" w:rsidP="00CD4E20">
      <w:pPr>
        <w:pStyle w:val="ListParagraph"/>
        <w:numPr>
          <w:ilvl w:val="0"/>
          <w:numId w:val="5"/>
        </w:numPr>
        <w:spacing w:line="480" w:lineRule="auto"/>
        <w:jc w:val="both"/>
        <w:rPr>
          <w:lang w:val="id-ID"/>
        </w:rPr>
      </w:pPr>
      <w:r>
        <w:rPr>
          <w:lang w:val="id-ID"/>
        </w:rPr>
        <w:t xml:space="preserve">Perancangan Sistem </w:t>
      </w:r>
    </w:p>
    <w:p w:rsidR="00E67127" w:rsidRDefault="00E67127" w:rsidP="00E67127">
      <w:pPr>
        <w:pStyle w:val="ListParagraph"/>
        <w:spacing w:line="480" w:lineRule="auto"/>
        <w:ind w:left="1080"/>
        <w:jc w:val="both"/>
        <w:rPr>
          <w:i/>
          <w:iCs/>
        </w:rPr>
      </w:pPr>
      <w:r w:rsidRPr="00C44961">
        <w:rPr>
          <w:lang w:val="id-ID"/>
        </w:rPr>
        <w:lastRenderedPageBreak/>
        <w:t xml:space="preserve">Pada tahap ini yang dilakukan adalah membuat perancangan </w:t>
      </w:r>
      <w:r>
        <w:rPr>
          <w:lang w:val="id-ID"/>
        </w:rPr>
        <w:t xml:space="preserve">sistem </w:t>
      </w:r>
      <w:r w:rsidRPr="00C44961">
        <w:rPr>
          <w:lang w:val="id-ID"/>
        </w:rPr>
        <w:t>yaitu me</w:t>
      </w:r>
      <w:r>
        <w:rPr>
          <w:lang w:val="id-ID"/>
        </w:rPr>
        <w:t xml:space="preserve">mbuat block diagram, desain </w:t>
      </w:r>
      <w:r>
        <w:t>halaman web</w:t>
      </w:r>
      <w:r>
        <w:rPr>
          <w:lang w:val="id-ID"/>
        </w:rPr>
        <w:t xml:space="preserve">, menentukan dan menyusun algoritma untuk </w:t>
      </w:r>
      <w:r>
        <w:t>Rancang Bangun System Pakar Hama Dan Penyakit Tanaman Jagung Berbasis Mobile Web</w:t>
      </w:r>
      <w:r>
        <w:rPr>
          <w:i/>
          <w:iCs/>
        </w:rPr>
        <w:t>.</w:t>
      </w:r>
    </w:p>
    <w:p w:rsidR="00E67127" w:rsidRDefault="00E67127" w:rsidP="00CD4E20">
      <w:pPr>
        <w:pStyle w:val="ListParagraph"/>
        <w:numPr>
          <w:ilvl w:val="0"/>
          <w:numId w:val="5"/>
        </w:numPr>
        <w:spacing w:line="480" w:lineRule="auto"/>
        <w:jc w:val="both"/>
        <w:rPr>
          <w:lang w:val="id-ID"/>
        </w:rPr>
      </w:pPr>
      <w:r>
        <w:rPr>
          <w:lang w:val="id-ID"/>
        </w:rPr>
        <w:t>Pembuatan Program</w:t>
      </w:r>
    </w:p>
    <w:p w:rsidR="00E67127" w:rsidRDefault="00E67127" w:rsidP="00E67127">
      <w:pPr>
        <w:pStyle w:val="ListParagraph"/>
        <w:spacing w:line="480" w:lineRule="auto"/>
        <w:ind w:left="1080"/>
        <w:jc w:val="both"/>
      </w:pPr>
      <w:r>
        <w:rPr>
          <w:lang w:val="id-ID"/>
        </w:rPr>
        <w:t>Dalam hal</w:t>
      </w:r>
      <w:r w:rsidRPr="00C44961">
        <w:rPr>
          <w:lang w:val="id-ID"/>
        </w:rPr>
        <w:t xml:space="preserve"> ini yang dilakukan</w:t>
      </w:r>
      <w:r>
        <w:rPr>
          <w:lang w:val="id-ID"/>
        </w:rPr>
        <w:t xml:space="preserve"> oleh peneliti</w:t>
      </w:r>
      <w:r w:rsidRPr="00C44961">
        <w:rPr>
          <w:lang w:val="id-ID"/>
        </w:rPr>
        <w:t xml:space="preserve"> adalah membuat program </w:t>
      </w:r>
      <w:r>
        <w:t>Rancang Bangun System Pakar Hama Dan Penyakit Tanaman Jagung Berbasis Mobile Web mulai dari awal</w:t>
      </w:r>
      <w:r w:rsidRPr="00C44961">
        <w:rPr>
          <w:lang w:val="id-ID"/>
        </w:rPr>
        <w:t xml:space="preserve">. </w:t>
      </w:r>
    </w:p>
    <w:p w:rsidR="00E67127" w:rsidRPr="006119C8" w:rsidRDefault="00E67127" w:rsidP="00CD4E20">
      <w:pPr>
        <w:pStyle w:val="ListParagraph"/>
        <w:numPr>
          <w:ilvl w:val="0"/>
          <w:numId w:val="5"/>
        </w:numPr>
        <w:spacing w:line="480" w:lineRule="auto"/>
        <w:jc w:val="both"/>
        <w:rPr>
          <w:lang w:val="id-ID"/>
        </w:rPr>
      </w:pPr>
      <w:r>
        <w:rPr>
          <w:lang w:val="id-ID"/>
        </w:rPr>
        <w:t>Uji Coba Sistem</w:t>
      </w:r>
    </w:p>
    <w:p w:rsidR="00E67127" w:rsidRDefault="00E67127" w:rsidP="00E67127">
      <w:pPr>
        <w:pStyle w:val="ListParagraph"/>
        <w:spacing w:line="480" w:lineRule="auto"/>
        <w:ind w:left="1080"/>
        <w:jc w:val="both"/>
      </w:pPr>
      <w:r w:rsidRPr="00C44961">
        <w:rPr>
          <w:lang w:val="id-ID"/>
        </w:rPr>
        <w:t xml:space="preserve">Pada tahap ini dilakukan uji coba program untuk mengetahui </w:t>
      </w:r>
      <w:r>
        <w:rPr>
          <w:lang w:val="id-ID"/>
        </w:rPr>
        <w:t xml:space="preserve">sejauh mana </w:t>
      </w:r>
      <w:r w:rsidRPr="00C44961">
        <w:rPr>
          <w:lang w:val="id-ID"/>
        </w:rPr>
        <w:t>hasil dari program yang telah dibuat</w:t>
      </w:r>
      <w:r>
        <w:rPr>
          <w:lang w:val="id-ID"/>
        </w:rPr>
        <w:t>,</w:t>
      </w:r>
      <w:r w:rsidRPr="00C44961">
        <w:rPr>
          <w:lang w:val="id-ID"/>
        </w:rPr>
        <w:t xml:space="preserve"> serta melakukan perbaikan apabila terjadi kesalahan pada program. </w:t>
      </w:r>
    </w:p>
    <w:p w:rsidR="00E67127" w:rsidRPr="00C44961" w:rsidRDefault="00E67127" w:rsidP="00CD4E20">
      <w:pPr>
        <w:pStyle w:val="ListParagraph"/>
        <w:numPr>
          <w:ilvl w:val="0"/>
          <w:numId w:val="5"/>
        </w:numPr>
        <w:spacing w:line="480" w:lineRule="auto"/>
        <w:jc w:val="both"/>
        <w:rPr>
          <w:lang w:val="id-ID"/>
        </w:rPr>
      </w:pPr>
      <w:r>
        <w:rPr>
          <w:lang w:val="id-ID"/>
        </w:rPr>
        <w:t>Analisa Hasil Program</w:t>
      </w:r>
    </w:p>
    <w:p w:rsidR="00E67127" w:rsidRDefault="00E67127" w:rsidP="00E67127">
      <w:pPr>
        <w:pStyle w:val="ListParagraph"/>
        <w:spacing w:line="480" w:lineRule="auto"/>
        <w:ind w:left="1080"/>
        <w:jc w:val="both"/>
      </w:pPr>
      <w:r w:rsidRPr="00C44961">
        <w:rPr>
          <w:lang w:val="id-ID"/>
        </w:rPr>
        <w:t xml:space="preserve">Pada tahap terakhir ini dilakukan analisa terhadap hasil </w:t>
      </w:r>
      <w:r>
        <w:t>Rancang Bangun System Pakar Hama Dan Penyakit Tanaman Jagung Berbasis Mobile Web</w:t>
      </w:r>
      <w:r w:rsidRPr="00C44961">
        <w:rPr>
          <w:lang w:val="id-ID"/>
        </w:rPr>
        <w:t xml:space="preserve"> yang </w:t>
      </w:r>
      <w:r>
        <w:rPr>
          <w:lang w:val="id-ID"/>
        </w:rPr>
        <w:t xml:space="preserve">telah </w:t>
      </w:r>
      <w:r w:rsidRPr="00C44961">
        <w:rPr>
          <w:lang w:val="id-ID"/>
        </w:rPr>
        <w:t>diterapkan</w:t>
      </w:r>
      <w:r>
        <w:rPr>
          <w:lang w:val="id-ID"/>
        </w:rPr>
        <w:t>,</w:t>
      </w:r>
      <w:r w:rsidRPr="00C44961">
        <w:rPr>
          <w:lang w:val="id-ID"/>
        </w:rPr>
        <w:t xml:space="preserve"> </w:t>
      </w:r>
      <w:r>
        <w:rPr>
          <w:lang w:val="id-ID"/>
        </w:rPr>
        <w:t>kemudian</w:t>
      </w:r>
      <w:r w:rsidRPr="00C44961">
        <w:rPr>
          <w:lang w:val="id-ID"/>
        </w:rPr>
        <w:t xml:space="preserve"> mengambil suatu kesimpulan dari hasil uji coba</w:t>
      </w:r>
      <w:r>
        <w:rPr>
          <w:lang w:val="id-ID"/>
        </w:rPr>
        <w:t xml:space="preserve"> tersebut</w:t>
      </w:r>
      <w:r w:rsidRPr="00C44961">
        <w:rPr>
          <w:lang w:val="id-ID"/>
        </w:rPr>
        <w:t>.</w:t>
      </w:r>
    </w:p>
    <w:p w:rsidR="00E67127" w:rsidRDefault="00E67127" w:rsidP="00CD4E20">
      <w:pPr>
        <w:numPr>
          <w:ilvl w:val="0"/>
          <w:numId w:val="3"/>
        </w:numPr>
        <w:tabs>
          <w:tab w:val="clear" w:pos="720"/>
        </w:tabs>
        <w:spacing w:line="480" w:lineRule="auto"/>
        <w:ind w:left="426" w:hanging="426"/>
        <w:jc w:val="both"/>
        <w:rPr>
          <w:b/>
          <w:bCs/>
        </w:rPr>
      </w:pPr>
      <w:r>
        <w:rPr>
          <w:b/>
          <w:bCs/>
        </w:rPr>
        <w:t>Sistematika Penulisan</w:t>
      </w:r>
    </w:p>
    <w:p w:rsidR="00E67127" w:rsidRPr="00DA03E7" w:rsidRDefault="00E67127" w:rsidP="00E67127">
      <w:pPr>
        <w:pStyle w:val="ListParagraph"/>
        <w:spacing w:line="480" w:lineRule="auto"/>
        <w:ind w:left="360" w:firstLine="633"/>
        <w:jc w:val="both"/>
        <w:rPr>
          <w:rFonts w:asciiTheme="majorBidi" w:hAnsiTheme="majorBidi" w:cstheme="majorBidi"/>
          <w:lang w:val="fi-FI"/>
        </w:rPr>
      </w:pPr>
      <w:r w:rsidRPr="006119C8">
        <w:t>Sistematika</w:t>
      </w:r>
      <w:r w:rsidRPr="00DA03E7">
        <w:rPr>
          <w:rFonts w:asciiTheme="majorBidi" w:hAnsiTheme="majorBidi" w:cstheme="majorBidi"/>
          <w:lang w:val="fi-FI"/>
        </w:rPr>
        <w:t xml:space="preserve"> penulisan </w:t>
      </w:r>
      <w:r>
        <w:rPr>
          <w:rFonts w:asciiTheme="majorBidi" w:hAnsiTheme="majorBidi" w:cstheme="majorBidi"/>
          <w:lang w:val="fi-FI"/>
        </w:rPr>
        <w:t xml:space="preserve">laporan </w:t>
      </w:r>
      <w:r w:rsidRPr="00DA03E7">
        <w:rPr>
          <w:rFonts w:asciiTheme="majorBidi" w:hAnsiTheme="majorBidi" w:cstheme="majorBidi"/>
          <w:lang w:val="fi-FI"/>
        </w:rPr>
        <w:t>skripsi ini adalah</w:t>
      </w:r>
      <w:r>
        <w:rPr>
          <w:rFonts w:asciiTheme="majorBidi" w:hAnsiTheme="majorBidi" w:cstheme="majorBidi"/>
          <w:lang w:val="fi-FI"/>
        </w:rPr>
        <w:t xml:space="preserve"> sebagai berikut</w:t>
      </w:r>
      <w:r w:rsidRPr="00DA03E7">
        <w:rPr>
          <w:rFonts w:asciiTheme="majorBidi" w:hAnsiTheme="majorBidi" w:cstheme="majorBidi"/>
          <w:lang w:val="fi-FI"/>
        </w:rPr>
        <w:t>:</w:t>
      </w:r>
    </w:p>
    <w:p w:rsidR="00E67127" w:rsidRPr="00DA03E7" w:rsidRDefault="00E67127" w:rsidP="00E67127">
      <w:pPr>
        <w:tabs>
          <w:tab w:val="left" w:pos="1260"/>
          <w:tab w:val="left" w:pos="1440"/>
        </w:tabs>
        <w:spacing w:line="480" w:lineRule="auto"/>
        <w:ind w:left="426"/>
        <w:jc w:val="both"/>
        <w:rPr>
          <w:rFonts w:asciiTheme="majorBidi" w:hAnsiTheme="majorBidi" w:cstheme="majorBidi"/>
          <w:b/>
          <w:lang w:val="fi-FI"/>
        </w:rPr>
      </w:pPr>
      <w:r w:rsidRPr="00DA03E7">
        <w:rPr>
          <w:rFonts w:asciiTheme="majorBidi" w:hAnsiTheme="majorBidi" w:cstheme="majorBidi"/>
          <w:b/>
          <w:bCs/>
          <w:lang w:val="fi-FI"/>
        </w:rPr>
        <w:t>Bab I</w:t>
      </w:r>
      <w:r w:rsidRPr="00DA03E7">
        <w:rPr>
          <w:rFonts w:asciiTheme="majorBidi" w:hAnsiTheme="majorBidi" w:cstheme="majorBidi"/>
          <w:b/>
          <w:bCs/>
          <w:lang w:val="fi-FI"/>
        </w:rPr>
        <w:tab/>
        <w:t>:</w:t>
      </w:r>
      <w:r w:rsidRPr="00DA03E7">
        <w:rPr>
          <w:rFonts w:asciiTheme="majorBidi" w:hAnsiTheme="majorBidi" w:cstheme="majorBidi"/>
          <w:b/>
          <w:bCs/>
          <w:lang w:val="fi-FI"/>
        </w:rPr>
        <w:tab/>
        <w:t>Pendahuluan</w:t>
      </w:r>
    </w:p>
    <w:p w:rsidR="00E67127" w:rsidRPr="00DA03E7" w:rsidRDefault="00E67127" w:rsidP="00E67127">
      <w:pPr>
        <w:tabs>
          <w:tab w:val="left" w:pos="1260"/>
          <w:tab w:val="left" w:pos="1440"/>
        </w:tabs>
        <w:spacing w:line="480" w:lineRule="auto"/>
        <w:ind w:left="1440"/>
        <w:jc w:val="both"/>
        <w:rPr>
          <w:rFonts w:asciiTheme="majorBidi" w:hAnsiTheme="majorBidi" w:cstheme="majorBidi"/>
          <w:lang w:val="fi-FI"/>
        </w:rPr>
      </w:pPr>
      <w:r w:rsidRPr="00DA03E7">
        <w:rPr>
          <w:rFonts w:asciiTheme="majorBidi" w:hAnsiTheme="majorBidi" w:cstheme="majorBidi"/>
          <w:lang w:val="fi-FI"/>
        </w:rPr>
        <w:t xml:space="preserve">Bab ini merupakan dasar penyusunan laporan yang di dalamnya berisi tentang latar belakang masalah, </w:t>
      </w:r>
      <w:r w:rsidRPr="00DA03E7">
        <w:rPr>
          <w:rFonts w:asciiTheme="majorBidi" w:hAnsiTheme="majorBidi" w:cstheme="majorBidi"/>
          <w:lang w:val="id-ID"/>
        </w:rPr>
        <w:t>pe</w:t>
      </w:r>
      <w:r w:rsidRPr="00DA03E7">
        <w:rPr>
          <w:rFonts w:asciiTheme="majorBidi" w:hAnsiTheme="majorBidi" w:cstheme="majorBidi"/>
          <w:lang w:val="fi-FI"/>
        </w:rPr>
        <w:t xml:space="preserve">rumusan masalah, batasan </w:t>
      </w:r>
      <w:r w:rsidRPr="00DA03E7">
        <w:rPr>
          <w:rFonts w:asciiTheme="majorBidi" w:hAnsiTheme="majorBidi" w:cstheme="majorBidi"/>
          <w:lang w:val="fi-FI"/>
        </w:rPr>
        <w:lastRenderedPageBreak/>
        <w:t>masalah, tujuan</w:t>
      </w:r>
      <w:r w:rsidRPr="00DA03E7">
        <w:rPr>
          <w:rFonts w:asciiTheme="majorBidi" w:hAnsiTheme="majorBidi" w:cstheme="majorBidi"/>
          <w:lang w:val="id-ID"/>
        </w:rPr>
        <w:t xml:space="preserve"> penelitian</w:t>
      </w:r>
      <w:r w:rsidRPr="00DA03E7">
        <w:rPr>
          <w:rFonts w:asciiTheme="majorBidi" w:hAnsiTheme="majorBidi" w:cstheme="majorBidi"/>
          <w:lang w:val="fi-FI"/>
        </w:rPr>
        <w:t xml:space="preserve">, </w:t>
      </w:r>
      <w:r w:rsidRPr="00DA03E7">
        <w:rPr>
          <w:rFonts w:asciiTheme="majorBidi" w:hAnsiTheme="majorBidi" w:cstheme="majorBidi"/>
          <w:lang w:val="id-ID"/>
        </w:rPr>
        <w:t xml:space="preserve">manfaat penelitian, </w:t>
      </w:r>
      <w:r w:rsidRPr="00DA03E7">
        <w:rPr>
          <w:rFonts w:asciiTheme="majorBidi" w:hAnsiTheme="majorBidi" w:cstheme="majorBidi"/>
          <w:lang w:val="fi-FI"/>
        </w:rPr>
        <w:t>dan sistematika</w:t>
      </w:r>
      <w:r w:rsidRPr="00DA03E7">
        <w:rPr>
          <w:rFonts w:asciiTheme="majorBidi" w:hAnsiTheme="majorBidi" w:cstheme="majorBidi"/>
          <w:lang w:val="id-ID"/>
        </w:rPr>
        <w:t xml:space="preserve"> penulisan</w:t>
      </w:r>
      <w:r w:rsidRPr="00DA03E7">
        <w:rPr>
          <w:rFonts w:asciiTheme="majorBidi" w:hAnsiTheme="majorBidi" w:cstheme="majorBidi"/>
          <w:lang w:val="fi-FI"/>
        </w:rPr>
        <w:t xml:space="preserve">. </w:t>
      </w:r>
    </w:p>
    <w:p w:rsidR="00E67127" w:rsidRPr="00DA03E7" w:rsidRDefault="00E67127" w:rsidP="00E67127">
      <w:pPr>
        <w:tabs>
          <w:tab w:val="left" w:pos="1260"/>
          <w:tab w:val="left" w:pos="1440"/>
        </w:tabs>
        <w:spacing w:line="480" w:lineRule="auto"/>
        <w:ind w:left="426"/>
        <w:jc w:val="both"/>
        <w:rPr>
          <w:rFonts w:asciiTheme="majorBidi" w:hAnsiTheme="majorBidi" w:cstheme="majorBidi"/>
          <w:b/>
          <w:bCs/>
          <w:lang w:val="fi-FI"/>
        </w:rPr>
      </w:pPr>
      <w:r w:rsidRPr="00DA03E7">
        <w:rPr>
          <w:rFonts w:asciiTheme="majorBidi" w:hAnsiTheme="majorBidi" w:cstheme="majorBidi"/>
          <w:b/>
          <w:bCs/>
          <w:lang w:val="fi-FI"/>
        </w:rPr>
        <w:t>Bab II</w:t>
      </w:r>
      <w:r w:rsidRPr="00DA03E7">
        <w:rPr>
          <w:rFonts w:asciiTheme="majorBidi" w:hAnsiTheme="majorBidi" w:cstheme="majorBidi"/>
          <w:b/>
          <w:bCs/>
          <w:lang w:val="fi-FI"/>
        </w:rPr>
        <w:tab/>
        <w:t>:</w:t>
      </w:r>
      <w:r w:rsidRPr="00DA03E7">
        <w:rPr>
          <w:rFonts w:asciiTheme="majorBidi" w:hAnsiTheme="majorBidi" w:cstheme="majorBidi"/>
          <w:b/>
          <w:bCs/>
          <w:lang w:val="fi-FI"/>
        </w:rPr>
        <w:tab/>
        <w:t>Landasan Teori</w:t>
      </w:r>
    </w:p>
    <w:p w:rsidR="00E67127" w:rsidRPr="00DA03E7" w:rsidRDefault="00E67127" w:rsidP="00E67127">
      <w:pPr>
        <w:tabs>
          <w:tab w:val="left" w:pos="1260"/>
          <w:tab w:val="left" w:pos="1440"/>
        </w:tabs>
        <w:spacing w:line="480" w:lineRule="auto"/>
        <w:ind w:left="1440"/>
        <w:jc w:val="both"/>
        <w:rPr>
          <w:rFonts w:asciiTheme="majorBidi" w:hAnsiTheme="majorBidi" w:cstheme="majorBidi"/>
          <w:lang w:val="fi-FI"/>
        </w:rPr>
      </w:pPr>
      <w:r w:rsidRPr="00DA03E7">
        <w:rPr>
          <w:rFonts w:asciiTheme="majorBidi" w:hAnsiTheme="majorBidi" w:cstheme="majorBidi"/>
          <w:lang w:val="fi-FI"/>
        </w:rPr>
        <w:t xml:space="preserve">Bab ini berisi penjelasan tentang teori-teori yang mendukung dalam pembuatan sistem </w:t>
      </w:r>
      <w:r>
        <w:rPr>
          <w:rFonts w:asciiTheme="majorBidi" w:hAnsiTheme="majorBidi" w:cstheme="majorBidi"/>
          <w:lang w:val="fi-FI"/>
        </w:rPr>
        <w:t>pakar</w:t>
      </w:r>
      <w:r w:rsidRPr="00DA03E7">
        <w:rPr>
          <w:rFonts w:asciiTheme="majorBidi" w:hAnsiTheme="majorBidi" w:cstheme="majorBidi"/>
          <w:lang w:val="fi-FI"/>
        </w:rPr>
        <w:t xml:space="preserve"> ini.</w:t>
      </w:r>
    </w:p>
    <w:p w:rsidR="00E67127" w:rsidRDefault="00E67127" w:rsidP="00E67127">
      <w:pPr>
        <w:tabs>
          <w:tab w:val="left" w:pos="1260"/>
          <w:tab w:val="left" w:pos="1440"/>
        </w:tabs>
        <w:spacing w:line="480" w:lineRule="auto"/>
        <w:ind w:left="426"/>
        <w:jc w:val="both"/>
        <w:rPr>
          <w:rFonts w:asciiTheme="majorBidi" w:hAnsiTheme="majorBidi" w:cstheme="majorBidi"/>
          <w:b/>
          <w:bCs/>
          <w:lang w:val="fi-FI"/>
        </w:rPr>
      </w:pPr>
      <w:r w:rsidRPr="00DA03E7">
        <w:rPr>
          <w:rFonts w:asciiTheme="majorBidi" w:hAnsiTheme="majorBidi" w:cstheme="majorBidi"/>
          <w:b/>
          <w:bCs/>
          <w:lang w:val="fi-FI"/>
        </w:rPr>
        <w:t>Bab III</w:t>
      </w:r>
      <w:r w:rsidRPr="00DA03E7">
        <w:rPr>
          <w:rFonts w:asciiTheme="majorBidi" w:hAnsiTheme="majorBidi" w:cstheme="majorBidi"/>
          <w:b/>
          <w:bCs/>
          <w:lang w:val="fi-FI"/>
        </w:rPr>
        <w:tab/>
        <w:t>:</w:t>
      </w:r>
      <w:r w:rsidRPr="00DA03E7">
        <w:rPr>
          <w:rFonts w:asciiTheme="majorBidi" w:hAnsiTheme="majorBidi" w:cstheme="majorBidi"/>
          <w:b/>
          <w:bCs/>
          <w:lang w:val="fi-FI"/>
        </w:rPr>
        <w:tab/>
      </w:r>
      <w:r>
        <w:rPr>
          <w:rFonts w:asciiTheme="majorBidi" w:hAnsiTheme="majorBidi" w:cstheme="majorBidi"/>
          <w:b/>
          <w:bCs/>
          <w:lang w:val="fi-FI"/>
        </w:rPr>
        <w:t>Metode Penelitian</w:t>
      </w:r>
    </w:p>
    <w:p w:rsidR="00E67127" w:rsidRDefault="00E67127" w:rsidP="00E67127">
      <w:pPr>
        <w:tabs>
          <w:tab w:val="left" w:pos="1260"/>
          <w:tab w:val="left" w:pos="1440"/>
        </w:tabs>
        <w:spacing w:line="480" w:lineRule="auto"/>
        <w:ind w:left="1440"/>
        <w:jc w:val="both"/>
        <w:rPr>
          <w:rFonts w:asciiTheme="majorBidi" w:hAnsiTheme="majorBidi" w:cstheme="majorBidi"/>
          <w:bCs/>
          <w:lang w:val="fi-FI"/>
        </w:rPr>
      </w:pPr>
      <w:r>
        <w:rPr>
          <w:rFonts w:asciiTheme="majorBidi" w:hAnsiTheme="majorBidi" w:cstheme="majorBidi"/>
          <w:bCs/>
          <w:lang w:val="fi-FI"/>
        </w:rPr>
        <w:t xml:space="preserve">Bab </w:t>
      </w:r>
      <w:r w:rsidRPr="006119C8">
        <w:rPr>
          <w:rFonts w:asciiTheme="majorBidi" w:hAnsiTheme="majorBidi" w:cstheme="majorBidi"/>
          <w:lang w:val="fi-FI"/>
        </w:rPr>
        <w:t>ini</w:t>
      </w:r>
      <w:r>
        <w:rPr>
          <w:rFonts w:asciiTheme="majorBidi" w:hAnsiTheme="majorBidi" w:cstheme="majorBidi"/>
          <w:bCs/>
          <w:lang w:val="fi-FI"/>
        </w:rPr>
        <w:t xml:space="preserve"> menjelaskan cara pelaksanaan kegiatan penelitian, mencakup cara pengumpulan data, alat yang digunakan dan cara analisa data.</w:t>
      </w:r>
    </w:p>
    <w:p w:rsidR="00E67127" w:rsidRPr="00DA03E7" w:rsidRDefault="00E67127" w:rsidP="00E67127">
      <w:pPr>
        <w:tabs>
          <w:tab w:val="left" w:pos="1260"/>
          <w:tab w:val="left" w:pos="1440"/>
        </w:tabs>
        <w:spacing w:line="480" w:lineRule="auto"/>
        <w:ind w:left="426"/>
        <w:jc w:val="both"/>
        <w:rPr>
          <w:rFonts w:asciiTheme="majorBidi" w:hAnsiTheme="majorBidi" w:cstheme="majorBidi"/>
          <w:b/>
          <w:lang w:val="id-ID"/>
        </w:rPr>
      </w:pPr>
      <w:r>
        <w:rPr>
          <w:rFonts w:asciiTheme="majorBidi" w:hAnsiTheme="majorBidi" w:cstheme="majorBidi"/>
          <w:b/>
          <w:bCs/>
          <w:lang w:val="fi-FI"/>
        </w:rPr>
        <w:t>Bab IV</w:t>
      </w:r>
      <w:r>
        <w:rPr>
          <w:rFonts w:asciiTheme="majorBidi" w:hAnsiTheme="majorBidi" w:cstheme="majorBidi"/>
          <w:b/>
          <w:bCs/>
          <w:lang w:val="fi-FI"/>
        </w:rPr>
        <w:tab/>
        <w:t xml:space="preserve">: </w:t>
      </w:r>
      <w:r w:rsidRPr="00DA03E7">
        <w:rPr>
          <w:rFonts w:asciiTheme="majorBidi" w:hAnsiTheme="majorBidi" w:cstheme="majorBidi"/>
          <w:b/>
          <w:bCs/>
          <w:lang w:val="id-ID"/>
        </w:rPr>
        <w:t>Perancangan Sistem</w:t>
      </w:r>
    </w:p>
    <w:p w:rsidR="00E67127" w:rsidRDefault="00E67127" w:rsidP="00E67127">
      <w:pPr>
        <w:tabs>
          <w:tab w:val="left" w:pos="1260"/>
          <w:tab w:val="left" w:pos="1440"/>
        </w:tabs>
        <w:spacing w:line="480" w:lineRule="auto"/>
        <w:ind w:left="1440"/>
        <w:jc w:val="both"/>
        <w:rPr>
          <w:rFonts w:asciiTheme="majorBidi" w:hAnsiTheme="majorBidi" w:cstheme="majorBidi"/>
          <w:lang w:val="fi-FI"/>
        </w:rPr>
      </w:pPr>
      <w:r w:rsidRPr="00DA03E7">
        <w:rPr>
          <w:rFonts w:asciiTheme="majorBidi" w:hAnsiTheme="majorBidi" w:cstheme="majorBidi"/>
          <w:lang w:val="fi-FI"/>
        </w:rPr>
        <w:t>Bab ini berisi tentang tahap analisis yaitu identifikasi dan analisis masalah</w:t>
      </w:r>
      <w:r w:rsidRPr="00DA03E7">
        <w:rPr>
          <w:rFonts w:asciiTheme="majorBidi" w:hAnsiTheme="majorBidi" w:cstheme="majorBidi"/>
          <w:lang w:val="id-ID"/>
        </w:rPr>
        <w:t>, serta</w:t>
      </w:r>
      <w:r w:rsidRPr="00DA03E7">
        <w:rPr>
          <w:rFonts w:asciiTheme="majorBidi" w:hAnsiTheme="majorBidi" w:cstheme="majorBidi"/>
          <w:lang w:val="fi-FI"/>
        </w:rPr>
        <w:t xml:space="preserve"> analisis kebutuhan sistem untuk menyelesaikan masalah yang dihadapi. Bab ini juga berisi hasil perancangan yaitu proses kelanjutan dari tahap analisis meliputi proses akusisi pengetahuan.</w:t>
      </w:r>
    </w:p>
    <w:p w:rsidR="00E67127" w:rsidRPr="00DA03E7" w:rsidRDefault="00E67127" w:rsidP="00E67127">
      <w:pPr>
        <w:tabs>
          <w:tab w:val="left" w:pos="1260"/>
          <w:tab w:val="left" w:pos="1440"/>
        </w:tabs>
        <w:spacing w:line="480" w:lineRule="auto"/>
        <w:ind w:left="426"/>
        <w:jc w:val="both"/>
        <w:rPr>
          <w:rFonts w:asciiTheme="majorBidi" w:hAnsiTheme="majorBidi" w:cstheme="majorBidi"/>
          <w:b/>
          <w:lang w:val="fi-FI"/>
        </w:rPr>
      </w:pPr>
      <w:r>
        <w:rPr>
          <w:rFonts w:asciiTheme="majorBidi" w:hAnsiTheme="majorBidi" w:cstheme="majorBidi"/>
          <w:b/>
          <w:bCs/>
          <w:lang w:val="fi-FI"/>
        </w:rPr>
        <w:t xml:space="preserve">Bab </w:t>
      </w:r>
      <w:r w:rsidRPr="00DA03E7">
        <w:rPr>
          <w:rFonts w:asciiTheme="majorBidi" w:hAnsiTheme="majorBidi" w:cstheme="majorBidi"/>
          <w:b/>
          <w:bCs/>
          <w:lang w:val="fi-FI"/>
        </w:rPr>
        <w:t>V</w:t>
      </w:r>
      <w:r w:rsidRPr="00DA03E7">
        <w:rPr>
          <w:rFonts w:asciiTheme="majorBidi" w:hAnsiTheme="majorBidi" w:cstheme="majorBidi"/>
          <w:b/>
          <w:bCs/>
          <w:lang w:val="fi-FI"/>
        </w:rPr>
        <w:tab/>
        <w:t>:</w:t>
      </w:r>
      <w:r w:rsidRPr="00DA03E7">
        <w:rPr>
          <w:rFonts w:asciiTheme="majorBidi" w:hAnsiTheme="majorBidi" w:cstheme="majorBidi"/>
          <w:b/>
          <w:bCs/>
          <w:lang w:val="fi-FI"/>
        </w:rPr>
        <w:tab/>
        <w:t>Implementasi dan Evaluasi</w:t>
      </w:r>
    </w:p>
    <w:p w:rsidR="00E67127" w:rsidRPr="00DA03E7" w:rsidRDefault="00E67127" w:rsidP="00E67127">
      <w:pPr>
        <w:tabs>
          <w:tab w:val="left" w:pos="1260"/>
          <w:tab w:val="left" w:pos="1440"/>
        </w:tabs>
        <w:spacing w:line="480" w:lineRule="auto"/>
        <w:ind w:left="1440"/>
        <w:jc w:val="both"/>
        <w:rPr>
          <w:rFonts w:asciiTheme="majorBidi" w:hAnsiTheme="majorBidi" w:cstheme="majorBidi"/>
          <w:lang w:val="fi-FI"/>
        </w:rPr>
      </w:pPr>
      <w:r w:rsidRPr="00DA03E7">
        <w:rPr>
          <w:rFonts w:asciiTheme="majorBidi" w:hAnsiTheme="majorBidi" w:cstheme="majorBidi"/>
          <w:lang w:val="fi-FI"/>
        </w:rPr>
        <w:t>Pada bab ini membahas tentang implementasi dari aplikasi. Serta melakukan pengujian terhadap aplikasi yang dibuat untuk mengetahui apakah aplikasi telah dapat menyelesaikan permasalahan yang dihadapi sesuai dengan yang diharapkan.</w:t>
      </w:r>
    </w:p>
    <w:p w:rsidR="00E67127" w:rsidRPr="00DA03E7" w:rsidRDefault="00E67127" w:rsidP="00E67127">
      <w:pPr>
        <w:tabs>
          <w:tab w:val="left" w:pos="1260"/>
          <w:tab w:val="left" w:pos="1440"/>
        </w:tabs>
        <w:spacing w:line="480" w:lineRule="auto"/>
        <w:ind w:left="426"/>
        <w:jc w:val="both"/>
        <w:rPr>
          <w:rFonts w:asciiTheme="majorBidi" w:hAnsiTheme="majorBidi" w:cstheme="majorBidi"/>
          <w:b/>
          <w:lang w:val="fi-FI"/>
        </w:rPr>
      </w:pPr>
      <w:r w:rsidRPr="00DA03E7">
        <w:rPr>
          <w:rFonts w:asciiTheme="majorBidi" w:hAnsiTheme="majorBidi" w:cstheme="majorBidi"/>
          <w:b/>
          <w:bCs/>
          <w:lang w:val="fi-FI"/>
        </w:rPr>
        <w:t>Bab V</w:t>
      </w:r>
      <w:r>
        <w:rPr>
          <w:rFonts w:asciiTheme="majorBidi" w:hAnsiTheme="majorBidi" w:cstheme="majorBidi"/>
          <w:b/>
          <w:bCs/>
          <w:lang w:val="fi-FI"/>
        </w:rPr>
        <w:t>I</w:t>
      </w:r>
      <w:r w:rsidRPr="00DA03E7">
        <w:rPr>
          <w:rFonts w:asciiTheme="majorBidi" w:hAnsiTheme="majorBidi" w:cstheme="majorBidi"/>
          <w:b/>
          <w:bCs/>
          <w:lang w:val="fi-FI"/>
        </w:rPr>
        <w:tab/>
        <w:t>:</w:t>
      </w:r>
      <w:r w:rsidRPr="00DA03E7">
        <w:rPr>
          <w:rFonts w:asciiTheme="majorBidi" w:hAnsiTheme="majorBidi" w:cstheme="majorBidi"/>
          <w:b/>
          <w:bCs/>
          <w:lang w:val="fi-FI"/>
        </w:rPr>
        <w:tab/>
        <w:t>Penutup</w:t>
      </w:r>
    </w:p>
    <w:p w:rsidR="00E67127" w:rsidRDefault="00E67127" w:rsidP="00E67127">
      <w:pPr>
        <w:pStyle w:val="BodyTextIndent2"/>
        <w:spacing w:line="360" w:lineRule="auto"/>
        <w:ind w:left="0"/>
        <w:jc w:val="center"/>
        <w:rPr>
          <w:rFonts w:asciiTheme="majorBidi" w:hAnsiTheme="majorBidi" w:cstheme="majorBidi"/>
          <w:lang w:val="fi-FI"/>
        </w:rPr>
      </w:pPr>
      <w:r w:rsidRPr="00DA03E7">
        <w:rPr>
          <w:rFonts w:asciiTheme="majorBidi" w:hAnsiTheme="majorBidi" w:cstheme="majorBidi"/>
          <w:lang w:val="fi-FI"/>
        </w:rPr>
        <w:t>Bab ini berisikan kesimpulan dari tugas akhir serta saran untuk pengembangan sistem.</w:t>
      </w:r>
    </w:p>
    <w:p w:rsidR="00E67127" w:rsidRDefault="00E67127" w:rsidP="00E67127">
      <w:pPr>
        <w:pStyle w:val="BodyTextIndent2"/>
        <w:spacing w:line="360" w:lineRule="auto"/>
        <w:ind w:left="0"/>
        <w:jc w:val="center"/>
        <w:rPr>
          <w:rFonts w:asciiTheme="majorBidi" w:hAnsiTheme="majorBidi" w:cstheme="majorBidi"/>
          <w:lang w:val="fi-FI"/>
        </w:rPr>
      </w:pPr>
    </w:p>
    <w:p w:rsidR="00E67127" w:rsidRDefault="00E67127" w:rsidP="00E67127">
      <w:pPr>
        <w:pStyle w:val="BodyTextIndent2"/>
        <w:spacing w:line="360" w:lineRule="auto"/>
        <w:ind w:left="0"/>
        <w:jc w:val="center"/>
        <w:rPr>
          <w:rFonts w:asciiTheme="majorBidi" w:hAnsiTheme="majorBidi" w:cstheme="majorBidi"/>
          <w:lang w:val="fi-FI"/>
        </w:rPr>
      </w:pPr>
    </w:p>
    <w:p w:rsidR="00E67127" w:rsidRPr="006F3E61" w:rsidRDefault="00E67127" w:rsidP="00E67127">
      <w:pPr>
        <w:spacing w:line="480" w:lineRule="auto"/>
        <w:jc w:val="center"/>
        <w:rPr>
          <w:rFonts w:asciiTheme="majorBidi" w:hAnsiTheme="majorBidi" w:cstheme="majorBidi"/>
          <w:b/>
          <w:bCs/>
        </w:rPr>
      </w:pPr>
      <w:r w:rsidRPr="006F3E61">
        <w:rPr>
          <w:rFonts w:asciiTheme="majorBidi" w:hAnsiTheme="majorBidi" w:cstheme="majorBidi"/>
          <w:b/>
          <w:bCs/>
        </w:rPr>
        <w:t>BAB II</w:t>
      </w:r>
    </w:p>
    <w:p w:rsidR="00E67127" w:rsidRPr="006F3E61" w:rsidRDefault="00E67127" w:rsidP="00E67127">
      <w:pPr>
        <w:spacing w:after="240" w:line="480" w:lineRule="auto"/>
        <w:jc w:val="center"/>
        <w:rPr>
          <w:rFonts w:asciiTheme="majorBidi" w:hAnsiTheme="majorBidi" w:cstheme="majorBidi"/>
          <w:b/>
          <w:bCs/>
        </w:rPr>
      </w:pPr>
      <w:r w:rsidRPr="006F3E61">
        <w:rPr>
          <w:rFonts w:asciiTheme="majorBidi" w:hAnsiTheme="majorBidi" w:cstheme="majorBidi"/>
          <w:b/>
          <w:bCs/>
        </w:rPr>
        <w:t>LANDASAN TEORI</w:t>
      </w:r>
    </w:p>
    <w:p w:rsidR="00E67127" w:rsidRPr="006F3E61" w:rsidRDefault="00E67127" w:rsidP="00CD4E20">
      <w:pPr>
        <w:numPr>
          <w:ilvl w:val="1"/>
          <w:numId w:val="6"/>
        </w:numPr>
        <w:spacing w:line="480" w:lineRule="auto"/>
        <w:jc w:val="both"/>
        <w:rPr>
          <w:rFonts w:asciiTheme="majorBidi" w:hAnsiTheme="majorBidi" w:cstheme="majorBidi"/>
          <w:b/>
          <w:bCs/>
        </w:rPr>
      </w:pPr>
      <w:r w:rsidRPr="006F3E61">
        <w:rPr>
          <w:rFonts w:asciiTheme="majorBidi" w:hAnsiTheme="majorBidi" w:cstheme="majorBidi"/>
          <w:b/>
          <w:bCs/>
        </w:rPr>
        <w:t>Kecerdasan Buatan</w:t>
      </w:r>
    </w:p>
    <w:p w:rsidR="00E67127" w:rsidRPr="006F3E61" w:rsidRDefault="00E67127" w:rsidP="00E67127">
      <w:pPr>
        <w:pStyle w:val="ListParagraph"/>
        <w:spacing w:line="480" w:lineRule="auto"/>
        <w:ind w:firstLine="709"/>
        <w:jc w:val="both"/>
        <w:rPr>
          <w:rFonts w:asciiTheme="majorBidi" w:hAnsiTheme="majorBidi" w:cstheme="majorBidi"/>
        </w:rPr>
      </w:pPr>
      <w:r w:rsidRPr="006F3E61">
        <w:rPr>
          <w:rFonts w:asciiTheme="majorBidi" w:hAnsiTheme="majorBidi" w:cstheme="majorBidi"/>
        </w:rPr>
        <w:t xml:space="preserve">Kecerdasan  buatan  atau  Artificial  Intelligence  merupakan  salah  satu bagian  ilmu  komputer  yang  membuat  agar  mesin  (komputer)  dapat  melakukan pekerjaan seperti dan sebaik yang dilakukan oleh manusia. </w:t>
      </w:r>
    </w:p>
    <w:p w:rsidR="00E67127" w:rsidRPr="006F3E61" w:rsidRDefault="00E67127" w:rsidP="00E67127">
      <w:pPr>
        <w:spacing w:line="480" w:lineRule="auto"/>
        <w:ind w:left="720" w:firstLine="709"/>
        <w:jc w:val="both"/>
        <w:rPr>
          <w:rFonts w:asciiTheme="majorBidi" w:hAnsiTheme="majorBidi" w:cstheme="majorBidi"/>
        </w:rPr>
      </w:pPr>
      <w:r w:rsidRPr="006F3E61">
        <w:rPr>
          <w:rFonts w:asciiTheme="majorBidi" w:hAnsiTheme="majorBidi" w:cstheme="majorBidi"/>
        </w:rPr>
        <w:t xml:space="preserve">Teknologi  kecerdasan  buatan  dipelajari  dalam  bidang-bidang,  seperti: robotika, penglihatan  komputer (computer vision), jaringan saraf tiruan (artificial neural  system),  pengolahan  bahasa  alami  (natural  language  processing), pengenalan suara (speech recognition), dan sistem pakar (expert system). </w:t>
      </w:r>
    </w:p>
    <w:p w:rsidR="00E67127" w:rsidRPr="006F3E61" w:rsidRDefault="00E67127" w:rsidP="00CD4E20">
      <w:pPr>
        <w:numPr>
          <w:ilvl w:val="1"/>
          <w:numId w:val="6"/>
        </w:numPr>
        <w:spacing w:line="480" w:lineRule="auto"/>
        <w:jc w:val="both"/>
        <w:rPr>
          <w:rFonts w:asciiTheme="majorBidi" w:hAnsiTheme="majorBidi" w:cstheme="majorBidi"/>
          <w:b/>
          <w:bCs/>
        </w:rPr>
      </w:pPr>
      <w:r w:rsidRPr="006F3E61">
        <w:rPr>
          <w:rFonts w:asciiTheme="majorBidi" w:hAnsiTheme="majorBidi" w:cstheme="majorBidi"/>
          <w:b/>
          <w:bCs/>
        </w:rPr>
        <w:t>Sistem Pakar</w:t>
      </w:r>
    </w:p>
    <w:p w:rsidR="00E67127" w:rsidRPr="006F3E61" w:rsidRDefault="00E67127" w:rsidP="00E67127">
      <w:pPr>
        <w:pStyle w:val="ListParagraph"/>
        <w:spacing w:line="480" w:lineRule="auto"/>
        <w:ind w:firstLine="709"/>
        <w:jc w:val="both"/>
        <w:rPr>
          <w:rFonts w:asciiTheme="majorBidi" w:hAnsiTheme="majorBidi" w:cstheme="majorBidi"/>
        </w:rPr>
      </w:pPr>
      <w:r w:rsidRPr="006F3E61">
        <w:rPr>
          <w:rFonts w:asciiTheme="majorBidi" w:hAnsiTheme="majorBidi" w:cstheme="majorBidi"/>
        </w:rPr>
        <w:t>Sistem pakar adalah sistem berbasis komputer yang menggunakan pengetahuaan, fakta dan teknik penalaran dalam memecahkan masalah yang biasanya hanya dapat dipecahkan oleh seorang pakar dalam bidang tersebut (</w:t>
      </w:r>
      <w:r w:rsidRPr="006F3E61">
        <w:rPr>
          <w:rFonts w:asciiTheme="majorBidi" w:hAnsiTheme="majorBidi" w:cstheme="majorBidi"/>
          <w:b/>
          <w:bCs/>
        </w:rPr>
        <w:t>Martin dan Oxman, 1998</w:t>
      </w:r>
      <w:r w:rsidRPr="006F3E61">
        <w:rPr>
          <w:rFonts w:asciiTheme="majorBidi" w:hAnsiTheme="majorBidi" w:cstheme="majorBidi"/>
        </w:rPr>
        <w:t>).</w:t>
      </w:r>
    </w:p>
    <w:p w:rsidR="00E67127" w:rsidRPr="006F3E61" w:rsidRDefault="00E67127" w:rsidP="00E67127">
      <w:pPr>
        <w:spacing w:line="480" w:lineRule="auto"/>
        <w:ind w:left="720" w:firstLine="720"/>
        <w:jc w:val="both"/>
        <w:rPr>
          <w:rFonts w:asciiTheme="majorBidi" w:hAnsiTheme="majorBidi" w:cstheme="majorBidi"/>
        </w:rPr>
      </w:pPr>
      <w:r w:rsidRPr="006F3E61">
        <w:rPr>
          <w:rFonts w:asciiTheme="majorBidi" w:hAnsiTheme="majorBidi" w:cstheme="majorBidi"/>
        </w:rPr>
        <w:t>Pada dasarnya sistem pakar diterapkan untuk mendukung aktivitas pemecahan masalah. Beberapa aktivitas pemecahan yang dimaksud antara lain: pembuatan keputusan (</w:t>
      </w:r>
      <w:r w:rsidRPr="006F3E61">
        <w:rPr>
          <w:rFonts w:asciiTheme="majorBidi" w:hAnsiTheme="majorBidi" w:cstheme="majorBidi"/>
          <w:i/>
          <w:iCs/>
        </w:rPr>
        <w:t>decision making</w:t>
      </w:r>
      <w:r w:rsidRPr="006F3E61">
        <w:rPr>
          <w:rFonts w:asciiTheme="majorBidi" w:hAnsiTheme="majorBidi" w:cstheme="majorBidi"/>
        </w:rPr>
        <w:t>), pemanduan pengatahuan (</w:t>
      </w:r>
      <w:r w:rsidRPr="006F3E61">
        <w:rPr>
          <w:rFonts w:asciiTheme="majorBidi" w:hAnsiTheme="majorBidi" w:cstheme="majorBidi"/>
          <w:i/>
          <w:iCs/>
        </w:rPr>
        <w:t>knowledge fusing</w:t>
      </w:r>
      <w:r w:rsidRPr="006F3E61">
        <w:rPr>
          <w:rFonts w:asciiTheme="majorBidi" w:hAnsiTheme="majorBidi" w:cstheme="majorBidi"/>
        </w:rPr>
        <w:t>), pembuatan desain (</w:t>
      </w:r>
      <w:r w:rsidRPr="006F3E61">
        <w:rPr>
          <w:rFonts w:asciiTheme="majorBidi" w:hAnsiTheme="majorBidi" w:cstheme="majorBidi"/>
          <w:i/>
          <w:iCs/>
        </w:rPr>
        <w:t>designing</w:t>
      </w:r>
      <w:r w:rsidRPr="006F3E61">
        <w:rPr>
          <w:rFonts w:asciiTheme="majorBidi" w:hAnsiTheme="majorBidi" w:cstheme="majorBidi"/>
        </w:rPr>
        <w:t>), perencanaan (</w:t>
      </w:r>
      <w:r w:rsidRPr="006F3E61">
        <w:rPr>
          <w:rFonts w:asciiTheme="majorBidi" w:hAnsiTheme="majorBidi" w:cstheme="majorBidi"/>
          <w:i/>
          <w:iCs/>
        </w:rPr>
        <w:t>planning</w:t>
      </w:r>
      <w:r w:rsidRPr="006F3E61">
        <w:rPr>
          <w:rFonts w:asciiTheme="majorBidi" w:hAnsiTheme="majorBidi" w:cstheme="majorBidi"/>
        </w:rPr>
        <w:t>), prakiraan (</w:t>
      </w:r>
      <w:r w:rsidRPr="006F3E61">
        <w:rPr>
          <w:rFonts w:asciiTheme="majorBidi" w:hAnsiTheme="majorBidi" w:cstheme="majorBidi"/>
          <w:i/>
          <w:iCs/>
        </w:rPr>
        <w:t>forecasting</w:t>
      </w:r>
      <w:r w:rsidRPr="006F3E61">
        <w:rPr>
          <w:rFonts w:asciiTheme="majorBidi" w:hAnsiTheme="majorBidi" w:cstheme="majorBidi"/>
        </w:rPr>
        <w:t>), pengaturan (</w:t>
      </w:r>
      <w:r w:rsidRPr="006F3E61">
        <w:rPr>
          <w:rFonts w:asciiTheme="majorBidi" w:hAnsiTheme="majorBidi" w:cstheme="majorBidi"/>
          <w:i/>
          <w:iCs/>
        </w:rPr>
        <w:t>regulating</w:t>
      </w:r>
      <w:r w:rsidRPr="006F3E61">
        <w:rPr>
          <w:rFonts w:asciiTheme="majorBidi" w:hAnsiTheme="majorBidi" w:cstheme="majorBidi"/>
        </w:rPr>
        <w:t xml:space="preserve">), pengendalian </w:t>
      </w:r>
      <w:r w:rsidRPr="006F3E61">
        <w:rPr>
          <w:rFonts w:asciiTheme="majorBidi" w:hAnsiTheme="majorBidi" w:cstheme="majorBidi"/>
        </w:rPr>
        <w:lastRenderedPageBreak/>
        <w:t>(</w:t>
      </w:r>
      <w:r w:rsidRPr="006F3E61">
        <w:rPr>
          <w:rFonts w:asciiTheme="majorBidi" w:hAnsiTheme="majorBidi" w:cstheme="majorBidi"/>
          <w:i/>
          <w:iCs/>
        </w:rPr>
        <w:t>controlling</w:t>
      </w:r>
      <w:r w:rsidRPr="006F3E61">
        <w:rPr>
          <w:rFonts w:asciiTheme="majorBidi" w:hAnsiTheme="majorBidi" w:cstheme="majorBidi"/>
        </w:rPr>
        <w:t>), diagnosis (</w:t>
      </w:r>
      <w:r w:rsidRPr="006F3E61">
        <w:rPr>
          <w:rFonts w:asciiTheme="majorBidi" w:hAnsiTheme="majorBidi" w:cstheme="majorBidi"/>
          <w:i/>
          <w:iCs/>
        </w:rPr>
        <w:t>diagnosing</w:t>
      </w:r>
      <w:r w:rsidRPr="006F3E61">
        <w:rPr>
          <w:rFonts w:asciiTheme="majorBidi" w:hAnsiTheme="majorBidi" w:cstheme="majorBidi"/>
        </w:rPr>
        <w:t>), perumusan (</w:t>
      </w:r>
      <w:r w:rsidRPr="006F3E61">
        <w:rPr>
          <w:rFonts w:asciiTheme="majorBidi" w:hAnsiTheme="majorBidi" w:cstheme="majorBidi"/>
          <w:i/>
          <w:iCs/>
        </w:rPr>
        <w:t>prescribing</w:t>
      </w:r>
      <w:r w:rsidRPr="006F3E61">
        <w:rPr>
          <w:rFonts w:asciiTheme="majorBidi" w:hAnsiTheme="majorBidi" w:cstheme="majorBidi"/>
        </w:rPr>
        <w:t>), penjelasan (</w:t>
      </w:r>
      <w:r w:rsidRPr="006F3E61">
        <w:rPr>
          <w:rFonts w:asciiTheme="majorBidi" w:hAnsiTheme="majorBidi" w:cstheme="majorBidi"/>
          <w:i/>
          <w:iCs/>
        </w:rPr>
        <w:t>explaining</w:t>
      </w:r>
      <w:r w:rsidRPr="006F3E61">
        <w:rPr>
          <w:rFonts w:asciiTheme="majorBidi" w:hAnsiTheme="majorBidi" w:cstheme="majorBidi"/>
        </w:rPr>
        <w:t>), pemberian nasihat (</w:t>
      </w:r>
      <w:r w:rsidRPr="006F3E61">
        <w:rPr>
          <w:rFonts w:asciiTheme="majorBidi" w:hAnsiTheme="majorBidi" w:cstheme="majorBidi"/>
          <w:i/>
          <w:iCs/>
        </w:rPr>
        <w:t>advising</w:t>
      </w:r>
      <w:r w:rsidRPr="006F3E61">
        <w:rPr>
          <w:rFonts w:asciiTheme="majorBidi" w:hAnsiTheme="majorBidi" w:cstheme="majorBidi"/>
        </w:rPr>
        <w:t>) dan pelatihan (</w:t>
      </w:r>
      <w:r w:rsidRPr="006F3E61">
        <w:rPr>
          <w:rFonts w:asciiTheme="majorBidi" w:hAnsiTheme="majorBidi" w:cstheme="majorBidi"/>
          <w:i/>
          <w:iCs/>
        </w:rPr>
        <w:t>tutoring</w:t>
      </w:r>
      <w:r w:rsidRPr="006F3E61">
        <w:rPr>
          <w:rFonts w:asciiTheme="majorBidi" w:hAnsiTheme="majorBidi" w:cstheme="majorBidi"/>
        </w:rPr>
        <w:t>). Selain itu sistem pakar juga dapat berfungsi sebagai asisten yang pandai dari seorang pakar (</w:t>
      </w:r>
      <w:r w:rsidRPr="006F3E61">
        <w:rPr>
          <w:rFonts w:asciiTheme="majorBidi" w:hAnsiTheme="majorBidi" w:cstheme="majorBidi"/>
          <w:b/>
          <w:bCs/>
        </w:rPr>
        <w:t>Martin dan Oxman, 1998</w:t>
      </w:r>
      <w:r w:rsidRPr="006F3E61">
        <w:rPr>
          <w:rFonts w:asciiTheme="majorBidi" w:hAnsiTheme="majorBidi" w:cstheme="majorBidi"/>
        </w:rPr>
        <w:t>).</w:t>
      </w:r>
    </w:p>
    <w:p w:rsidR="00E67127" w:rsidRDefault="00E67127" w:rsidP="00E67127">
      <w:pPr>
        <w:spacing w:line="480" w:lineRule="auto"/>
        <w:ind w:left="720" w:firstLine="720"/>
        <w:jc w:val="both"/>
        <w:rPr>
          <w:rFonts w:asciiTheme="majorBidi" w:hAnsiTheme="majorBidi" w:cstheme="majorBidi"/>
        </w:rPr>
      </w:pPr>
      <w:r w:rsidRPr="006F3E61">
        <w:rPr>
          <w:rFonts w:asciiTheme="majorBidi" w:hAnsiTheme="majorBidi" w:cstheme="majorBidi"/>
        </w:rPr>
        <w:t xml:space="preserve">Sistem pakar dibuat pada wilayah pengetahuan tertentu untuk suatu kepakaran tertentu yang mendekati kemampuan manusia di salah satu bidang. Sistem pakar mencoba mencari solusi yang memuaskan sebagaimana yang dilakukan oleh seorang pakar. Selain itu sistem pakar juga dapat memberikan penjelasan terhadap langkah yang diambil  dan memberikan alasan atas saran atau kesimpulan yang ditemukannya. Biasanya sistem pakar hanya digunakan untuk memecahkan masalah yang memang sulit untuk dipecahkan dengan pemrograman biasa, mengingat biaya yang diperlukan untuk membuat sistem pakar jauh lebih besar dari pembuatan sistem biasa. </w:t>
      </w:r>
    </w:p>
    <w:p w:rsidR="00E67127" w:rsidRPr="006F3E61" w:rsidRDefault="00E67127" w:rsidP="00E67127">
      <w:pPr>
        <w:spacing w:line="480" w:lineRule="auto"/>
        <w:ind w:left="720" w:firstLine="720"/>
        <w:jc w:val="both"/>
        <w:rPr>
          <w:rFonts w:asciiTheme="majorBidi" w:hAnsiTheme="majorBidi" w:cstheme="majorBidi"/>
        </w:rPr>
      </w:pPr>
      <w:r w:rsidRPr="006F3E61">
        <w:rPr>
          <w:rFonts w:asciiTheme="majorBidi" w:hAnsiTheme="majorBidi" w:cstheme="majorBidi"/>
        </w:rPr>
        <w:t xml:space="preserve">Secara umum, sistem pakar adalah sistem yang berusaha mengadopsi pengetahuan manusia ke komputer yang dirancang untuk memodelkan kemampuan menyelesaikan masalah seperti layaknya seorang pakar. Dengan sistem pakar ini, orang awam pun dapat menyelesaikan masalahnya atau sekedar mencari suatu informasi berkualitas yang sebenarnya hanya dapat diperoleh dengan bantuan para ahli di bidangnya. Sistem pakar ini juga akan dapat membantu </w:t>
      </w:r>
      <w:r>
        <w:rPr>
          <w:rFonts w:asciiTheme="majorBidi" w:hAnsiTheme="majorBidi" w:cstheme="majorBidi"/>
        </w:rPr>
        <w:t>a</w:t>
      </w:r>
      <w:r>
        <w:rPr>
          <w:sz w:val="23"/>
          <w:szCs w:val="23"/>
        </w:rPr>
        <w:t>ktivitasnya sebagai asisten yang sangat berpengalaman (Kusumadewi, 2003:110).</w:t>
      </w:r>
    </w:p>
    <w:p w:rsidR="00E67127" w:rsidRDefault="00E67127" w:rsidP="00E67127">
      <w:pPr>
        <w:spacing w:line="480" w:lineRule="auto"/>
        <w:ind w:left="720" w:firstLine="720"/>
        <w:jc w:val="both"/>
        <w:rPr>
          <w:sz w:val="23"/>
          <w:szCs w:val="23"/>
        </w:rPr>
      </w:pPr>
      <w:r>
        <w:rPr>
          <w:sz w:val="23"/>
          <w:szCs w:val="23"/>
        </w:rPr>
        <w:lastRenderedPageBreak/>
        <w:t>Ada beberapa definisi tentang sistem pakar, antara lain: (Kusumadewi, 2003:109)</w:t>
      </w:r>
    </w:p>
    <w:p w:rsidR="00E67127" w:rsidRPr="002E1968" w:rsidRDefault="00E67127" w:rsidP="00CD4E20">
      <w:pPr>
        <w:numPr>
          <w:ilvl w:val="0"/>
          <w:numId w:val="23"/>
        </w:numPr>
        <w:tabs>
          <w:tab w:val="left" w:pos="1134"/>
        </w:tabs>
        <w:autoSpaceDE w:val="0"/>
        <w:autoSpaceDN w:val="0"/>
        <w:adjustRightInd w:val="0"/>
        <w:spacing w:line="480" w:lineRule="auto"/>
        <w:ind w:left="1134" w:hanging="414"/>
        <w:jc w:val="both"/>
        <w:rPr>
          <w:sz w:val="23"/>
          <w:szCs w:val="23"/>
        </w:rPr>
      </w:pPr>
      <w:r w:rsidRPr="002E1968">
        <w:rPr>
          <w:sz w:val="23"/>
          <w:szCs w:val="23"/>
        </w:rPr>
        <w:t xml:space="preserve">Menurut Durkin: </w:t>
      </w:r>
      <w:r w:rsidRPr="002E1968">
        <w:rPr>
          <w:i/>
          <w:iCs/>
          <w:sz w:val="23"/>
          <w:szCs w:val="23"/>
        </w:rPr>
        <w:t xml:space="preserve">Sistem pakar </w:t>
      </w:r>
      <w:r w:rsidRPr="002E1968">
        <w:rPr>
          <w:sz w:val="23"/>
          <w:szCs w:val="23"/>
        </w:rPr>
        <w:t>adalah suatu program komputer yang dirancang untuk memodelkan kemampuan penyelesaian masalah yang dilakukan oleh seorang pakar.</w:t>
      </w:r>
    </w:p>
    <w:p w:rsidR="00E67127" w:rsidRPr="002E1968" w:rsidRDefault="00E67127" w:rsidP="00CD4E20">
      <w:pPr>
        <w:numPr>
          <w:ilvl w:val="0"/>
          <w:numId w:val="23"/>
        </w:numPr>
        <w:tabs>
          <w:tab w:val="left" w:pos="1134"/>
        </w:tabs>
        <w:autoSpaceDE w:val="0"/>
        <w:autoSpaceDN w:val="0"/>
        <w:adjustRightInd w:val="0"/>
        <w:spacing w:line="480" w:lineRule="auto"/>
        <w:ind w:left="1134" w:hanging="414"/>
        <w:jc w:val="both"/>
        <w:rPr>
          <w:sz w:val="23"/>
          <w:szCs w:val="23"/>
        </w:rPr>
      </w:pPr>
      <w:r w:rsidRPr="002E1968">
        <w:rPr>
          <w:sz w:val="23"/>
          <w:szCs w:val="23"/>
        </w:rPr>
        <w:t>Menurut Ignizio: Sistem pakar adalah suatu model dan prosedur yang berkaitan, dalam suatu domain tertentu, yang mana keahliannya dapat dibandingkan dengan keahlian seorang pakar.</w:t>
      </w:r>
    </w:p>
    <w:p w:rsidR="00E67127" w:rsidRPr="002E1968" w:rsidRDefault="00E67127" w:rsidP="00CD4E20">
      <w:pPr>
        <w:numPr>
          <w:ilvl w:val="0"/>
          <w:numId w:val="23"/>
        </w:numPr>
        <w:tabs>
          <w:tab w:val="left" w:pos="1134"/>
        </w:tabs>
        <w:autoSpaceDE w:val="0"/>
        <w:autoSpaceDN w:val="0"/>
        <w:adjustRightInd w:val="0"/>
        <w:spacing w:line="480" w:lineRule="auto"/>
        <w:ind w:left="1134" w:hanging="414"/>
        <w:jc w:val="both"/>
        <w:rPr>
          <w:sz w:val="23"/>
          <w:szCs w:val="23"/>
        </w:rPr>
      </w:pPr>
      <w:r w:rsidRPr="002E1968">
        <w:rPr>
          <w:sz w:val="23"/>
          <w:szCs w:val="23"/>
        </w:rPr>
        <w:t xml:space="preserve">Menurut Giarratano dan Riley: </w:t>
      </w:r>
      <w:r w:rsidRPr="002E1968">
        <w:rPr>
          <w:i/>
          <w:iCs/>
          <w:sz w:val="23"/>
          <w:szCs w:val="23"/>
        </w:rPr>
        <w:t xml:space="preserve">Sistem pakar </w:t>
      </w:r>
      <w:r w:rsidRPr="002E1968">
        <w:rPr>
          <w:sz w:val="23"/>
          <w:szCs w:val="23"/>
        </w:rPr>
        <w:t>adalah suatu sistem komputer yang bisa menyamai atau meniru kemampuan seorang pakar.</w:t>
      </w:r>
    </w:p>
    <w:p w:rsidR="00E67127" w:rsidRPr="002E1968" w:rsidRDefault="00E67127" w:rsidP="00CD4E20">
      <w:pPr>
        <w:numPr>
          <w:ilvl w:val="0"/>
          <w:numId w:val="23"/>
        </w:numPr>
        <w:tabs>
          <w:tab w:val="left" w:pos="1134"/>
        </w:tabs>
        <w:autoSpaceDE w:val="0"/>
        <w:autoSpaceDN w:val="0"/>
        <w:adjustRightInd w:val="0"/>
        <w:spacing w:line="480" w:lineRule="auto"/>
        <w:ind w:left="1134" w:hanging="414"/>
        <w:jc w:val="both"/>
        <w:rPr>
          <w:sz w:val="23"/>
          <w:szCs w:val="23"/>
        </w:rPr>
      </w:pPr>
      <w:r w:rsidRPr="002E1968">
        <w:rPr>
          <w:sz w:val="23"/>
          <w:szCs w:val="23"/>
        </w:rPr>
        <w:t xml:space="preserve">Menurut Martin dan Oxman: </w:t>
      </w:r>
      <w:r w:rsidRPr="002E1968">
        <w:rPr>
          <w:i/>
          <w:iCs/>
          <w:sz w:val="23"/>
          <w:szCs w:val="23"/>
        </w:rPr>
        <w:t xml:space="preserve">Sistem pakar </w:t>
      </w:r>
      <w:r w:rsidRPr="002E1968">
        <w:rPr>
          <w:sz w:val="23"/>
          <w:szCs w:val="23"/>
        </w:rPr>
        <w:t>adalah sistem berbasis komputer yang menggunakan pengetahuan, fakta, dan teknik penalaran dalam memecahkan masalah yang biasanya hanya dapat dipecahkan oleh seorang pakar dalam bidang tersebut (Kusumadewi, 2003:109).</w:t>
      </w:r>
    </w:p>
    <w:p w:rsidR="00E67127" w:rsidRDefault="00E67127" w:rsidP="00E67127">
      <w:pPr>
        <w:autoSpaceDE w:val="0"/>
        <w:autoSpaceDN w:val="0"/>
        <w:adjustRightInd w:val="0"/>
        <w:spacing w:line="480" w:lineRule="auto"/>
        <w:ind w:left="567"/>
        <w:jc w:val="both"/>
        <w:rPr>
          <w:b/>
          <w:bCs/>
        </w:rPr>
      </w:pPr>
      <w:r>
        <w:rPr>
          <w:sz w:val="23"/>
          <w:szCs w:val="23"/>
        </w:rPr>
        <w:t>Sampai saat ini sudah banyak sistem pakar yang dibuat, beberapa contoh diantaranya :</w:t>
      </w:r>
      <w:r w:rsidRPr="002023E8">
        <w:rPr>
          <w:b/>
          <w:bCs/>
        </w:rPr>
        <w:t xml:space="preserve"> </w:t>
      </w:r>
    </w:p>
    <w:p w:rsidR="00E67127" w:rsidRPr="00204601" w:rsidRDefault="00E67127" w:rsidP="00E67127">
      <w:pPr>
        <w:autoSpaceDE w:val="0"/>
        <w:autoSpaceDN w:val="0"/>
        <w:adjustRightInd w:val="0"/>
        <w:spacing w:line="480" w:lineRule="auto"/>
        <w:ind w:left="567"/>
        <w:jc w:val="center"/>
      </w:pPr>
      <w:r w:rsidRPr="00204601">
        <w:rPr>
          <w:b/>
          <w:bCs/>
        </w:rPr>
        <w:t xml:space="preserve">Tabel 2.1 </w:t>
      </w:r>
      <w:r w:rsidRPr="00204601">
        <w:t>Sistem Pakar yang Terkenal</w:t>
      </w:r>
    </w:p>
    <w:tbl>
      <w:tblPr>
        <w:tblStyle w:val="TableGrid"/>
        <w:tblW w:w="0" w:type="auto"/>
        <w:tblInd w:w="720" w:type="dxa"/>
        <w:tblLook w:val="04A0"/>
      </w:tblPr>
      <w:tblGrid>
        <w:gridCol w:w="1940"/>
        <w:gridCol w:w="5494"/>
      </w:tblGrid>
      <w:tr w:rsidR="00E67127" w:rsidTr="00772A1C">
        <w:tc>
          <w:tcPr>
            <w:tcW w:w="1940" w:type="dxa"/>
          </w:tcPr>
          <w:p w:rsidR="00E67127" w:rsidRDefault="00E67127" w:rsidP="00772A1C">
            <w:pPr>
              <w:spacing w:line="480" w:lineRule="auto"/>
              <w:jc w:val="center"/>
              <w:rPr>
                <w:rFonts w:asciiTheme="majorBidi" w:hAnsiTheme="majorBidi" w:cstheme="majorBidi"/>
              </w:rPr>
            </w:pPr>
            <w:r w:rsidRPr="002E1968">
              <w:rPr>
                <w:b/>
                <w:bCs/>
                <w:sz w:val="23"/>
                <w:szCs w:val="23"/>
              </w:rPr>
              <w:t>Sistem Pakar</w:t>
            </w:r>
          </w:p>
        </w:tc>
        <w:tc>
          <w:tcPr>
            <w:tcW w:w="5494" w:type="dxa"/>
          </w:tcPr>
          <w:p w:rsidR="00E67127" w:rsidRPr="002E1968" w:rsidRDefault="00E67127" w:rsidP="00772A1C">
            <w:pPr>
              <w:spacing w:line="480" w:lineRule="auto"/>
              <w:jc w:val="center"/>
              <w:rPr>
                <w:rFonts w:asciiTheme="majorBidi" w:hAnsiTheme="majorBidi" w:cstheme="majorBidi"/>
                <w:b/>
                <w:bCs/>
              </w:rPr>
            </w:pPr>
            <w:r>
              <w:rPr>
                <w:rFonts w:asciiTheme="majorBidi" w:hAnsiTheme="majorBidi" w:cstheme="majorBidi"/>
                <w:b/>
                <w:bCs/>
              </w:rPr>
              <w:t>Kegunaan</w:t>
            </w:r>
          </w:p>
        </w:tc>
      </w:tr>
      <w:tr w:rsidR="00E67127" w:rsidRPr="002E1968" w:rsidTr="00772A1C">
        <w:tc>
          <w:tcPr>
            <w:tcW w:w="1940" w:type="dxa"/>
          </w:tcPr>
          <w:p w:rsidR="00E67127" w:rsidRPr="002E1968" w:rsidRDefault="00E67127" w:rsidP="00772A1C">
            <w:pPr>
              <w:spacing w:line="480" w:lineRule="auto"/>
              <w:jc w:val="both"/>
              <w:rPr>
                <w:sz w:val="23"/>
                <w:szCs w:val="23"/>
              </w:rPr>
            </w:pPr>
            <w:r w:rsidRPr="002E1968">
              <w:rPr>
                <w:sz w:val="23"/>
                <w:szCs w:val="23"/>
              </w:rPr>
              <w:t>MYCIN</w:t>
            </w:r>
          </w:p>
        </w:tc>
        <w:tc>
          <w:tcPr>
            <w:tcW w:w="5494" w:type="dxa"/>
          </w:tcPr>
          <w:p w:rsidR="00E67127" w:rsidRPr="002E1968" w:rsidRDefault="00E67127" w:rsidP="00772A1C">
            <w:pPr>
              <w:spacing w:line="480" w:lineRule="auto"/>
              <w:jc w:val="both"/>
              <w:rPr>
                <w:rFonts w:asciiTheme="majorBidi" w:hAnsiTheme="majorBidi" w:cstheme="majorBidi"/>
              </w:rPr>
            </w:pPr>
            <w:r w:rsidRPr="002E1968">
              <w:rPr>
                <w:sz w:val="23"/>
                <w:szCs w:val="23"/>
              </w:rPr>
              <w:t>Diagnosa penyakit radang pembuluh darah</w:t>
            </w:r>
          </w:p>
        </w:tc>
      </w:tr>
      <w:tr w:rsidR="00E67127" w:rsidRPr="002E1968" w:rsidTr="00772A1C">
        <w:tc>
          <w:tcPr>
            <w:tcW w:w="1940" w:type="dxa"/>
          </w:tcPr>
          <w:p w:rsidR="00E67127" w:rsidRPr="002E1968" w:rsidRDefault="00E67127" w:rsidP="00772A1C">
            <w:pPr>
              <w:spacing w:line="480" w:lineRule="auto"/>
              <w:jc w:val="both"/>
              <w:rPr>
                <w:sz w:val="23"/>
                <w:szCs w:val="23"/>
              </w:rPr>
            </w:pPr>
            <w:r w:rsidRPr="002E1968">
              <w:rPr>
                <w:sz w:val="23"/>
                <w:szCs w:val="23"/>
              </w:rPr>
              <w:t>DENDRAL</w:t>
            </w:r>
          </w:p>
        </w:tc>
        <w:tc>
          <w:tcPr>
            <w:tcW w:w="5494" w:type="dxa"/>
          </w:tcPr>
          <w:p w:rsidR="00E67127" w:rsidRPr="002E1968" w:rsidRDefault="00E67127" w:rsidP="00772A1C">
            <w:pPr>
              <w:autoSpaceDE w:val="0"/>
              <w:autoSpaceDN w:val="0"/>
              <w:adjustRightInd w:val="0"/>
              <w:spacing w:line="480" w:lineRule="auto"/>
              <w:rPr>
                <w:sz w:val="23"/>
                <w:szCs w:val="23"/>
              </w:rPr>
            </w:pPr>
            <w:r w:rsidRPr="002E1968">
              <w:rPr>
                <w:sz w:val="23"/>
                <w:szCs w:val="23"/>
              </w:rPr>
              <w:t>Mengindentifikasi struktur molekular campuran</w:t>
            </w:r>
            <w:r>
              <w:rPr>
                <w:sz w:val="23"/>
                <w:szCs w:val="23"/>
              </w:rPr>
              <w:t xml:space="preserve"> </w:t>
            </w:r>
            <w:r w:rsidRPr="002E1968">
              <w:rPr>
                <w:sz w:val="23"/>
                <w:szCs w:val="23"/>
              </w:rPr>
              <w:t>yang tidak dikenal</w:t>
            </w:r>
          </w:p>
        </w:tc>
      </w:tr>
      <w:tr w:rsidR="00E67127" w:rsidRPr="002E1968" w:rsidTr="00772A1C">
        <w:tc>
          <w:tcPr>
            <w:tcW w:w="1940" w:type="dxa"/>
          </w:tcPr>
          <w:p w:rsidR="00E67127" w:rsidRPr="002E1968" w:rsidRDefault="00E67127" w:rsidP="00772A1C">
            <w:pPr>
              <w:spacing w:line="480" w:lineRule="auto"/>
              <w:jc w:val="both"/>
              <w:rPr>
                <w:sz w:val="23"/>
                <w:szCs w:val="23"/>
              </w:rPr>
            </w:pPr>
            <w:r w:rsidRPr="002E1968">
              <w:rPr>
                <w:sz w:val="23"/>
                <w:szCs w:val="23"/>
              </w:rPr>
              <w:t>XCON&amp; XCEL</w:t>
            </w:r>
          </w:p>
        </w:tc>
        <w:tc>
          <w:tcPr>
            <w:tcW w:w="5494" w:type="dxa"/>
          </w:tcPr>
          <w:p w:rsidR="00E67127" w:rsidRPr="002E1968" w:rsidRDefault="00E67127" w:rsidP="00772A1C">
            <w:pPr>
              <w:autoSpaceDE w:val="0"/>
              <w:autoSpaceDN w:val="0"/>
              <w:adjustRightInd w:val="0"/>
              <w:spacing w:line="480" w:lineRule="auto"/>
              <w:rPr>
                <w:sz w:val="23"/>
                <w:szCs w:val="23"/>
              </w:rPr>
            </w:pPr>
            <w:r w:rsidRPr="002E1968">
              <w:rPr>
                <w:sz w:val="23"/>
                <w:szCs w:val="23"/>
              </w:rPr>
              <w:t>Membantu konfigurasi sistem komputer besar</w:t>
            </w:r>
          </w:p>
        </w:tc>
      </w:tr>
      <w:tr w:rsidR="00E67127" w:rsidRPr="002E1968" w:rsidTr="00772A1C">
        <w:tc>
          <w:tcPr>
            <w:tcW w:w="1940" w:type="dxa"/>
          </w:tcPr>
          <w:p w:rsidR="00E67127" w:rsidRPr="002E1968" w:rsidRDefault="00E67127" w:rsidP="00772A1C">
            <w:pPr>
              <w:spacing w:line="480" w:lineRule="auto"/>
              <w:jc w:val="both"/>
              <w:rPr>
                <w:sz w:val="23"/>
                <w:szCs w:val="23"/>
              </w:rPr>
            </w:pPr>
            <w:r w:rsidRPr="002E1968">
              <w:rPr>
                <w:sz w:val="23"/>
                <w:szCs w:val="23"/>
              </w:rPr>
              <w:t>SOPHIE</w:t>
            </w:r>
          </w:p>
        </w:tc>
        <w:tc>
          <w:tcPr>
            <w:tcW w:w="5494" w:type="dxa"/>
          </w:tcPr>
          <w:p w:rsidR="00E67127" w:rsidRPr="002E1968" w:rsidRDefault="00E67127" w:rsidP="00772A1C">
            <w:pPr>
              <w:autoSpaceDE w:val="0"/>
              <w:autoSpaceDN w:val="0"/>
              <w:adjustRightInd w:val="0"/>
              <w:spacing w:line="480" w:lineRule="auto"/>
              <w:rPr>
                <w:sz w:val="23"/>
                <w:szCs w:val="23"/>
              </w:rPr>
            </w:pPr>
            <w:r w:rsidRPr="002E1968">
              <w:rPr>
                <w:sz w:val="23"/>
                <w:szCs w:val="23"/>
              </w:rPr>
              <w:t>Analisis sirkit elektronik</w:t>
            </w:r>
          </w:p>
        </w:tc>
      </w:tr>
      <w:tr w:rsidR="00E67127" w:rsidRPr="002E1968" w:rsidTr="00772A1C">
        <w:tc>
          <w:tcPr>
            <w:tcW w:w="1940" w:type="dxa"/>
          </w:tcPr>
          <w:p w:rsidR="00E67127" w:rsidRPr="002E1968" w:rsidRDefault="00E67127" w:rsidP="00772A1C">
            <w:pPr>
              <w:spacing w:line="480" w:lineRule="auto"/>
              <w:jc w:val="both"/>
              <w:rPr>
                <w:sz w:val="23"/>
                <w:szCs w:val="23"/>
              </w:rPr>
            </w:pPr>
            <w:r w:rsidRPr="002E1968">
              <w:rPr>
                <w:sz w:val="23"/>
                <w:szCs w:val="23"/>
              </w:rPr>
              <w:t>PROSPECTOR</w:t>
            </w:r>
          </w:p>
        </w:tc>
        <w:tc>
          <w:tcPr>
            <w:tcW w:w="5494" w:type="dxa"/>
          </w:tcPr>
          <w:p w:rsidR="00E67127" w:rsidRPr="002E1968" w:rsidRDefault="00E67127" w:rsidP="00772A1C">
            <w:pPr>
              <w:autoSpaceDE w:val="0"/>
              <w:autoSpaceDN w:val="0"/>
              <w:adjustRightInd w:val="0"/>
              <w:spacing w:line="480" w:lineRule="auto"/>
              <w:rPr>
                <w:sz w:val="23"/>
                <w:szCs w:val="23"/>
              </w:rPr>
            </w:pPr>
            <w:r w:rsidRPr="002E1968">
              <w:rPr>
                <w:sz w:val="23"/>
                <w:szCs w:val="23"/>
              </w:rPr>
              <w:t>Digunakan di dalam geologi untuk membantu</w:t>
            </w:r>
            <w:r>
              <w:rPr>
                <w:sz w:val="23"/>
                <w:szCs w:val="23"/>
              </w:rPr>
              <w:t xml:space="preserve"> </w:t>
            </w:r>
            <w:r w:rsidRPr="002E1968">
              <w:rPr>
                <w:sz w:val="23"/>
                <w:szCs w:val="23"/>
              </w:rPr>
              <w:t xml:space="preserve">mencari </w:t>
            </w:r>
            <w:r w:rsidRPr="002E1968">
              <w:rPr>
                <w:sz w:val="23"/>
                <w:szCs w:val="23"/>
              </w:rPr>
              <w:lastRenderedPageBreak/>
              <w:t>dan menemukan deposit</w:t>
            </w:r>
          </w:p>
        </w:tc>
      </w:tr>
      <w:tr w:rsidR="00E67127" w:rsidRPr="002E1968" w:rsidTr="00772A1C">
        <w:tc>
          <w:tcPr>
            <w:tcW w:w="1940" w:type="dxa"/>
          </w:tcPr>
          <w:p w:rsidR="00E67127" w:rsidRPr="002E1968" w:rsidRDefault="00E67127" w:rsidP="00772A1C">
            <w:pPr>
              <w:spacing w:line="480" w:lineRule="auto"/>
              <w:jc w:val="both"/>
              <w:rPr>
                <w:sz w:val="23"/>
                <w:szCs w:val="23"/>
              </w:rPr>
            </w:pPr>
            <w:r w:rsidRPr="002E1968">
              <w:rPr>
                <w:sz w:val="23"/>
                <w:szCs w:val="23"/>
              </w:rPr>
              <w:lastRenderedPageBreak/>
              <w:t>FOLIO</w:t>
            </w:r>
          </w:p>
        </w:tc>
        <w:tc>
          <w:tcPr>
            <w:tcW w:w="5494" w:type="dxa"/>
          </w:tcPr>
          <w:p w:rsidR="00E67127" w:rsidRPr="002E1968" w:rsidRDefault="00E67127" w:rsidP="00772A1C">
            <w:pPr>
              <w:autoSpaceDE w:val="0"/>
              <w:autoSpaceDN w:val="0"/>
              <w:adjustRightInd w:val="0"/>
              <w:spacing w:line="480" w:lineRule="auto"/>
              <w:rPr>
                <w:sz w:val="23"/>
                <w:szCs w:val="23"/>
              </w:rPr>
            </w:pPr>
            <w:r w:rsidRPr="002E1968">
              <w:rPr>
                <w:sz w:val="23"/>
                <w:szCs w:val="23"/>
              </w:rPr>
              <w:t>Membantu memberikan keputusan bagi seorang</w:t>
            </w:r>
          </w:p>
          <w:p w:rsidR="00E67127" w:rsidRPr="002E1968" w:rsidRDefault="00E67127" w:rsidP="00772A1C">
            <w:pPr>
              <w:autoSpaceDE w:val="0"/>
              <w:autoSpaceDN w:val="0"/>
              <w:adjustRightInd w:val="0"/>
              <w:spacing w:line="480" w:lineRule="auto"/>
              <w:rPr>
                <w:sz w:val="23"/>
                <w:szCs w:val="23"/>
              </w:rPr>
            </w:pPr>
            <w:r w:rsidRPr="002E1968">
              <w:rPr>
                <w:sz w:val="23"/>
                <w:szCs w:val="23"/>
              </w:rPr>
              <w:t>manajer dalam hal stok broker dan investasi</w:t>
            </w:r>
          </w:p>
        </w:tc>
      </w:tr>
      <w:tr w:rsidR="00E67127" w:rsidRPr="002E1968" w:rsidTr="00772A1C">
        <w:tc>
          <w:tcPr>
            <w:tcW w:w="1940" w:type="dxa"/>
          </w:tcPr>
          <w:p w:rsidR="00E67127" w:rsidRPr="002E1968" w:rsidRDefault="00E67127" w:rsidP="00772A1C">
            <w:pPr>
              <w:spacing w:line="480" w:lineRule="auto"/>
              <w:jc w:val="both"/>
              <w:rPr>
                <w:sz w:val="23"/>
                <w:szCs w:val="23"/>
              </w:rPr>
            </w:pPr>
            <w:r w:rsidRPr="002E1968">
              <w:rPr>
                <w:sz w:val="23"/>
                <w:szCs w:val="23"/>
              </w:rPr>
              <w:t>DELTA</w:t>
            </w:r>
          </w:p>
        </w:tc>
        <w:tc>
          <w:tcPr>
            <w:tcW w:w="5494" w:type="dxa"/>
          </w:tcPr>
          <w:p w:rsidR="00E67127" w:rsidRPr="002E1968" w:rsidRDefault="00E67127" w:rsidP="00772A1C">
            <w:pPr>
              <w:autoSpaceDE w:val="0"/>
              <w:autoSpaceDN w:val="0"/>
              <w:adjustRightInd w:val="0"/>
              <w:spacing w:line="480" w:lineRule="auto"/>
              <w:rPr>
                <w:sz w:val="23"/>
                <w:szCs w:val="23"/>
              </w:rPr>
            </w:pPr>
            <w:r w:rsidRPr="002E1968">
              <w:rPr>
                <w:sz w:val="23"/>
                <w:szCs w:val="23"/>
              </w:rPr>
              <w:t>Pemeliharaan lokomotif listrik diesel</w:t>
            </w:r>
          </w:p>
        </w:tc>
      </w:tr>
    </w:tbl>
    <w:p w:rsidR="00E67127" w:rsidRDefault="00E67127" w:rsidP="00E67127">
      <w:pPr>
        <w:spacing w:line="480" w:lineRule="auto"/>
        <w:ind w:left="720" w:hanging="11"/>
        <w:jc w:val="center"/>
        <w:rPr>
          <w:rFonts w:asciiTheme="majorBidi" w:hAnsiTheme="majorBidi" w:cstheme="majorBidi"/>
        </w:rPr>
      </w:pPr>
      <w:r>
        <w:rPr>
          <w:sz w:val="19"/>
          <w:szCs w:val="19"/>
        </w:rPr>
        <w:t>(</w:t>
      </w:r>
      <w:r>
        <w:rPr>
          <w:sz w:val="23"/>
          <w:szCs w:val="23"/>
        </w:rPr>
        <w:t>Sumber: Kusumadewi, 2003:110)</w:t>
      </w:r>
    </w:p>
    <w:p w:rsidR="00E67127" w:rsidRPr="006F3E61" w:rsidRDefault="00E67127" w:rsidP="00E67127">
      <w:pPr>
        <w:spacing w:after="240" w:line="480" w:lineRule="auto"/>
        <w:ind w:left="720" w:firstLine="720"/>
        <w:jc w:val="both"/>
        <w:rPr>
          <w:rFonts w:asciiTheme="majorBidi" w:hAnsiTheme="majorBidi" w:cstheme="majorBidi"/>
        </w:rPr>
      </w:pPr>
      <w:r w:rsidRPr="006F3E61">
        <w:rPr>
          <w:rFonts w:asciiTheme="majorBidi" w:hAnsiTheme="majorBidi" w:cstheme="majorBidi"/>
        </w:rPr>
        <w:t>Dalam penyusunannya, sistem pakar mengkombinasikan kaidah-kaidah penarikan kesimpulan (</w:t>
      </w:r>
      <w:r w:rsidRPr="006F3E61">
        <w:rPr>
          <w:rFonts w:asciiTheme="majorBidi" w:hAnsiTheme="majorBidi" w:cstheme="majorBidi"/>
          <w:i/>
          <w:iCs/>
        </w:rPr>
        <w:t>inference rules</w:t>
      </w:r>
      <w:r w:rsidRPr="006F3E61">
        <w:rPr>
          <w:rFonts w:asciiTheme="majorBidi" w:hAnsiTheme="majorBidi" w:cstheme="majorBidi"/>
        </w:rPr>
        <w:t>) dengan basis pengetahuan tertentu yang diberikan oleh satu atau lebih pakar dalam bidang tertentu. Kombinasi dari kedua hal tersebut disimpan  dalam komputer, yang selanjutnya digunakan dalam pengambilan keputusan untuk penyelesaian masalah tertentu.</w:t>
      </w:r>
    </w:p>
    <w:p w:rsidR="00E67127" w:rsidRPr="006F3E61" w:rsidRDefault="00E67127" w:rsidP="00CD4E20">
      <w:pPr>
        <w:numPr>
          <w:ilvl w:val="2"/>
          <w:numId w:val="7"/>
        </w:numPr>
        <w:tabs>
          <w:tab w:val="clear" w:pos="720"/>
          <w:tab w:val="num" w:pos="1440"/>
        </w:tabs>
        <w:spacing w:line="480" w:lineRule="auto"/>
        <w:ind w:left="1440"/>
        <w:jc w:val="both"/>
        <w:rPr>
          <w:rFonts w:asciiTheme="majorBidi" w:hAnsiTheme="majorBidi" w:cstheme="majorBidi"/>
          <w:b/>
          <w:bCs/>
        </w:rPr>
      </w:pPr>
      <w:r w:rsidRPr="006F3E61">
        <w:rPr>
          <w:rFonts w:asciiTheme="majorBidi" w:hAnsiTheme="majorBidi" w:cstheme="majorBidi"/>
          <w:b/>
          <w:bCs/>
        </w:rPr>
        <w:t>Ciri-Ciri Sistem Pakar</w:t>
      </w:r>
    </w:p>
    <w:p w:rsidR="00E67127" w:rsidRPr="006F3E61" w:rsidRDefault="00E67127" w:rsidP="00E67127">
      <w:pPr>
        <w:spacing w:line="480" w:lineRule="auto"/>
        <w:ind w:left="720" w:firstLine="720"/>
        <w:jc w:val="both"/>
        <w:rPr>
          <w:rFonts w:asciiTheme="majorBidi" w:hAnsiTheme="majorBidi" w:cstheme="majorBidi"/>
        </w:rPr>
      </w:pPr>
      <w:r w:rsidRPr="006F3E61">
        <w:rPr>
          <w:rFonts w:asciiTheme="majorBidi" w:hAnsiTheme="majorBidi" w:cstheme="majorBidi"/>
        </w:rPr>
        <w:t>Sistem pakar yang baik harus memenuhi ciri-ciri sebagai berikut :</w:t>
      </w:r>
    </w:p>
    <w:p w:rsidR="00E67127" w:rsidRPr="006F3E61" w:rsidRDefault="00E67127" w:rsidP="00CD4E20">
      <w:pPr>
        <w:numPr>
          <w:ilvl w:val="0"/>
          <w:numId w:val="10"/>
        </w:numPr>
        <w:tabs>
          <w:tab w:val="clear" w:pos="720"/>
          <w:tab w:val="num" w:pos="1800"/>
        </w:tabs>
        <w:spacing w:line="480" w:lineRule="auto"/>
        <w:ind w:left="1680" w:hanging="240"/>
        <w:jc w:val="both"/>
        <w:rPr>
          <w:rFonts w:asciiTheme="majorBidi" w:hAnsiTheme="majorBidi" w:cstheme="majorBidi"/>
        </w:rPr>
      </w:pPr>
      <w:r w:rsidRPr="006F3E61">
        <w:rPr>
          <w:rFonts w:asciiTheme="majorBidi" w:hAnsiTheme="majorBidi" w:cstheme="majorBidi"/>
        </w:rPr>
        <w:t>Terbatas pada bidang yang spesifik.</w:t>
      </w:r>
    </w:p>
    <w:p w:rsidR="00E67127" w:rsidRPr="006F3E61" w:rsidRDefault="00E67127" w:rsidP="00CD4E20">
      <w:pPr>
        <w:numPr>
          <w:ilvl w:val="0"/>
          <w:numId w:val="10"/>
        </w:numPr>
        <w:tabs>
          <w:tab w:val="clear" w:pos="720"/>
          <w:tab w:val="num" w:pos="1800"/>
        </w:tabs>
        <w:spacing w:line="480" w:lineRule="auto"/>
        <w:ind w:left="1800"/>
        <w:jc w:val="both"/>
        <w:rPr>
          <w:rFonts w:asciiTheme="majorBidi" w:hAnsiTheme="majorBidi" w:cstheme="majorBidi"/>
        </w:rPr>
      </w:pPr>
      <w:r w:rsidRPr="006F3E61">
        <w:rPr>
          <w:rFonts w:asciiTheme="majorBidi" w:hAnsiTheme="majorBidi" w:cstheme="majorBidi"/>
        </w:rPr>
        <w:t>Dapat memberikan penalaran untuk data-data yang tidak lengkap atau tidak pasti.</w:t>
      </w:r>
    </w:p>
    <w:p w:rsidR="00E67127" w:rsidRPr="006F3E61" w:rsidRDefault="00E67127" w:rsidP="00CD4E20">
      <w:pPr>
        <w:numPr>
          <w:ilvl w:val="0"/>
          <w:numId w:val="10"/>
        </w:numPr>
        <w:tabs>
          <w:tab w:val="clear" w:pos="720"/>
          <w:tab w:val="num" w:pos="1800"/>
        </w:tabs>
        <w:spacing w:line="480" w:lineRule="auto"/>
        <w:ind w:left="1800"/>
        <w:jc w:val="both"/>
        <w:rPr>
          <w:rFonts w:asciiTheme="majorBidi" w:hAnsiTheme="majorBidi" w:cstheme="majorBidi"/>
        </w:rPr>
      </w:pPr>
      <w:r w:rsidRPr="006F3E61">
        <w:rPr>
          <w:rFonts w:asciiTheme="majorBidi" w:hAnsiTheme="majorBidi" w:cstheme="majorBidi"/>
        </w:rPr>
        <w:t>Dapat mengemukakan rangkaian alasan yang diberikan dengan cara yang dapat dipahami.</w:t>
      </w:r>
    </w:p>
    <w:p w:rsidR="00E67127" w:rsidRPr="006F3E61" w:rsidRDefault="00E67127" w:rsidP="00CD4E20">
      <w:pPr>
        <w:numPr>
          <w:ilvl w:val="0"/>
          <w:numId w:val="10"/>
        </w:numPr>
        <w:tabs>
          <w:tab w:val="clear" w:pos="720"/>
          <w:tab w:val="num" w:pos="1800"/>
        </w:tabs>
        <w:spacing w:line="480" w:lineRule="auto"/>
        <w:ind w:left="1800"/>
        <w:jc w:val="both"/>
        <w:rPr>
          <w:rFonts w:asciiTheme="majorBidi" w:hAnsiTheme="majorBidi" w:cstheme="majorBidi"/>
        </w:rPr>
      </w:pPr>
      <w:r w:rsidRPr="006F3E61">
        <w:rPr>
          <w:rFonts w:asciiTheme="majorBidi" w:hAnsiTheme="majorBidi" w:cstheme="majorBidi"/>
        </w:rPr>
        <w:t xml:space="preserve">Berdasarkan </w:t>
      </w:r>
      <w:r w:rsidRPr="006F3E61">
        <w:rPr>
          <w:rFonts w:asciiTheme="majorBidi" w:hAnsiTheme="majorBidi" w:cstheme="majorBidi"/>
          <w:i/>
          <w:iCs/>
        </w:rPr>
        <w:t>rule</w:t>
      </w:r>
      <w:r w:rsidRPr="006F3E61">
        <w:rPr>
          <w:rFonts w:asciiTheme="majorBidi" w:hAnsiTheme="majorBidi" w:cstheme="majorBidi"/>
        </w:rPr>
        <w:t xml:space="preserve"> atau kaidah tertentu.</w:t>
      </w:r>
    </w:p>
    <w:p w:rsidR="00E67127" w:rsidRPr="006F3E61" w:rsidRDefault="00E67127" w:rsidP="00CD4E20">
      <w:pPr>
        <w:numPr>
          <w:ilvl w:val="0"/>
          <w:numId w:val="10"/>
        </w:numPr>
        <w:tabs>
          <w:tab w:val="clear" w:pos="720"/>
          <w:tab w:val="num" w:pos="1800"/>
        </w:tabs>
        <w:spacing w:line="480" w:lineRule="auto"/>
        <w:ind w:left="1800"/>
        <w:jc w:val="both"/>
        <w:rPr>
          <w:rFonts w:asciiTheme="majorBidi" w:hAnsiTheme="majorBidi" w:cstheme="majorBidi"/>
        </w:rPr>
      </w:pPr>
      <w:r w:rsidRPr="006F3E61">
        <w:rPr>
          <w:rFonts w:asciiTheme="majorBidi" w:hAnsiTheme="majorBidi" w:cstheme="majorBidi"/>
        </w:rPr>
        <w:t>Dirancang untuk dapat dikembangkan secara bertahap.</w:t>
      </w:r>
    </w:p>
    <w:p w:rsidR="00E67127" w:rsidRPr="006F3E61" w:rsidRDefault="00E67127" w:rsidP="00CD4E20">
      <w:pPr>
        <w:numPr>
          <w:ilvl w:val="0"/>
          <w:numId w:val="10"/>
        </w:numPr>
        <w:tabs>
          <w:tab w:val="clear" w:pos="720"/>
          <w:tab w:val="num" w:pos="1800"/>
        </w:tabs>
        <w:spacing w:line="480" w:lineRule="auto"/>
        <w:ind w:left="1800"/>
        <w:jc w:val="both"/>
        <w:rPr>
          <w:rFonts w:asciiTheme="majorBidi" w:hAnsiTheme="majorBidi" w:cstheme="majorBidi"/>
        </w:rPr>
      </w:pPr>
      <w:r w:rsidRPr="006F3E61">
        <w:rPr>
          <w:rFonts w:asciiTheme="majorBidi" w:hAnsiTheme="majorBidi" w:cstheme="majorBidi"/>
        </w:rPr>
        <w:t>Outputnya bersifat nasihat atau anjuran.</w:t>
      </w:r>
    </w:p>
    <w:p w:rsidR="00E67127" w:rsidRPr="006F3E61" w:rsidRDefault="00E67127" w:rsidP="00CD4E20">
      <w:pPr>
        <w:numPr>
          <w:ilvl w:val="2"/>
          <w:numId w:val="7"/>
        </w:numPr>
        <w:tabs>
          <w:tab w:val="clear" w:pos="720"/>
          <w:tab w:val="num" w:pos="1440"/>
        </w:tabs>
        <w:spacing w:line="480" w:lineRule="auto"/>
        <w:ind w:left="1440"/>
        <w:jc w:val="both"/>
        <w:rPr>
          <w:rFonts w:asciiTheme="majorBidi" w:hAnsiTheme="majorBidi" w:cstheme="majorBidi"/>
          <w:b/>
          <w:bCs/>
        </w:rPr>
      </w:pPr>
      <w:r w:rsidRPr="006F3E61">
        <w:rPr>
          <w:rFonts w:asciiTheme="majorBidi" w:hAnsiTheme="majorBidi" w:cstheme="majorBidi"/>
          <w:b/>
          <w:bCs/>
        </w:rPr>
        <w:t>Keuntungan Sistem Pakar</w:t>
      </w:r>
    </w:p>
    <w:p w:rsidR="00E67127" w:rsidRPr="006F3E61" w:rsidRDefault="00E67127" w:rsidP="00E67127">
      <w:pPr>
        <w:spacing w:line="480" w:lineRule="auto"/>
        <w:ind w:left="1440"/>
        <w:jc w:val="both"/>
        <w:rPr>
          <w:rFonts w:asciiTheme="majorBidi" w:hAnsiTheme="majorBidi" w:cstheme="majorBidi"/>
        </w:rPr>
      </w:pPr>
      <w:r w:rsidRPr="006F3E61">
        <w:rPr>
          <w:rFonts w:asciiTheme="majorBidi" w:hAnsiTheme="majorBidi" w:cstheme="majorBidi"/>
        </w:rPr>
        <w:lastRenderedPageBreak/>
        <w:t>Secara garis besar, banyak manfaat yang dapat diambil dengan adanya sistem pakar, antara lain :</w:t>
      </w:r>
    </w:p>
    <w:p w:rsidR="00E67127" w:rsidRPr="006F3E61" w:rsidRDefault="00E67127" w:rsidP="00CD4E20">
      <w:pPr>
        <w:numPr>
          <w:ilvl w:val="0"/>
          <w:numId w:val="11"/>
        </w:numPr>
        <w:tabs>
          <w:tab w:val="clear" w:pos="680"/>
          <w:tab w:val="num" w:pos="1800"/>
        </w:tabs>
        <w:spacing w:line="480" w:lineRule="auto"/>
        <w:ind w:left="1800"/>
        <w:jc w:val="both"/>
        <w:rPr>
          <w:rFonts w:asciiTheme="majorBidi" w:hAnsiTheme="majorBidi" w:cstheme="majorBidi"/>
        </w:rPr>
      </w:pPr>
      <w:r w:rsidRPr="006F3E61">
        <w:rPr>
          <w:rFonts w:asciiTheme="majorBidi" w:hAnsiTheme="majorBidi" w:cstheme="majorBidi"/>
        </w:rPr>
        <w:t xml:space="preserve">Menghimpun data dalam jumlah yang sangat besar. </w:t>
      </w:r>
    </w:p>
    <w:p w:rsidR="00E67127" w:rsidRPr="006F3E61" w:rsidRDefault="00E67127" w:rsidP="00CD4E20">
      <w:pPr>
        <w:numPr>
          <w:ilvl w:val="0"/>
          <w:numId w:val="11"/>
        </w:numPr>
        <w:tabs>
          <w:tab w:val="clear" w:pos="680"/>
          <w:tab w:val="num" w:pos="1800"/>
        </w:tabs>
        <w:spacing w:line="480" w:lineRule="auto"/>
        <w:ind w:left="1800"/>
        <w:jc w:val="both"/>
        <w:rPr>
          <w:rFonts w:asciiTheme="majorBidi" w:hAnsiTheme="majorBidi" w:cstheme="majorBidi"/>
        </w:rPr>
      </w:pPr>
      <w:r w:rsidRPr="006F3E61">
        <w:rPr>
          <w:rFonts w:asciiTheme="majorBidi" w:hAnsiTheme="majorBidi" w:cstheme="majorBidi"/>
        </w:rPr>
        <w:t xml:space="preserve">Menyimpan  data  tersebut  untuk  jangka  waktu  yang  panjang  dalam  suatu bentuk tertentu. </w:t>
      </w:r>
    </w:p>
    <w:p w:rsidR="00E67127" w:rsidRPr="006F3E61" w:rsidRDefault="00E67127" w:rsidP="00CD4E20">
      <w:pPr>
        <w:numPr>
          <w:ilvl w:val="0"/>
          <w:numId w:val="11"/>
        </w:numPr>
        <w:tabs>
          <w:tab w:val="clear" w:pos="680"/>
          <w:tab w:val="num" w:pos="1800"/>
        </w:tabs>
        <w:spacing w:line="480" w:lineRule="auto"/>
        <w:ind w:left="1800"/>
        <w:jc w:val="both"/>
        <w:rPr>
          <w:rFonts w:asciiTheme="majorBidi" w:hAnsiTheme="majorBidi" w:cstheme="majorBidi"/>
        </w:rPr>
      </w:pPr>
      <w:r w:rsidRPr="006F3E61">
        <w:rPr>
          <w:rFonts w:asciiTheme="majorBidi" w:hAnsiTheme="majorBidi" w:cstheme="majorBidi"/>
        </w:rPr>
        <w:t xml:space="preserve">Mengerjakan  perhitungan  secara  cepat  dan  tepat  dan  tanpa  jemu  mencari kembali data yang tersimpan dalam kecepatan tinggi. </w:t>
      </w:r>
    </w:p>
    <w:p w:rsidR="00E67127" w:rsidRPr="006F3E61" w:rsidRDefault="00E67127" w:rsidP="00CD4E20">
      <w:pPr>
        <w:numPr>
          <w:ilvl w:val="0"/>
          <w:numId w:val="11"/>
        </w:numPr>
        <w:tabs>
          <w:tab w:val="clear" w:pos="680"/>
          <w:tab w:val="num" w:pos="1800"/>
        </w:tabs>
        <w:spacing w:line="480" w:lineRule="auto"/>
        <w:ind w:left="1800"/>
        <w:jc w:val="both"/>
        <w:rPr>
          <w:rFonts w:asciiTheme="majorBidi" w:hAnsiTheme="majorBidi" w:cstheme="majorBidi"/>
        </w:rPr>
      </w:pPr>
      <w:r w:rsidRPr="006F3E61">
        <w:rPr>
          <w:rFonts w:asciiTheme="majorBidi" w:hAnsiTheme="majorBidi" w:cstheme="majorBidi"/>
        </w:rPr>
        <w:t>Memungkinkan orang awan bisa mengerjakan pekerjaan para ahli.</w:t>
      </w:r>
    </w:p>
    <w:p w:rsidR="00E67127" w:rsidRPr="006F3E61" w:rsidRDefault="00E67127" w:rsidP="00CD4E20">
      <w:pPr>
        <w:numPr>
          <w:ilvl w:val="0"/>
          <w:numId w:val="11"/>
        </w:numPr>
        <w:tabs>
          <w:tab w:val="clear" w:pos="680"/>
          <w:tab w:val="num" w:pos="1800"/>
        </w:tabs>
        <w:spacing w:line="480" w:lineRule="auto"/>
        <w:ind w:left="1800"/>
        <w:jc w:val="both"/>
        <w:rPr>
          <w:rFonts w:asciiTheme="majorBidi" w:hAnsiTheme="majorBidi" w:cstheme="majorBidi"/>
        </w:rPr>
      </w:pPr>
      <w:r w:rsidRPr="006F3E61">
        <w:rPr>
          <w:rFonts w:asciiTheme="majorBidi" w:hAnsiTheme="majorBidi" w:cstheme="majorBidi"/>
        </w:rPr>
        <w:t>Menyimpan  pengetahuan dan keahlian para pakar.</w:t>
      </w:r>
    </w:p>
    <w:p w:rsidR="00E67127" w:rsidRPr="006F3E61" w:rsidRDefault="00E67127" w:rsidP="00CD4E20">
      <w:pPr>
        <w:numPr>
          <w:ilvl w:val="0"/>
          <w:numId w:val="11"/>
        </w:numPr>
        <w:tabs>
          <w:tab w:val="clear" w:pos="680"/>
          <w:tab w:val="num" w:pos="1800"/>
        </w:tabs>
        <w:spacing w:line="480" w:lineRule="auto"/>
        <w:ind w:left="1800"/>
        <w:jc w:val="both"/>
        <w:rPr>
          <w:rFonts w:asciiTheme="majorBidi" w:hAnsiTheme="majorBidi" w:cstheme="majorBidi"/>
        </w:rPr>
      </w:pPr>
      <w:r w:rsidRPr="006F3E61">
        <w:rPr>
          <w:rFonts w:asciiTheme="majorBidi" w:hAnsiTheme="majorBidi" w:cstheme="majorBidi"/>
        </w:rPr>
        <w:t>Meningkatkan output dan produktivitas.</w:t>
      </w:r>
    </w:p>
    <w:p w:rsidR="00E67127" w:rsidRPr="006F3E61" w:rsidRDefault="00E67127" w:rsidP="00CD4E20">
      <w:pPr>
        <w:numPr>
          <w:ilvl w:val="0"/>
          <w:numId w:val="11"/>
        </w:numPr>
        <w:tabs>
          <w:tab w:val="clear" w:pos="680"/>
          <w:tab w:val="num" w:pos="1800"/>
        </w:tabs>
        <w:spacing w:line="480" w:lineRule="auto"/>
        <w:ind w:left="1800"/>
        <w:jc w:val="both"/>
        <w:rPr>
          <w:rFonts w:asciiTheme="majorBidi" w:hAnsiTheme="majorBidi" w:cstheme="majorBidi"/>
        </w:rPr>
      </w:pPr>
      <w:r w:rsidRPr="006F3E61">
        <w:rPr>
          <w:rFonts w:asciiTheme="majorBidi" w:hAnsiTheme="majorBidi" w:cstheme="majorBidi"/>
        </w:rPr>
        <w:t>Memiliki kemampuan untuk mengakses pengetahuan.</w:t>
      </w:r>
    </w:p>
    <w:p w:rsidR="00E67127" w:rsidRPr="006F3E61" w:rsidRDefault="00E67127" w:rsidP="00CD4E20">
      <w:pPr>
        <w:numPr>
          <w:ilvl w:val="0"/>
          <w:numId w:val="11"/>
        </w:numPr>
        <w:tabs>
          <w:tab w:val="clear" w:pos="680"/>
          <w:tab w:val="num" w:pos="1800"/>
        </w:tabs>
        <w:spacing w:line="480" w:lineRule="auto"/>
        <w:ind w:left="1800"/>
        <w:jc w:val="both"/>
        <w:rPr>
          <w:rFonts w:asciiTheme="majorBidi" w:hAnsiTheme="majorBidi" w:cstheme="majorBidi"/>
        </w:rPr>
      </w:pPr>
      <w:r w:rsidRPr="006F3E61">
        <w:rPr>
          <w:rFonts w:asciiTheme="majorBidi" w:hAnsiTheme="majorBidi" w:cstheme="majorBidi"/>
        </w:rPr>
        <w:t>Sebagai media pelengkap dalam pelatihan.</w:t>
      </w:r>
    </w:p>
    <w:p w:rsidR="00E67127" w:rsidRPr="006F3E61" w:rsidRDefault="00E67127" w:rsidP="00CD4E20">
      <w:pPr>
        <w:numPr>
          <w:ilvl w:val="0"/>
          <w:numId w:val="11"/>
        </w:numPr>
        <w:tabs>
          <w:tab w:val="clear" w:pos="680"/>
          <w:tab w:val="num" w:pos="1800"/>
        </w:tabs>
        <w:spacing w:line="480" w:lineRule="auto"/>
        <w:ind w:left="1800"/>
        <w:jc w:val="both"/>
        <w:rPr>
          <w:rFonts w:asciiTheme="majorBidi" w:hAnsiTheme="majorBidi" w:cstheme="majorBidi"/>
        </w:rPr>
      </w:pPr>
      <w:r w:rsidRPr="006F3E61">
        <w:rPr>
          <w:rFonts w:asciiTheme="majorBidi" w:hAnsiTheme="majorBidi" w:cstheme="majorBidi"/>
        </w:rPr>
        <w:t xml:space="preserve">Menghemat waktu dalam pengambilan keputusan.  </w:t>
      </w:r>
    </w:p>
    <w:p w:rsidR="00E67127" w:rsidRPr="006F3E61" w:rsidRDefault="00E67127" w:rsidP="00CD4E20">
      <w:pPr>
        <w:numPr>
          <w:ilvl w:val="2"/>
          <w:numId w:val="7"/>
        </w:numPr>
        <w:tabs>
          <w:tab w:val="clear" w:pos="720"/>
          <w:tab w:val="num" w:pos="1440"/>
        </w:tabs>
        <w:spacing w:line="480" w:lineRule="auto"/>
        <w:ind w:left="1440"/>
        <w:jc w:val="both"/>
        <w:rPr>
          <w:rFonts w:asciiTheme="majorBidi" w:hAnsiTheme="majorBidi" w:cstheme="majorBidi"/>
          <w:b/>
          <w:bCs/>
        </w:rPr>
      </w:pPr>
      <w:r w:rsidRPr="006F3E61">
        <w:rPr>
          <w:rFonts w:asciiTheme="majorBidi" w:hAnsiTheme="majorBidi" w:cstheme="majorBidi"/>
          <w:b/>
          <w:bCs/>
        </w:rPr>
        <w:t>Kelemahan  Sistem Pakar</w:t>
      </w:r>
    </w:p>
    <w:p w:rsidR="00E67127" w:rsidRPr="006F3E61" w:rsidRDefault="00E67127" w:rsidP="00E67127">
      <w:pPr>
        <w:spacing w:line="480" w:lineRule="auto"/>
        <w:ind w:left="1440" w:firstLine="720"/>
        <w:jc w:val="both"/>
        <w:rPr>
          <w:rFonts w:asciiTheme="majorBidi" w:hAnsiTheme="majorBidi" w:cstheme="majorBidi"/>
        </w:rPr>
      </w:pPr>
      <w:r w:rsidRPr="006F3E61">
        <w:rPr>
          <w:rFonts w:asciiTheme="majorBidi" w:hAnsiTheme="majorBidi" w:cstheme="majorBidi"/>
        </w:rPr>
        <w:t>Di  samping memiliki beberapa keuntungan, sistem pakar juga memiki beberapa kelemahan, antara lain :</w:t>
      </w:r>
    </w:p>
    <w:p w:rsidR="00E67127" w:rsidRPr="006F3E61" w:rsidRDefault="00E67127" w:rsidP="00CD4E20">
      <w:pPr>
        <w:numPr>
          <w:ilvl w:val="0"/>
          <w:numId w:val="8"/>
        </w:numPr>
        <w:tabs>
          <w:tab w:val="clear" w:pos="2640"/>
          <w:tab w:val="num" w:pos="1800"/>
        </w:tabs>
        <w:spacing w:line="480" w:lineRule="auto"/>
        <w:ind w:left="1800"/>
        <w:jc w:val="both"/>
        <w:rPr>
          <w:rFonts w:asciiTheme="majorBidi" w:hAnsiTheme="majorBidi" w:cstheme="majorBidi"/>
        </w:rPr>
      </w:pPr>
      <w:r w:rsidRPr="006F3E61">
        <w:rPr>
          <w:rFonts w:asciiTheme="majorBidi" w:hAnsiTheme="majorBidi" w:cstheme="majorBidi"/>
        </w:rPr>
        <w:t>Untuk membuat suatu sistem pakar yang benar-benar berkualitas tinggi sangatlah sulit dan memerlukan biaya yang sangat besar untuk pengembangan dan pemeliharaannya.</w:t>
      </w:r>
    </w:p>
    <w:p w:rsidR="00E67127" w:rsidRPr="006F3E61" w:rsidRDefault="00E67127" w:rsidP="00CD4E20">
      <w:pPr>
        <w:numPr>
          <w:ilvl w:val="0"/>
          <w:numId w:val="8"/>
        </w:numPr>
        <w:tabs>
          <w:tab w:val="clear" w:pos="2640"/>
          <w:tab w:val="num" w:pos="1800"/>
        </w:tabs>
        <w:spacing w:line="480" w:lineRule="auto"/>
        <w:ind w:left="1800"/>
        <w:jc w:val="both"/>
        <w:rPr>
          <w:rFonts w:asciiTheme="majorBidi" w:hAnsiTheme="majorBidi" w:cstheme="majorBidi"/>
        </w:rPr>
      </w:pPr>
      <w:r w:rsidRPr="006F3E61">
        <w:rPr>
          <w:rFonts w:asciiTheme="majorBidi" w:hAnsiTheme="majorBidi" w:cstheme="majorBidi"/>
        </w:rPr>
        <w:t>Boleh jadi sistem tak dapat membuat keputusan.</w:t>
      </w:r>
    </w:p>
    <w:p w:rsidR="00E67127" w:rsidRPr="00E97307" w:rsidRDefault="00E67127" w:rsidP="00CD4E20">
      <w:pPr>
        <w:numPr>
          <w:ilvl w:val="0"/>
          <w:numId w:val="8"/>
        </w:numPr>
        <w:tabs>
          <w:tab w:val="clear" w:pos="2640"/>
          <w:tab w:val="num" w:pos="1800"/>
        </w:tabs>
        <w:spacing w:line="480" w:lineRule="auto"/>
        <w:ind w:left="1800"/>
        <w:jc w:val="both"/>
        <w:rPr>
          <w:rFonts w:asciiTheme="majorBidi" w:hAnsiTheme="majorBidi" w:cstheme="majorBidi"/>
        </w:rPr>
      </w:pPr>
      <w:r w:rsidRPr="006F3E61">
        <w:rPr>
          <w:rFonts w:asciiTheme="majorBidi" w:hAnsiTheme="majorBidi" w:cstheme="majorBidi"/>
        </w:rPr>
        <w:lastRenderedPageBreak/>
        <w:t xml:space="preserve">Sistem pakar tidaklah 100% benar dan menguntungkan, walaupun seorang tetap tidak sempurna atau tidak selalu benar. Oleh karena itu perlu diuji ulang secara teliti sebelum digunakan. Dalam hal ini peran manusia tetap merupakan faktor dominan.  </w:t>
      </w:r>
    </w:p>
    <w:p w:rsidR="00E67127" w:rsidRPr="006F3E61" w:rsidRDefault="00E67127" w:rsidP="00CD4E20">
      <w:pPr>
        <w:numPr>
          <w:ilvl w:val="2"/>
          <w:numId w:val="7"/>
        </w:numPr>
        <w:tabs>
          <w:tab w:val="clear" w:pos="720"/>
          <w:tab w:val="num" w:pos="1440"/>
        </w:tabs>
        <w:spacing w:line="480" w:lineRule="auto"/>
        <w:ind w:left="1440"/>
        <w:jc w:val="both"/>
        <w:rPr>
          <w:rFonts w:asciiTheme="majorBidi" w:hAnsiTheme="majorBidi" w:cstheme="majorBidi"/>
          <w:b/>
          <w:bCs/>
        </w:rPr>
      </w:pPr>
      <w:r w:rsidRPr="006F3E61">
        <w:rPr>
          <w:rFonts w:asciiTheme="majorBidi" w:hAnsiTheme="majorBidi" w:cstheme="majorBidi"/>
          <w:b/>
          <w:bCs/>
        </w:rPr>
        <w:t>Alasan Pengembangan Sistem Pakar</w:t>
      </w:r>
    </w:p>
    <w:p w:rsidR="00E67127" w:rsidRPr="006F3E61" w:rsidRDefault="00E67127" w:rsidP="00E67127">
      <w:pPr>
        <w:spacing w:line="480" w:lineRule="auto"/>
        <w:ind w:left="1440"/>
        <w:jc w:val="both"/>
        <w:rPr>
          <w:rFonts w:asciiTheme="majorBidi" w:hAnsiTheme="majorBidi" w:cstheme="majorBidi"/>
        </w:rPr>
      </w:pPr>
      <w:r w:rsidRPr="006F3E61">
        <w:rPr>
          <w:rFonts w:asciiTheme="majorBidi" w:hAnsiTheme="majorBidi" w:cstheme="majorBidi"/>
        </w:rPr>
        <w:t>Sistem pakar sendiri dikembangkan lebih lanjut dengan alasan  :</w:t>
      </w:r>
    </w:p>
    <w:p w:rsidR="00E67127" w:rsidRPr="006F3E61" w:rsidRDefault="00E67127" w:rsidP="00CD4E20">
      <w:pPr>
        <w:numPr>
          <w:ilvl w:val="0"/>
          <w:numId w:val="12"/>
        </w:numPr>
        <w:tabs>
          <w:tab w:val="clear" w:pos="720"/>
          <w:tab w:val="num" w:pos="1800"/>
        </w:tabs>
        <w:spacing w:line="480" w:lineRule="auto"/>
        <w:ind w:left="1800"/>
        <w:jc w:val="both"/>
        <w:rPr>
          <w:rFonts w:asciiTheme="majorBidi" w:hAnsiTheme="majorBidi" w:cstheme="majorBidi"/>
        </w:rPr>
      </w:pPr>
      <w:r w:rsidRPr="006F3E61">
        <w:rPr>
          <w:rFonts w:asciiTheme="majorBidi" w:hAnsiTheme="majorBidi" w:cstheme="majorBidi"/>
        </w:rPr>
        <w:t>Dapat menyediakan kepakaran setiap waktu dan berbagai lokasi.</w:t>
      </w:r>
    </w:p>
    <w:p w:rsidR="00E67127" w:rsidRPr="006F3E61" w:rsidRDefault="00E67127" w:rsidP="00CD4E20">
      <w:pPr>
        <w:numPr>
          <w:ilvl w:val="0"/>
          <w:numId w:val="12"/>
        </w:numPr>
        <w:tabs>
          <w:tab w:val="clear" w:pos="720"/>
          <w:tab w:val="num" w:pos="1800"/>
        </w:tabs>
        <w:spacing w:line="480" w:lineRule="auto"/>
        <w:ind w:left="1800"/>
        <w:jc w:val="both"/>
        <w:rPr>
          <w:rFonts w:asciiTheme="majorBidi" w:hAnsiTheme="majorBidi" w:cstheme="majorBidi"/>
        </w:rPr>
      </w:pPr>
      <w:r w:rsidRPr="006F3E61">
        <w:rPr>
          <w:rFonts w:asciiTheme="majorBidi" w:hAnsiTheme="majorBidi" w:cstheme="majorBidi"/>
        </w:rPr>
        <w:t>Seorang pakar akan pensiun atau pergi.</w:t>
      </w:r>
    </w:p>
    <w:p w:rsidR="00E67127" w:rsidRPr="006F3E61" w:rsidRDefault="00E67127" w:rsidP="00CD4E20">
      <w:pPr>
        <w:numPr>
          <w:ilvl w:val="0"/>
          <w:numId w:val="12"/>
        </w:numPr>
        <w:tabs>
          <w:tab w:val="clear" w:pos="720"/>
          <w:tab w:val="num" w:pos="1800"/>
        </w:tabs>
        <w:spacing w:line="480" w:lineRule="auto"/>
        <w:ind w:left="1800"/>
        <w:jc w:val="both"/>
        <w:rPr>
          <w:rFonts w:asciiTheme="majorBidi" w:hAnsiTheme="majorBidi" w:cstheme="majorBidi"/>
        </w:rPr>
      </w:pPr>
      <w:r w:rsidRPr="006F3E61">
        <w:rPr>
          <w:rFonts w:asciiTheme="majorBidi" w:hAnsiTheme="majorBidi" w:cstheme="majorBidi"/>
        </w:rPr>
        <w:t>Seorang pakar adalah mahal.</w:t>
      </w:r>
    </w:p>
    <w:p w:rsidR="00E67127" w:rsidRPr="006F3E61" w:rsidRDefault="00E67127" w:rsidP="00CD4E20">
      <w:pPr>
        <w:numPr>
          <w:ilvl w:val="0"/>
          <w:numId w:val="12"/>
        </w:numPr>
        <w:tabs>
          <w:tab w:val="clear" w:pos="720"/>
          <w:tab w:val="num" w:pos="1800"/>
        </w:tabs>
        <w:spacing w:line="480" w:lineRule="auto"/>
        <w:ind w:left="1800"/>
        <w:jc w:val="both"/>
        <w:rPr>
          <w:rFonts w:asciiTheme="majorBidi" w:hAnsiTheme="majorBidi" w:cstheme="majorBidi"/>
        </w:rPr>
      </w:pPr>
      <w:r w:rsidRPr="006F3E61">
        <w:rPr>
          <w:rFonts w:asciiTheme="majorBidi" w:hAnsiTheme="majorBidi" w:cstheme="majorBidi"/>
        </w:rPr>
        <w:t>Kepakaran dibutuhkan juga pada lingkungan yang  tidak bersahabat.</w:t>
      </w:r>
    </w:p>
    <w:p w:rsidR="00E67127" w:rsidRDefault="00E67127" w:rsidP="00CD4E20">
      <w:pPr>
        <w:numPr>
          <w:ilvl w:val="2"/>
          <w:numId w:val="7"/>
        </w:numPr>
        <w:tabs>
          <w:tab w:val="clear" w:pos="720"/>
          <w:tab w:val="num" w:pos="1440"/>
        </w:tabs>
        <w:spacing w:line="480" w:lineRule="auto"/>
        <w:ind w:left="1440"/>
        <w:jc w:val="both"/>
        <w:rPr>
          <w:rFonts w:asciiTheme="majorBidi" w:hAnsiTheme="majorBidi" w:cstheme="majorBidi"/>
          <w:b/>
          <w:bCs/>
        </w:rPr>
      </w:pPr>
      <w:r>
        <w:rPr>
          <w:rFonts w:asciiTheme="majorBidi" w:hAnsiTheme="majorBidi" w:cstheme="majorBidi"/>
          <w:b/>
          <w:bCs/>
        </w:rPr>
        <w:t>Konsep Dasar Sistem Pakar</w:t>
      </w:r>
    </w:p>
    <w:p w:rsidR="00E67127" w:rsidRDefault="00E67127" w:rsidP="00E67127">
      <w:pPr>
        <w:spacing w:line="480" w:lineRule="auto"/>
        <w:ind w:left="1440"/>
        <w:jc w:val="both"/>
        <w:rPr>
          <w:sz w:val="23"/>
          <w:szCs w:val="23"/>
        </w:rPr>
      </w:pPr>
      <w:r w:rsidRPr="00204601">
        <w:rPr>
          <w:rFonts w:asciiTheme="majorBidi" w:hAnsiTheme="majorBidi" w:cstheme="majorBidi"/>
        </w:rPr>
        <w:t>Menurut</w:t>
      </w:r>
      <w:r>
        <w:rPr>
          <w:sz w:val="23"/>
          <w:szCs w:val="23"/>
        </w:rPr>
        <w:t xml:space="preserve"> Efraim Turban (1995), konsep dasar sistem pakar mengandung keahlian, ahli, pengalihan keahlian, inferensi, aturan dan kemampuan menjelaskan. </w:t>
      </w:r>
    </w:p>
    <w:p w:rsidR="00E67127" w:rsidRDefault="00E67127" w:rsidP="00E67127">
      <w:pPr>
        <w:spacing w:line="480" w:lineRule="auto"/>
        <w:ind w:left="1440"/>
        <w:jc w:val="both"/>
        <w:rPr>
          <w:sz w:val="23"/>
          <w:szCs w:val="23"/>
        </w:rPr>
      </w:pPr>
      <w:r>
        <w:rPr>
          <w:sz w:val="23"/>
          <w:szCs w:val="23"/>
        </w:rPr>
        <w:t>Keahlian adalah suatu kelebihan penguasaan pengetahuan dibidang tertentu yang diperoleh dari pelatihan, membaca atau pengalaman. Contoh bentuk pengetahuan yang termasuk keahlian adalah:</w:t>
      </w:r>
    </w:p>
    <w:p w:rsidR="00E67127" w:rsidRPr="00204601" w:rsidRDefault="00E67127" w:rsidP="00CD4E20">
      <w:pPr>
        <w:numPr>
          <w:ilvl w:val="3"/>
          <w:numId w:val="24"/>
        </w:numPr>
        <w:tabs>
          <w:tab w:val="clear" w:pos="720"/>
        </w:tabs>
        <w:autoSpaceDE w:val="0"/>
        <w:autoSpaceDN w:val="0"/>
        <w:adjustRightInd w:val="0"/>
        <w:spacing w:line="480" w:lineRule="auto"/>
        <w:ind w:left="1843" w:hanging="437"/>
      </w:pPr>
      <w:r w:rsidRPr="00204601">
        <w:t>Fakta-fakta pada lingkup permasalahan tertentu.</w:t>
      </w:r>
    </w:p>
    <w:p w:rsidR="00E67127" w:rsidRPr="00204601" w:rsidRDefault="00E67127" w:rsidP="00CD4E20">
      <w:pPr>
        <w:numPr>
          <w:ilvl w:val="3"/>
          <w:numId w:val="24"/>
        </w:numPr>
        <w:tabs>
          <w:tab w:val="clear" w:pos="720"/>
        </w:tabs>
        <w:spacing w:line="480" w:lineRule="auto"/>
        <w:ind w:left="1843" w:hanging="437"/>
        <w:jc w:val="both"/>
        <w:rPr>
          <w:rFonts w:asciiTheme="majorBidi" w:hAnsiTheme="majorBidi" w:cstheme="majorBidi"/>
          <w:b/>
          <w:bCs/>
        </w:rPr>
      </w:pPr>
      <w:r w:rsidRPr="00204601">
        <w:t>Teori-teori pada lingkup permasalahan tertentu.</w:t>
      </w:r>
    </w:p>
    <w:p w:rsidR="00E67127" w:rsidRDefault="00E67127" w:rsidP="00CD4E20">
      <w:pPr>
        <w:numPr>
          <w:ilvl w:val="3"/>
          <w:numId w:val="24"/>
        </w:numPr>
        <w:tabs>
          <w:tab w:val="clear" w:pos="720"/>
        </w:tabs>
        <w:spacing w:line="480" w:lineRule="auto"/>
        <w:ind w:left="1843" w:hanging="437"/>
        <w:jc w:val="both"/>
        <w:rPr>
          <w:sz w:val="23"/>
          <w:szCs w:val="23"/>
        </w:rPr>
      </w:pPr>
      <w:r w:rsidRPr="00204601">
        <w:t>Prosedur</w:t>
      </w:r>
      <w:r>
        <w:rPr>
          <w:sz w:val="23"/>
          <w:szCs w:val="23"/>
        </w:rPr>
        <w:t>-prosedur dan aturan-aturan berkenaan dengan lingkup permasalahan tertentu.</w:t>
      </w:r>
    </w:p>
    <w:p w:rsidR="00E67127" w:rsidRPr="00204601" w:rsidRDefault="00E67127" w:rsidP="00CD4E20">
      <w:pPr>
        <w:numPr>
          <w:ilvl w:val="3"/>
          <w:numId w:val="24"/>
        </w:numPr>
        <w:tabs>
          <w:tab w:val="clear" w:pos="720"/>
        </w:tabs>
        <w:autoSpaceDE w:val="0"/>
        <w:autoSpaceDN w:val="0"/>
        <w:adjustRightInd w:val="0"/>
        <w:spacing w:line="480" w:lineRule="auto"/>
        <w:ind w:left="1843" w:hanging="437"/>
      </w:pPr>
      <w:r w:rsidRPr="00204601">
        <w:lastRenderedPageBreak/>
        <w:t>Strategi-strategi global untuk menyelesaikan masalah.</w:t>
      </w:r>
    </w:p>
    <w:p w:rsidR="00E67127" w:rsidRDefault="00E67127" w:rsidP="00CD4E20">
      <w:pPr>
        <w:numPr>
          <w:ilvl w:val="3"/>
          <w:numId w:val="24"/>
        </w:numPr>
        <w:tabs>
          <w:tab w:val="clear" w:pos="720"/>
        </w:tabs>
        <w:autoSpaceDE w:val="0"/>
        <w:autoSpaceDN w:val="0"/>
        <w:adjustRightInd w:val="0"/>
        <w:spacing w:line="480" w:lineRule="auto"/>
        <w:ind w:left="1843" w:hanging="437"/>
      </w:pPr>
      <w:r w:rsidRPr="00204601">
        <w:rPr>
          <w:i/>
          <w:iCs/>
        </w:rPr>
        <w:t>Meta- knowledge</w:t>
      </w:r>
      <w:r w:rsidRPr="00204601">
        <w:t xml:space="preserve"> (pengetahuan tentang pengetahuan).</w:t>
      </w:r>
    </w:p>
    <w:p w:rsidR="00E67127" w:rsidRDefault="00E67127" w:rsidP="00E67127">
      <w:pPr>
        <w:autoSpaceDE w:val="0"/>
        <w:autoSpaceDN w:val="0"/>
        <w:adjustRightInd w:val="0"/>
        <w:spacing w:line="480" w:lineRule="auto"/>
      </w:pPr>
    </w:p>
    <w:p w:rsidR="00E67127" w:rsidRPr="00204601" w:rsidRDefault="00E67127" w:rsidP="00E67127">
      <w:pPr>
        <w:autoSpaceDE w:val="0"/>
        <w:autoSpaceDN w:val="0"/>
        <w:adjustRightInd w:val="0"/>
        <w:spacing w:line="480" w:lineRule="auto"/>
        <w:jc w:val="center"/>
      </w:pPr>
      <w:r>
        <w:rPr>
          <w:noProof/>
        </w:rPr>
        <w:drawing>
          <wp:inline distT="0" distB="0" distL="0" distR="0">
            <wp:extent cx="2468880" cy="944880"/>
            <wp:effectExtent l="19050" t="0" r="762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l="28165" t="42091" r="27599" b="27612"/>
                    <a:stretch>
                      <a:fillRect/>
                    </a:stretch>
                  </pic:blipFill>
                  <pic:spPr bwMode="auto">
                    <a:xfrm>
                      <a:off x="0" y="0"/>
                      <a:ext cx="2468880" cy="944880"/>
                    </a:xfrm>
                    <a:prstGeom prst="rect">
                      <a:avLst/>
                    </a:prstGeom>
                    <a:noFill/>
                    <a:ln w="9525">
                      <a:noFill/>
                      <a:miter lim="800000"/>
                      <a:headEnd/>
                      <a:tailEnd/>
                    </a:ln>
                  </pic:spPr>
                </pic:pic>
              </a:graphicData>
            </a:graphic>
          </wp:inline>
        </w:drawing>
      </w:r>
    </w:p>
    <w:p w:rsidR="00E67127" w:rsidRDefault="00E67127" w:rsidP="00E67127">
      <w:pPr>
        <w:autoSpaceDE w:val="0"/>
        <w:autoSpaceDN w:val="0"/>
        <w:adjustRightInd w:val="0"/>
        <w:spacing w:line="480" w:lineRule="auto"/>
        <w:jc w:val="center"/>
      </w:pPr>
      <w:r w:rsidRPr="00204601">
        <w:rPr>
          <w:b/>
          <w:bCs/>
        </w:rPr>
        <w:t>Gambar 2.</w:t>
      </w:r>
      <w:r>
        <w:rPr>
          <w:b/>
          <w:bCs/>
        </w:rPr>
        <w:t>1</w:t>
      </w:r>
      <w:r w:rsidRPr="00204601">
        <w:rPr>
          <w:b/>
          <w:bCs/>
        </w:rPr>
        <w:t xml:space="preserve"> </w:t>
      </w:r>
      <w:r w:rsidRPr="00204601">
        <w:t>Konsep dasar fungsi sistem pakar</w:t>
      </w:r>
    </w:p>
    <w:p w:rsidR="00E67127" w:rsidRDefault="00E67127" w:rsidP="00E67127">
      <w:pPr>
        <w:autoSpaceDE w:val="0"/>
        <w:autoSpaceDN w:val="0"/>
        <w:adjustRightInd w:val="0"/>
        <w:spacing w:line="480" w:lineRule="auto"/>
        <w:jc w:val="center"/>
        <w:rPr>
          <w:sz w:val="23"/>
          <w:szCs w:val="23"/>
        </w:rPr>
      </w:pPr>
      <w:r>
        <w:rPr>
          <w:sz w:val="23"/>
          <w:szCs w:val="23"/>
        </w:rPr>
        <w:t>(Sumber: Muhammad Arhami, 2005:4)</w:t>
      </w:r>
    </w:p>
    <w:p w:rsidR="00E67127" w:rsidRDefault="00E67127" w:rsidP="00E67127">
      <w:pPr>
        <w:autoSpaceDE w:val="0"/>
        <w:autoSpaceDN w:val="0"/>
        <w:adjustRightInd w:val="0"/>
        <w:spacing w:line="480" w:lineRule="auto"/>
        <w:rPr>
          <w:sz w:val="23"/>
          <w:szCs w:val="23"/>
        </w:rPr>
      </w:pPr>
    </w:p>
    <w:p w:rsidR="00E67127" w:rsidRDefault="00E67127" w:rsidP="00E67127">
      <w:pPr>
        <w:spacing w:line="480" w:lineRule="auto"/>
        <w:ind w:left="1440"/>
        <w:jc w:val="both"/>
        <w:rPr>
          <w:sz w:val="23"/>
          <w:szCs w:val="23"/>
        </w:rPr>
      </w:pPr>
      <w:r>
        <w:rPr>
          <w:sz w:val="23"/>
          <w:szCs w:val="23"/>
        </w:rPr>
        <w:t xml:space="preserve">Seorang pakar adalah orang yang mempunyai keahlian dalam bidang tertentu, yaitu pakar yang mempunyai </w:t>
      </w:r>
      <w:r>
        <w:rPr>
          <w:i/>
          <w:iCs/>
          <w:sz w:val="23"/>
          <w:szCs w:val="23"/>
        </w:rPr>
        <w:t xml:space="preserve">knowledge </w:t>
      </w:r>
      <w:r>
        <w:rPr>
          <w:sz w:val="23"/>
          <w:szCs w:val="23"/>
        </w:rPr>
        <w:t>atau kemampuan khusus yang orang lain tidak mengetahui atau mampu dalam bidang yang dimilikinya (Kusrini, 2006:3).</w:t>
      </w:r>
    </w:p>
    <w:p w:rsidR="00E67127" w:rsidRDefault="00E67127" w:rsidP="00E67127">
      <w:pPr>
        <w:spacing w:line="480" w:lineRule="auto"/>
        <w:ind w:left="1440"/>
        <w:jc w:val="both"/>
        <w:rPr>
          <w:sz w:val="23"/>
          <w:szCs w:val="23"/>
        </w:rPr>
      </w:pPr>
      <w:r>
        <w:rPr>
          <w:i/>
          <w:iCs/>
          <w:sz w:val="23"/>
          <w:szCs w:val="23"/>
        </w:rPr>
        <w:t xml:space="preserve">Knowledge base </w:t>
      </w:r>
      <w:r>
        <w:rPr>
          <w:sz w:val="23"/>
          <w:szCs w:val="23"/>
        </w:rPr>
        <w:t xml:space="preserve">berisi pengetahuan sangat spesifik yang disediakan oleh seorang pakar untuk memecahkan masalah tertentu. Contohnya: </w:t>
      </w:r>
      <w:r>
        <w:rPr>
          <w:i/>
          <w:iCs/>
          <w:sz w:val="23"/>
          <w:szCs w:val="23"/>
        </w:rPr>
        <w:t xml:space="preserve">knowledge </w:t>
      </w:r>
      <w:r>
        <w:rPr>
          <w:sz w:val="23"/>
          <w:szCs w:val="23"/>
        </w:rPr>
        <w:t xml:space="preserve">dari seorang dokter ahli untuk mendiagnosa penyakit tertentu. </w:t>
      </w:r>
      <w:r>
        <w:rPr>
          <w:i/>
          <w:iCs/>
          <w:sz w:val="23"/>
          <w:szCs w:val="23"/>
        </w:rPr>
        <w:t xml:space="preserve">Knowledge planning </w:t>
      </w:r>
      <w:r>
        <w:rPr>
          <w:sz w:val="23"/>
          <w:szCs w:val="23"/>
        </w:rPr>
        <w:t>disediakan oleh seorang konsultan investasi.</w:t>
      </w:r>
    </w:p>
    <w:p w:rsidR="00E67127" w:rsidRDefault="00E67127" w:rsidP="00E67127">
      <w:pPr>
        <w:spacing w:line="480" w:lineRule="auto"/>
        <w:ind w:left="1440"/>
        <w:jc w:val="both"/>
        <w:rPr>
          <w:sz w:val="23"/>
          <w:szCs w:val="23"/>
        </w:rPr>
      </w:pPr>
      <w:r>
        <w:rPr>
          <w:i/>
          <w:iCs/>
          <w:sz w:val="23"/>
          <w:szCs w:val="23"/>
        </w:rPr>
        <w:t xml:space="preserve">Knowledge </w:t>
      </w:r>
      <w:r>
        <w:rPr>
          <w:sz w:val="23"/>
          <w:szCs w:val="23"/>
        </w:rPr>
        <w:t xml:space="preserve">pada sistem pakar mungkin saja seorang ahli, atau </w:t>
      </w:r>
      <w:r>
        <w:rPr>
          <w:i/>
          <w:iCs/>
          <w:sz w:val="23"/>
          <w:szCs w:val="23"/>
        </w:rPr>
        <w:t xml:space="preserve">knowledge </w:t>
      </w:r>
      <w:r>
        <w:rPr>
          <w:sz w:val="23"/>
          <w:szCs w:val="23"/>
        </w:rPr>
        <w:t>yang umumnya terdapat dalam buku, majalah, dan orang-orang yang mempunyai pengetahuan terhadap suatu bidang.</w:t>
      </w:r>
    </w:p>
    <w:p w:rsidR="00E67127" w:rsidRDefault="00E67127" w:rsidP="00E67127">
      <w:pPr>
        <w:spacing w:line="480" w:lineRule="auto"/>
        <w:ind w:left="1440"/>
        <w:jc w:val="both"/>
        <w:rPr>
          <w:sz w:val="23"/>
          <w:szCs w:val="23"/>
        </w:rPr>
      </w:pPr>
      <w:r>
        <w:rPr>
          <w:sz w:val="23"/>
          <w:szCs w:val="23"/>
        </w:rPr>
        <w:t xml:space="preserve">Bagian dalam sistem pakar terdiri dari 2 komponen utama, yaitu </w:t>
      </w:r>
      <w:r>
        <w:rPr>
          <w:i/>
          <w:iCs/>
          <w:sz w:val="23"/>
          <w:szCs w:val="23"/>
        </w:rPr>
        <w:t xml:space="preserve">knowledge base </w:t>
      </w:r>
      <w:r>
        <w:rPr>
          <w:sz w:val="23"/>
          <w:szCs w:val="23"/>
        </w:rPr>
        <w:t xml:space="preserve">yang berisi </w:t>
      </w:r>
      <w:r>
        <w:rPr>
          <w:i/>
          <w:iCs/>
          <w:sz w:val="23"/>
          <w:szCs w:val="23"/>
        </w:rPr>
        <w:t xml:space="preserve">knowledge </w:t>
      </w:r>
      <w:r>
        <w:rPr>
          <w:sz w:val="23"/>
          <w:szCs w:val="23"/>
        </w:rPr>
        <w:t xml:space="preserve">dan </w:t>
      </w:r>
      <w:r>
        <w:rPr>
          <w:i/>
          <w:iCs/>
          <w:sz w:val="23"/>
          <w:szCs w:val="23"/>
        </w:rPr>
        <w:t xml:space="preserve">mesin inferensi </w:t>
      </w:r>
      <w:r>
        <w:rPr>
          <w:sz w:val="23"/>
          <w:szCs w:val="23"/>
        </w:rPr>
        <w:t xml:space="preserve">yang </w:t>
      </w:r>
      <w:r>
        <w:rPr>
          <w:sz w:val="23"/>
          <w:szCs w:val="23"/>
        </w:rPr>
        <w:lastRenderedPageBreak/>
        <w:t>menggambarkan kesimpulan. Kesimpulan tersebut merupakan respon dari sistem pakar atas permintaan pengguna.</w:t>
      </w:r>
    </w:p>
    <w:p w:rsidR="00E67127" w:rsidRPr="00204601" w:rsidRDefault="00E67127" w:rsidP="00E67127">
      <w:pPr>
        <w:spacing w:after="240" w:line="480" w:lineRule="auto"/>
        <w:ind w:left="1440"/>
        <w:jc w:val="both"/>
        <w:rPr>
          <w:rFonts w:asciiTheme="majorBidi" w:hAnsiTheme="majorBidi" w:cstheme="majorBidi"/>
          <w:b/>
          <w:bCs/>
        </w:rPr>
      </w:pPr>
      <w:r>
        <w:rPr>
          <w:sz w:val="23"/>
          <w:szCs w:val="23"/>
        </w:rPr>
        <w:t xml:space="preserve">Menurut Christian (2005) </w:t>
      </w:r>
      <w:r>
        <w:rPr>
          <w:i/>
          <w:iCs/>
          <w:sz w:val="23"/>
          <w:szCs w:val="23"/>
        </w:rPr>
        <w:t xml:space="preserve">Inference engine </w:t>
      </w:r>
      <w:r>
        <w:rPr>
          <w:sz w:val="23"/>
          <w:szCs w:val="23"/>
        </w:rPr>
        <w:t>adalah “</w:t>
      </w:r>
      <w:r>
        <w:rPr>
          <w:i/>
          <w:iCs/>
          <w:sz w:val="23"/>
          <w:szCs w:val="23"/>
        </w:rPr>
        <w:t>engine</w:t>
      </w:r>
      <w:r>
        <w:rPr>
          <w:sz w:val="23"/>
          <w:szCs w:val="23"/>
        </w:rPr>
        <w:t xml:space="preserve">” pemroses </w:t>
      </w:r>
      <w:r>
        <w:rPr>
          <w:i/>
          <w:iCs/>
          <w:sz w:val="23"/>
          <w:szCs w:val="23"/>
        </w:rPr>
        <w:t xml:space="preserve">knowledge </w:t>
      </w:r>
      <w:r>
        <w:rPr>
          <w:sz w:val="23"/>
          <w:szCs w:val="23"/>
        </w:rPr>
        <w:t xml:space="preserve">yang dimodelkan berdasarkan konsep berpikir dari </w:t>
      </w:r>
      <w:r>
        <w:rPr>
          <w:i/>
          <w:iCs/>
          <w:sz w:val="23"/>
          <w:szCs w:val="23"/>
        </w:rPr>
        <w:t xml:space="preserve">expert </w:t>
      </w:r>
      <w:r>
        <w:rPr>
          <w:sz w:val="23"/>
          <w:szCs w:val="23"/>
        </w:rPr>
        <w:t xml:space="preserve">penyedia </w:t>
      </w:r>
      <w:r>
        <w:rPr>
          <w:i/>
          <w:iCs/>
          <w:sz w:val="23"/>
          <w:szCs w:val="23"/>
        </w:rPr>
        <w:t>knowledge</w:t>
      </w:r>
      <w:r>
        <w:rPr>
          <w:sz w:val="23"/>
          <w:szCs w:val="23"/>
        </w:rPr>
        <w:t xml:space="preserve">. </w:t>
      </w:r>
      <w:r>
        <w:rPr>
          <w:i/>
          <w:iCs/>
          <w:sz w:val="23"/>
          <w:szCs w:val="23"/>
        </w:rPr>
        <w:t xml:space="preserve">Inference engine </w:t>
      </w:r>
      <w:r>
        <w:rPr>
          <w:sz w:val="23"/>
          <w:szCs w:val="23"/>
        </w:rPr>
        <w:t xml:space="preserve">beserta informasi yang didapat dari sebuah masalah, berpasangan dengan </w:t>
      </w:r>
      <w:r>
        <w:rPr>
          <w:i/>
          <w:iCs/>
          <w:sz w:val="23"/>
          <w:szCs w:val="23"/>
        </w:rPr>
        <w:t xml:space="preserve">knowledge </w:t>
      </w:r>
      <w:r>
        <w:rPr>
          <w:sz w:val="23"/>
          <w:szCs w:val="23"/>
        </w:rPr>
        <w:t xml:space="preserve">yang disimpan pada </w:t>
      </w:r>
      <w:r>
        <w:rPr>
          <w:i/>
          <w:iCs/>
          <w:sz w:val="23"/>
          <w:szCs w:val="23"/>
        </w:rPr>
        <w:t>knowledge base</w:t>
      </w:r>
      <w:r>
        <w:rPr>
          <w:sz w:val="23"/>
          <w:szCs w:val="23"/>
        </w:rPr>
        <w:t>, berusaha untuk mencari/ menarik kesimpulan, jawaban dan rekomendasi guna memecahkan masalah tersebut.</w:t>
      </w:r>
    </w:p>
    <w:p w:rsidR="00E67127" w:rsidRPr="006F3E61" w:rsidRDefault="00E67127" w:rsidP="00CD4E20">
      <w:pPr>
        <w:numPr>
          <w:ilvl w:val="2"/>
          <w:numId w:val="7"/>
        </w:numPr>
        <w:tabs>
          <w:tab w:val="clear" w:pos="720"/>
          <w:tab w:val="num" w:pos="1440"/>
        </w:tabs>
        <w:spacing w:line="480" w:lineRule="auto"/>
        <w:ind w:left="1440"/>
        <w:jc w:val="both"/>
        <w:rPr>
          <w:rFonts w:asciiTheme="majorBidi" w:hAnsiTheme="majorBidi" w:cstheme="majorBidi"/>
          <w:b/>
          <w:bCs/>
        </w:rPr>
      </w:pPr>
      <w:r w:rsidRPr="006F3E61">
        <w:rPr>
          <w:rFonts w:asciiTheme="majorBidi" w:hAnsiTheme="majorBidi" w:cstheme="majorBidi"/>
          <w:b/>
          <w:bCs/>
        </w:rPr>
        <w:t>Modul Penyusunan Sistem Pakar</w:t>
      </w:r>
    </w:p>
    <w:p w:rsidR="00E67127" w:rsidRPr="006F3E61" w:rsidRDefault="00E67127" w:rsidP="00E67127">
      <w:pPr>
        <w:spacing w:line="480" w:lineRule="auto"/>
        <w:ind w:left="1440"/>
        <w:jc w:val="both"/>
        <w:rPr>
          <w:rFonts w:asciiTheme="majorBidi" w:hAnsiTheme="majorBidi" w:cstheme="majorBidi"/>
        </w:rPr>
      </w:pPr>
      <w:r w:rsidRPr="006F3E61">
        <w:rPr>
          <w:rFonts w:asciiTheme="majorBidi" w:hAnsiTheme="majorBidi" w:cstheme="majorBidi"/>
        </w:rPr>
        <w:t xml:space="preserve">Menurut Staugaard (1987) suatu sistem pakar disusun oleh tiga modul utama yaitu : </w:t>
      </w:r>
    </w:p>
    <w:p w:rsidR="00E67127" w:rsidRPr="006F3E61" w:rsidRDefault="00E67127" w:rsidP="00CD4E20">
      <w:pPr>
        <w:numPr>
          <w:ilvl w:val="0"/>
          <w:numId w:val="9"/>
        </w:numPr>
        <w:tabs>
          <w:tab w:val="clear" w:pos="2640"/>
          <w:tab w:val="num" w:pos="1800"/>
        </w:tabs>
        <w:spacing w:line="480" w:lineRule="auto"/>
        <w:ind w:left="1800"/>
        <w:jc w:val="both"/>
        <w:rPr>
          <w:rFonts w:asciiTheme="majorBidi" w:hAnsiTheme="majorBidi" w:cstheme="majorBidi"/>
        </w:rPr>
      </w:pPr>
      <w:r w:rsidRPr="006F3E61">
        <w:rPr>
          <w:rFonts w:asciiTheme="majorBidi" w:hAnsiTheme="majorBidi" w:cstheme="majorBidi"/>
        </w:rPr>
        <w:t>Modul Penerimaan Pengetahuan (Knowledge Acquisition Mode).</w:t>
      </w:r>
    </w:p>
    <w:p w:rsidR="00E67127" w:rsidRDefault="00E67127" w:rsidP="00E67127">
      <w:pPr>
        <w:tabs>
          <w:tab w:val="num" w:pos="1800"/>
        </w:tabs>
        <w:spacing w:line="480" w:lineRule="auto"/>
        <w:ind w:left="1800"/>
        <w:jc w:val="both"/>
        <w:rPr>
          <w:rFonts w:asciiTheme="majorBidi" w:hAnsiTheme="majorBidi" w:cstheme="majorBidi"/>
        </w:rPr>
      </w:pPr>
      <w:r w:rsidRPr="006F3E61">
        <w:rPr>
          <w:rFonts w:asciiTheme="majorBidi" w:hAnsiTheme="majorBidi" w:cstheme="majorBidi"/>
        </w:rPr>
        <w:t>Sistem berada pada modul ini, pada saat ia menerima pengetahuan dari pakar. Proses mengumpulkan pengetahuan-pengetahuan yang akan digunakan untuk pengembangkan sistem, dilakukan dengan bantuan knowledge engineer. Peran knowledge engineer adalah sebagai penghubung antara suatu sistem pakar dengan pakarnya.</w:t>
      </w:r>
    </w:p>
    <w:p w:rsidR="00E67127" w:rsidRPr="006F3E61" w:rsidRDefault="00E67127" w:rsidP="00CD4E20">
      <w:pPr>
        <w:numPr>
          <w:ilvl w:val="0"/>
          <w:numId w:val="9"/>
        </w:numPr>
        <w:tabs>
          <w:tab w:val="clear" w:pos="2640"/>
          <w:tab w:val="num" w:pos="1800"/>
        </w:tabs>
        <w:spacing w:line="480" w:lineRule="auto"/>
        <w:ind w:left="1800"/>
        <w:jc w:val="both"/>
        <w:rPr>
          <w:rFonts w:asciiTheme="majorBidi" w:hAnsiTheme="majorBidi" w:cstheme="majorBidi"/>
        </w:rPr>
      </w:pPr>
      <w:r w:rsidRPr="006F3E61">
        <w:rPr>
          <w:rFonts w:asciiTheme="majorBidi" w:hAnsiTheme="majorBidi" w:cstheme="majorBidi"/>
        </w:rPr>
        <w:t>Modul Konsultasi (Consultation Mode)</w:t>
      </w:r>
    </w:p>
    <w:p w:rsidR="00E67127" w:rsidRDefault="00E67127" w:rsidP="00E67127">
      <w:pPr>
        <w:tabs>
          <w:tab w:val="num" w:pos="1800"/>
        </w:tabs>
        <w:spacing w:line="480" w:lineRule="auto"/>
        <w:ind w:left="1800"/>
        <w:jc w:val="both"/>
        <w:rPr>
          <w:rFonts w:asciiTheme="majorBidi" w:hAnsiTheme="majorBidi" w:cstheme="majorBidi"/>
        </w:rPr>
      </w:pPr>
      <w:r w:rsidRPr="006F3E61">
        <w:rPr>
          <w:rFonts w:asciiTheme="majorBidi" w:hAnsiTheme="majorBidi" w:cstheme="majorBidi"/>
        </w:rPr>
        <w:t xml:space="preserve"> Pada saat sistem berada pada posisi memberikan jawaban atas permasalahan yang diajukan oleh user, sistem pakar berada dalam modul konsultasi. Pada modul ini, user berinteraksi </w:t>
      </w:r>
      <w:r w:rsidRPr="006F3E61">
        <w:rPr>
          <w:rFonts w:asciiTheme="majorBidi" w:hAnsiTheme="majorBidi" w:cstheme="majorBidi"/>
        </w:rPr>
        <w:lastRenderedPageBreak/>
        <w:t>dengan sistem dengan mejawab pertanyaan-pertanyaan yang diajukan oleh sistem.</w:t>
      </w:r>
    </w:p>
    <w:p w:rsidR="00E67127" w:rsidRDefault="00E67127" w:rsidP="00E67127">
      <w:pPr>
        <w:spacing w:line="480" w:lineRule="auto"/>
        <w:ind w:left="1800"/>
        <w:jc w:val="both"/>
        <w:rPr>
          <w:rFonts w:asciiTheme="majorBidi" w:hAnsiTheme="majorBidi" w:cstheme="majorBidi"/>
        </w:rPr>
      </w:pPr>
    </w:p>
    <w:p w:rsidR="00E67127" w:rsidRDefault="00E67127" w:rsidP="00E67127">
      <w:pPr>
        <w:spacing w:line="480" w:lineRule="auto"/>
        <w:ind w:left="1800"/>
        <w:jc w:val="both"/>
        <w:rPr>
          <w:rFonts w:asciiTheme="majorBidi" w:hAnsiTheme="majorBidi" w:cstheme="majorBidi"/>
        </w:rPr>
      </w:pPr>
    </w:p>
    <w:p w:rsidR="00E67127" w:rsidRPr="006F3E61" w:rsidRDefault="00E67127" w:rsidP="00CD4E20">
      <w:pPr>
        <w:numPr>
          <w:ilvl w:val="0"/>
          <w:numId w:val="9"/>
        </w:numPr>
        <w:tabs>
          <w:tab w:val="clear" w:pos="2640"/>
          <w:tab w:val="num" w:pos="1800"/>
        </w:tabs>
        <w:spacing w:line="480" w:lineRule="auto"/>
        <w:ind w:left="1800"/>
        <w:jc w:val="both"/>
        <w:rPr>
          <w:rFonts w:asciiTheme="majorBidi" w:hAnsiTheme="majorBidi" w:cstheme="majorBidi"/>
        </w:rPr>
      </w:pPr>
      <w:r w:rsidRPr="006F3E61">
        <w:rPr>
          <w:rFonts w:asciiTheme="majorBidi" w:hAnsiTheme="majorBidi" w:cstheme="majorBidi"/>
        </w:rPr>
        <w:t>Modul Penjelasan (Explanation Mode)</w:t>
      </w:r>
    </w:p>
    <w:p w:rsidR="00E67127" w:rsidRPr="006F3E61" w:rsidRDefault="00E67127" w:rsidP="00E67127">
      <w:pPr>
        <w:tabs>
          <w:tab w:val="num" w:pos="1800"/>
        </w:tabs>
        <w:spacing w:after="240" w:line="480" w:lineRule="auto"/>
        <w:ind w:left="1800" w:hanging="360"/>
        <w:jc w:val="both"/>
        <w:rPr>
          <w:rFonts w:asciiTheme="majorBidi" w:hAnsiTheme="majorBidi" w:cstheme="majorBidi"/>
        </w:rPr>
      </w:pPr>
      <w:r w:rsidRPr="006F3E61">
        <w:rPr>
          <w:rFonts w:asciiTheme="majorBidi" w:hAnsiTheme="majorBidi" w:cstheme="majorBidi"/>
        </w:rPr>
        <w:t xml:space="preserve">      Modul ini menjelaskan proses pengambilan keputusan oleh sistem (bagaimana keputusan dapat diperoleh).</w:t>
      </w:r>
    </w:p>
    <w:p w:rsidR="00E67127" w:rsidRPr="006F3E61" w:rsidRDefault="00E67127" w:rsidP="00CD4E20">
      <w:pPr>
        <w:numPr>
          <w:ilvl w:val="2"/>
          <w:numId w:val="7"/>
        </w:numPr>
        <w:tabs>
          <w:tab w:val="clear" w:pos="720"/>
          <w:tab w:val="num" w:pos="1440"/>
        </w:tabs>
        <w:spacing w:line="480" w:lineRule="auto"/>
        <w:ind w:left="1440"/>
        <w:jc w:val="both"/>
        <w:rPr>
          <w:rFonts w:asciiTheme="majorBidi" w:hAnsiTheme="majorBidi" w:cstheme="majorBidi"/>
          <w:b/>
          <w:bCs/>
        </w:rPr>
      </w:pPr>
      <w:r w:rsidRPr="006F3E61">
        <w:rPr>
          <w:rFonts w:asciiTheme="majorBidi" w:hAnsiTheme="majorBidi" w:cstheme="majorBidi"/>
          <w:b/>
          <w:bCs/>
        </w:rPr>
        <w:t xml:space="preserve">Komponen Utama Sistem Pakar </w:t>
      </w:r>
    </w:p>
    <w:p w:rsidR="00E67127" w:rsidRPr="006F3E61" w:rsidRDefault="00E67127" w:rsidP="00E67127">
      <w:pPr>
        <w:pStyle w:val="ListParagraph"/>
        <w:tabs>
          <w:tab w:val="left" w:pos="1418"/>
        </w:tabs>
        <w:spacing w:line="480" w:lineRule="auto"/>
        <w:ind w:left="1483"/>
        <w:jc w:val="both"/>
        <w:rPr>
          <w:rFonts w:asciiTheme="majorBidi" w:hAnsiTheme="majorBidi" w:cstheme="majorBidi"/>
        </w:rPr>
      </w:pPr>
      <w:r w:rsidRPr="006F3E61">
        <w:rPr>
          <w:rFonts w:asciiTheme="majorBidi" w:hAnsiTheme="majorBidi" w:cstheme="majorBidi"/>
        </w:rPr>
        <w:t xml:space="preserve">Untuk  membangun  sistem  pakar  komponen-komponen  dasar  yang  harus dimiliki paling sedikit adalah sebagai berikut: </w:t>
      </w:r>
    </w:p>
    <w:p w:rsidR="00E67127" w:rsidRPr="006F3E61" w:rsidRDefault="00E67127" w:rsidP="00CD4E20">
      <w:pPr>
        <w:pStyle w:val="ListParagraph"/>
        <w:numPr>
          <w:ilvl w:val="1"/>
          <w:numId w:val="16"/>
        </w:numPr>
        <w:spacing w:line="480" w:lineRule="auto"/>
        <w:ind w:left="1843"/>
        <w:jc w:val="both"/>
        <w:rPr>
          <w:rFonts w:asciiTheme="majorBidi" w:hAnsiTheme="majorBidi" w:cstheme="majorBidi"/>
        </w:rPr>
      </w:pPr>
      <w:r w:rsidRPr="006F3E61">
        <w:rPr>
          <w:rFonts w:asciiTheme="majorBidi" w:hAnsiTheme="majorBidi" w:cstheme="majorBidi"/>
        </w:rPr>
        <w:t xml:space="preserve">Antar muka pemakai (User Interface). </w:t>
      </w:r>
    </w:p>
    <w:p w:rsidR="00E67127" w:rsidRPr="006F3E61" w:rsidRDefault="00E67127" w:rsidP="00CD4E20">
      <w:pPr>
        <w:pStyle w:val="ListParagraph"/>
        <w:numPr>
          <w:ilvl w:val="1"/>
          <w:numId w:val="16"/>
        </w:numPr>
        <w:spacing w:line="480" w:lineRule="auto"/>
        <w:ind w:left="1843"/>
        <w:jc w:val="both"/>
        <w:rPr>
          <w:rFonts w:asciiTheme="majorBidi" w:hAnsiTheme="majorBidi" w:cstheme="majorBidi"/>
        </w:rPr>
      </w:pPr>
      <w:r w:rsidRPr="006F3E61">
        <w:rPr>
          <w:rFonts w:asciiTheme="majorBidi" w:hAnsiTheme="majorBidi" w:cstheme="majorBidi"/>
        </w:rPr>
        <w:t xml:space="preserve">Basis pengetahuan (Knowledge Base). </w:t>
      </w:r>
    </w:p>
    <w:p w:rsidR="00E67127" w:rsidRPr="006F3E61" w:rsidRDefault="00E67127" w:rsidP="00CD4E20">
      <w:pPr>
        <w:pStyle w:val="ListParagraph"/>
        <w:numPr>
          <w:ilvl w:val="1"/>
          <w:numId w:val="16"/>
        </w:numPr>
        <w:spacing w:line="480" w:lineRule="auto"/>
        <w:ind w:left="1843"/>
        <w:jc w:val="both"/>
        <w:rPr>
          <w:rFonts w:asciiTheme="majorBidi" w:hAnsiTheme="majorBidi" w:cstheme="majorBidi"/>
        </w:rPr>
      </w:pPr>
      <w:r w:rsidRPr="006F3E61">
        <w:rPr>
          <w:rFonts w:asciiTheme="majorBidi" w:hAnsiTheme="majorBidi" w:cstheme="majorBidi"/>
        </w:rPr>
        <w:t>Mesin inferensi.</w:t>
      </w:r>
    </w:p>
    <w:p w:rsidR="00E67127" w:rsidRPr="006F3E61" w:rsidRDefault="00E67127" w:rsidP="00CD4E20">
      <w:pPr>
        <w:numPr>
          <w:ilvl w:val="2"/>
          <w:numId w:val="7"/>
        </w:numPr>
        <w:tabs>
          <w:tab w:val="clear" w:pos="720"/>
          <w:tab w:val="num" w:pos="1440"/>
        </w:tabs>
        <w:spacing w:line="480" w:lineRule="auto"/>
        <w:ind w:left="1440"/>
        <w:jc w:val="both"/>
        <w:rPr>
          <w:rFonts w:asciiTheme="majorBidi" w:hAnsiTheme="majorBidi" w:cstheme="majorBidi"/>
          <w:b/>
          <w:bCs/>
        </w:rPr>
      </w:pPr>
      <w:r w:rsidRPr="006F3E61">
        <w:rPr>
          <w:rFonts w:asciiTheme="majorBidi" w:hAnsiTheme="majorBidi" w:cstheme="majorBidi"/>
          <w:b/>
          <w:bCs/>
        </w:rPr>
        <w:t>Klasifikasi Sistem Pakar</w:t>
      </w:r>
    </w:p>
    <w:p w:rsidR="00E67127" w:rsidRPr="006F3E61" w:rsidRDefault="00E67127" w:rsidP="00E67127">
      <w:pPr>
        <w:spacing w:line="480" w:lineRule="auto"/>
        <w:ind w:left="1440"/>
        <w:jc w:val="both"/>
        <w:rPr>
          <w:rFonts w:asciiTheme="majorBidi" w:hAnsiTheme="majorBidi" w:cstheme="majorBidi"/>
        </w:rPr>
      </w:pPr>
      <w:r w:rsidRPr="006F3E61">
        <w:rPr>
          <w:rFonts w:asciiTheme="majorBidi" w:hAnsiTheme="majorBidi" w:cstheme="majorBidi"/>
        </w:rPr>
        <w:t>Pada penerapan ada beberapa bidang aplikasi yang sesuai dengan teknologi ini. Bidang-bidang tersebut antara lain :</w:t>
      </w:r>
    </w:p>
    <w:p w:rsidR="00E67127" w:rsidRPr="006F3E61" w:rsidRDefault="00E67127" w:rsidP="00CD4E20">
      <w:pPr>
        <w:numPr>
          <w:ilvl w:val="0"/>
          <w:numId w:val="15"/>
        </w:numPr>
        <w:tabs>
          <w:tab w:val="clear" w:pos="7440"/>
        </w:tabs>
        <w:spacing w:line="480" w:lineRule="auto"/>
        <w:ind w:left="1800"/>
        <w:jc w:val="both"/>
        <w:rPr>
          <w:rFonts w:asciiTheme="majorBidi" w:hAnsiTheme="majorBidi" w:cstheme="majorBidi"/>
        </w:rPr>
      </w:pPr>
      <w:r w:rsidRPr="006F3E61">
        <w:rPr>
          <w:rFonts w:asciiTheme="majorBidi" w:hAnsiTheme="majorBidi" w:cstheme="majorBidi"/>
        </w:rPr>
        <w:t>Kontrol</w:t>
      </w:r>
    </w:p>
    <w:p w:rsidR="00E67127" w:rsidRPr="006F3E61" w:rsidRDefault="00E67127" w:rsidP="00E67127">
      <w:pPr>
        <w:spacing w:line="480" w:lineRule="auto"/>
        <w:ind w:left="1800"/>
        <w:jc w:val="both"/>
        <w:rPr>
          <w:rFonts w:asciiTheme="majorBidi" w:hAnsiTheme="majorBidi" w:cstheme="majorBidi"/>
        </w:rPr>
      </w:pPr>
      <w:r w:rsidRPr="006F3E61">
        <w:rPr>
          <w:rFonts w:asciiTheme="majorBidi" w:hAnsiTheme="majorBidi" w:cstheme="majorBidi"/>
        </w:rPr>
        <w:t>Sistem pakar ini digunakan untuk mengontrol kegiatan yang membutuhkan presisi waktu yang tinggi. Misalnya pengontrolan pada industri teknologi tinggi.</w:t>
      </w:r>
    </w:p>
    <w:p w:rsidR="00E67127" w:rsidRPr="006F3E61" w:rsidRDefault="00E67127" w:rsidP="00CD4E20">
      <w:pPr>
        <w:numPr>
          <w:ilvl w:val="0"/>
          <w:numId w:val="15"/>
        </w:numPr>
        <w:tabs>
          <w:tab w:val="clear" w:pos="7440"/>
        </w:tabs>
        <w:spacing w:line="480" w:lineRule="auto"/>
        <w:ind w:left="1800"/>
        <w:jc w:val="both"/>
        <w:rPr>
          <w:rFonts w:asciiTheme="majorBidi" w:hAnsiTheme="majorBidi" w:cstheme="majorBidi"/>
        </w:rPr>
      </w:pPr>
      <w:r w:rsidRPr="006F3E61">
        <w:rPr>
          <w:rFonts w:asciiTheme="majorBidi" w:hAnsiTheme="majorBidi" w:cstheme="majorBidi"/>
        </w:rPr>
        <w:t>Prediksi</w:t>
      </w:r>
    </w:p>
    <w:p w:rsidR="00E67127" w:rsidRPr="006F3E61" w:rsidRDefault="00E67127" w:rsidP="00E67127">
      <w:pPr>
        <w:spacing w:line="480" w:lineRule="auto"/>
        <w:ind w:left="1800"/>
        <w:jc w:val="both"/>
        <w:rPr>
          <w:rFonts w:asciiTheme="majorBidi" w:hAnsiTheme="majorBidi" w:cstheme="majorBidi"/>
        </w:rPr>
      </w:pPr>
      <w:r w:rsidRPr="006F3E61">
        <w:rPr>
          <w:rFonts w:asciiTheme="majorBidi" w:hAnsiTheme="majorBidi" w:cstheme="majorBidi"/>
        </w:rPr>
        <w:t xml:space="preserve">Keunggulan dari seorang pakar adalah kemampuannya memprediksi kedepan. Contoh yang mudah ditemui, bagaimana </w:t>
      </w:r>
      <w:r w:rsidRPr="006F3E61">
        <w:rPr>
          <w:rFonts w:asciiTheme="majorBidi" w:hAnsiTheme="majorBidi" w:cstheme="majorBidi"/>
        </w:rPr>
        <w:lastRenderedPageBreak/>
        <w:t xml:space="preserve">seorang pakar meteorologi memprediksi cuaca besok berdasarkan data-data sebelumnya. </w:t>
      </w:r>
    </w:p>
    <w:p w:rsidR="00E67127" w:rsidRDefault="00E67127" w:rsidP="00E67127">
      <w:pPr>
        <w:spacing w:line="480" w:lineRule="auto"/>
        <w:ind w:left="1800"/>
        <w:jc w:val="both"/>
        <w:rPr>
          <w:rFonts w:asciiTheme="majorBidi" w:hAnsiTheme="majorBidi" w:cstheme="majorBidi"/>
        </w:rPr>
      </w:pPr>
    </w:p>
    <w:p w:rsidR="00E67127" w:rsidRDefault="00E67127" w:rsidP="00E67127">
      <w:pPr>
        <w:spacing w:line="480" w:lineRule="auto"/>
        <w:ind w:left="1800"/>
        <w:jc w:val="both"/>
        <w:rPr>
          <w:rFonts w:asciiTheme="majorBidi" w:hAnsiTheme="majorBidi" w:cstheme="majorBidi"/>
        </w:rPr>
      </w:pPr>
    </w:p>
    <w:p w:rsidR="00E67127" w:rsidRPr="006F3E61" w:rsidRDefault="00E67127" w:rsidP="00CD4E20">
      <w:pPr>
        <w:numPr>
          <w:ilvl w:val="0"/>
          <w:numId w:val="15"/>
        </w:numPr>
        <w:tabs>
          <w:tab w:val="clear" w:pos="7440"/>
        </w:tabs>
        <w:spacing w:line="480" w:lineRule="auto"/>
        <w:ind w:left="1800"/>
        <w:jc w:val="both"/>
        <w:rPr>
          <w:rFonts w:asciiTheme="majorBidi" w:hAnsiTheme="majorBidi" w:cstheme="majorBidi"/>
        </w:rPr>
      </w:pPr>
      <w:r w:rsidRPr="006F3E61">
        <w:rPr>
          <w:rFonts w:asciiTheme="majorBidi" w:hAnsiTheme="majorBidi" w:cstheme="majorBidi"/>
        </w:rPr>
        <w:t>Pengajaran</w:t>
      </w:r>
    </w:p>
    <w:p w:rsidR="00E67127" w:rsidRPr="006F3E61" w:rsidRDefault="00E67127" w:rsidP="00E67127">
      <w:pPr>
        <w:spacing w:line="480" w:lineRule="auto"/>
        <w:ind w:left="1800"/>
        <w:jc w:val="both"/>
        <w:rPr>
          <w:rFonts w:asciiTheme="majorBidi" w:hAnsiTheme="majorBidi" w:cstheme="majorBidi"/>
        </w:rPr>
      </w:pPr>
      <w:r w:rsidRPr="006F3E61">
        <w:rPr>
          <w:rFonts w:asciiTheme="majorBidi" w:hAnsiTheme="majorBidi" w:cstheme="majorBidi"/>
        </w:rPr>
        <w:t>Kelebihan dari sistem pakar yang digunakan untuk mengajar adalah membuat diagnosa apa penyebab kekurangan dari seorang siswa, kemudian memberikan cara untuk memperbaikinya.</w:t>
      </w:r>
    </w:p>
    <w:p w:rsidR="00E67127" w:rsidRPr="006F3E61" w:rsidRDefault="00E67127" w:rsidP="00CD4E20">
      <w:pPr>
        <w:numPr>
          <w:ilvl w:val="0"/>
          <w:numId w:val="15"/>
        </w:numPr>
        <w:tabs>
          <w:tab w:val="clear" w:pos="7440"/>
        </w:tabs>
        <w:spacing w:line="480" w:lineRule="auto"/>
        <w:ind w:left="1800"/>
        <w:jc w:val="both"/>
        <w:rPr>
          <w:rFonts w:asciiTheme="majorBidi" w:hAnsiTheme="majorBidi" w:cstheme="majorBidi"/>
        </w:rPr>
      </w:pPr>
      <w:r w:rsidRPr="006F3E61">
        <w:rPr>
          <w:rFonts w:asciiTheme="majorBidi" w:hAnsiTheme="majorBidi" w:cstheme="majorBidi"/>
        </w:rPr>
        <w:t>Perencanaan</w:t>
      </w:r>
    </w:p>
    <w:p w:rsidR="00E67127" w:rsidRPr="006F3E61" w:rsidRDefault="00E67127" w:rsidP="00E67127">
      <w:pPr>
        <w:spacing w:line="480" w:lineRule="auto"/>
        <w:ind w:left="1800"/>
        <w:jc w:val="both"/>
        <w:rPr>
          <w:rFonts w:asciiTheme="majorBidi" w:hAnsiTheme="majorBidi" w:cstheme="majorBidi"/>
        </w:rPr>
      </w:pPr>
      <w:r w:rsidRPr="006F3E61">
        <w:rPr>
          <w:rFonts w:asciiTheme="majorBidi" w:hAnsiTheme="majorBidi" w:cstheme="majorBidi"/>
        </w:rPr>
        <w:t xml:space="preserve">Penggunaan sistem pakar untuk perencanaan sangat luas, mulai dari perencanaan mesin-mesin sampai manajemen bisnis. Penggunaan sistem pakar ini akan menghemat biaya, waktu dan material, sebab pembuatan model sudah tidak diperlukan lagi. </w:t>
      </w:r>
    </w:p>
    <w:p w:rsidR="00E67127" w:rsidRPr="006F3E61" w:rsidRDefault="00E67127" w:rsidP="00CD4E20">
      <w:pPr>
        <w:numPr>
          <w:ilvl w:val="0"/>
          <w:numId w:val="15"/>
        </w:numPr>
        <w:tabs>
          <w:tab w:val="clear" w:pos="7440"/>
        </w:tabs>
        <w:spacing w:line="480" w:lineRule="auto"/>
        <w:ind w:left="1800"/>
        <w:jc w:val="both"/>
        <w:rPr>
          <w:rFonts w:asciiTheme="majorBidi" w:hAnsiTheme="majorBidi" w:cstheme="majorBidi"/>
        </w:rPr>
      </w:pPr>
      <w:r w:rsidRPr="006F3E61">
        <w:rPr>
          <w:rFonts w:asciiTheme="majorBidi" w:hAnsiTheme="majorBidi" w:cstheme="majorBidi"/>
        </w:rPr>
        <w:t>Diagnosis</w:t>
      </w:r>
    </w:p>
    <w:p w:rsidR="00E67127" w:rsidRDefault="00E67127" w:rsidP="00E67127">
      <w:pPr>
        <w:spacing w:line="480" w:lineRule="auto"/>
        <w:ind w:left="1800"/>
        <w:jc w:val="both"/>
        <w:rPr>
          <w:rFonts w:asciiTheme="majorBidi" w:hAnsiTheme="majorBidi" w:cstheme="majorBidi"/>
        </w:rPr>
      </w:pPr>
      <w:r w:rsidRPr="006F3E61">
        <w:rPr>
          <w:rFonts w:asciiTheme="majorBidi" w:hAnsiTheme="majorBidi" w:cstheme="majorBidi"/>
        </w:rPr>
        <w:t>Sistem pakar diagnosis biasanya digunakan untuk merekomendasikan obat untuk orang sakit, kerusakan mesin, kerusakan rangkaian elektronik dan sebagainya.</w:t>
      </w:r>
    </w:p>
    <w:p w:rsidR="00E67127" w:rsidRPr="006F3E61" w:rsidRDefault="00E67127" w:rsidP="00CD4E20">
      <w:pPr>
        <w:numPr>
          <w:ilvl w:val="2"/>
          <w:numId w:val="7"/>
        </w:numPr>
        <w:tabs>
          <w:tab w:val="clear" w:pos="720"/>
          <w:tab w:val="num" w:pos="1440"/>
        </w:tabs>
        <w:spacing w:line="480" w:lineRule="auto"/>
        <w:ind w:left="1440"/>
        <w:jc w:val="both"/>
        <w:rPr>
          <w:rFonts w:asciiTheme="majorBidi" w:hAnsiTheme="majorBidi" w:cstheme="majorBidi"/>
          <w:b/>
          <w:bCs/>
        </w:rPr>
      </w:pPr>
      <w:r w:rsidRPr="006F3E61">
        <w:rPr>
          <w:rFonts w:asciiTheme="majorBidi" w:hAnsiTheme="majorBidi" w:cstheme="majorBidi"/>
          <w:b/>
          <w:bCs/>
        </w:rPr>
        <w:t>Representasi Pengetahuan</w:t>
      </w:r>
    </w:p>
    <w:p w:rsidR="00E67127" w:rsidRPr="006F3E61" w:rsidRDefault="00E67127" w:rsidP="00E67127">
      <w:pPr>
        <w:spacing w:line="480" w:lineRule="auto"/>
        <w:ind w:left="1440" w:firstLine="720"/>
        <w:jc w:val="both"/>
        <w:rPr>
          <w:rFonts w:asciiTheme="majorBidi" w:hAnsiTheme="majorBidi" w:cstheme="majorBidi"/>
        </w:rPr>
      </w:pPr>
      <w:r w:rsidRPr="006F3E61">
        <w:rPr>
          <w:rFonts w:asciiTheme="majorBidi" w:hAnsiTheme="majorBidi" w:cstheme="majorBidi"/>
        </w:rPr>
        <w:t xml:space="preserve">Representasi pengetahuan adalah suatu teknik untuk merepresentasikan basis pengetahuan yang diperoleh ke dalam suatu skema/diagram tertentu sehingga dapat diketahui </w:t>
      </w:r>
      <w:r w:rsidRPr="006F3E61">
        <w:rPr>
          <w:rFonts w:asciiTheme="majorBidi" w:hAnsiTheme="majorBidi" w:cstheme="majorBidi"/>
        </w:rPr>
        <w:lastRenderedPageBreak/>
        <w:t xml:space="preserve">relasi/keterhubungan antara suatu data dengan data yang lain. Tekink ini membantu </w:t>
      </w:r>
      <w:r w:rsidRPr="006F3E61">
        <w:rPr>
          <w:rFonts w:asciiTheme="majorBidi" w:hAnsiTheme="majorBidi" w:cstheme="majorBidi"/>
          <w:i/>
          <w:iCs/>
        </w:rPr>
        <w:t xml:space="preserve">knowledge engineer </w:t>
      </w:r>
      <w:r w:rsidRPr="006F3E61">
        <w:rPr>
          <w:rFonts w:asciiTheme="majorBidi" w:hAnsiTheme="majorBidi" w:cstheme="majorBidi"/>
        </w:rPr>
        <w:t>dalam memahami struktur pengetahuan yang akan dibuat sistem pakarnya.</w:t>
      </w:r>
    </w:p>
    <w:p w:rsidR="00E67127" w:rsidRPr="006F3E61" w:rsidRDefault="00E67127" w:rsidP="00E67127">
      <w:pPr>
        <w:spacing w:line="480" w:lineRule="auto"/>
        <w:ind w:left="1440" w:firstLine="720"/>
        <w:jc w:val="both"/>
        <w:rPr>
          <w:rFonts w:asciiTheme="majorBidi" w:hAnsiTheme="majorBidi" w:cstheme="majorBidi"/>
        </w:rPr>
      </w:pPr>
      <w:r w:rsidRPr="006F3E61">
        <w:rPr>
          <w:rFonts w:asciiTheme="majorBidi" w:hAnsiTheme="majorBidi" w:cstheme="majorBidi"/>
        </w:rPr>
        <w:t>Bahasa representasi harus dapat membuat seorang pemrogram mampu mengekspresikan pengetahuan yang diperlukan untuk mendapatkan solusi masalah, dapat diterjemahkan ke dalam bahasa pemrograman dan dapat disimpan. Harus dirancang agar fakta-fakta dan pengetahuan lain yan terkandung di dalamnya dapat digunakan untuk penalaran.</w:t>
      </w:r>
    </w:p>
    <w:p w:rsidR="00E67127" w:rsidRPr="006F3E61" w:rsidRDefault="00E67127" w:rsidP="00E67127">
      <w:pPr>
        <w:spacing w:line="480" w:lineRule="auto"/>
        <w:ind w:left="1440" w:firstLine="720"/>
        <w:jc w:val="both"/>
        <w:rPr>
          <w:rFonts w:asciiTheme="majorBidi" w:hAnsiTheme="majorBidi" w:cstheme="majorBidi"/>
        </w:rPr>
      </w:pPr>
      <w:r w:rsidRPr="006F3E61">
        <w:rPr>
          <w:rFonts w:asciiTheme="majorBidi" w:hAnsiTheme="majorBidi" w:cstheme="majorBidi"/>
        </w:rPr>
        <w:t>Pengetahuan dapat direpresentasikan dalam bentuk yang sederhana atau kompleks, tergantung dari masalahnya. Beberapa model representasi pengetahuan yang penting adalah :</w:t>
      </w:r>
    </w:p>
    <w:p w:rsidR="00E67127" w:rsidRPr="006F3E61" w:rsidRDefault="00E67127" w:rsidP="00CD4E20">
      <w:pPr>
        <w:numPr>
          <w:ilvl w:val="7"/>
          <w:numId w:val="9"/>
        </w:numPr>
        <w:tabs>
          <w:tab w:val="clear" w:pos="7560"/>
        </w:tabs>
        <w:spacing w:line="480" w:lineRule="auto"/>
        <w:ind w:left="1800"/>
        <w:jc w:val="both"/>
        <w:rPr>
          <w:rFonts w:asciiTheme="majorBidi" w:hAnsiTheme="majorBidi" w:cstheme="majorBidi"/>
        </w:rPr>
      </w:pPr>
      <w:r w:rsidRPr="006F3E61">
        <w:rPr>
          <w:rFonts w:asciiTheme="majorBidi" w:hAnsiTheme="majorBidi" w:cstheme="majorBidi"/>
        </w:rPr>
        <w:t>Logika (logic)</w:t>
      </w:r>
    </w:p>
    <w:p w:rsidR="00E67127" w:rsidRPr="006F3E61" w:rsidRDefault="00E67127" w:rsidP="00E67127">
      <w:pPr>
        <w:spacing w:line="480" w:lineRule="auto"/>
        <w:ind w:left="1800"/>
        <w:jc w:val="both"/>
        <w:rPr>
          <w:rFonts w:asciiTheme="majorBidi" w:hAnsiTheme="majorBidi" w:cstheme="majorBidi"/>
        </w:rPr>
      </w:pPr>
      <w:r w:rsidRPr="006F3E61">
        <w:rPr>
          <w:rFonts w:asciiTheme="majorBidi" w:hAnsiTheme="majorBidi" w:cstheme="majorBidi"/>
        </w:rPr>
        <w:t xml:space="preserve">Logika merupakan suatu pengkajian ilmiah tentang serangkaian penalaran, sistem kaidah dan prosedur yang membantu proses penalaran. Logika mrupakan bentuk representasi pengetahuan yang paling tua, yang menjadi dasar dari teknik representasi </w:t>
      </w:r>
      <w:r w:rsidRPr="006F3E61">
        <w:rPr>
          <w:rFonts w:asciiTheme="majorBidi" w:hAnsiTheme="majorBidi" w:cstheme="majorBidi"/>
          <w:i/>
          <w:iCs/>
        </w:rPr>
        <w:t>high level</w:t>
      </w:r>
      <w:r w:rsidRPr="006F3E61">
        <w:rPr>
          <w:rFonts w:asciiTheme="majorBidi" w:hAnsiTheme="majorBidi" w:cstheme="majorBidi"/>
        </w:rPr>
        <w:t>.</w:t>
      </w:r>
    </w:p>
    <w:p w:rsidR="00E67127" w:rsidRDefault="00E67127" w:rsidP="00E67127">
      <w:pPr>
        <w:spacing w:line="480" w:lineRule="auto"/>
        <w:ind w:left="1800"/>
        <w:jc w:val="both"/>
        <w:rPr>
          <w:rFonts w:asciiTheme="majorBidi" w:hAnsiTheme="majorBidi" w:cstheme="majorBidi"/>
        </w:rPr>
      </w:pPr>
      <w:r w:rsidRPr="006F3E61">
        <w:rPr>
          <w:rFonts w:asciiTheme="majorBidi" w:hAnsiTheme="majorBidi" w:cstheme="majorBidi"/>
        </w:rPr>
        <w:t xml:space="preserve">Dalam melakukan penalaran, komputer harus dapat menggunakan proses penalaran deduktif  dan induktif  ke dalam Logika Simbolik atau Logika Matematik. Metode ini disebut Logika komputasional. Bentuk logika komputasional </w:t>
      </w:r>
      <w:r w:rsidRPr="006F3E61">
        <w:rPr>
          <w:rFonts w:asciiTheme="majorBidi" w:hAnsiTheme="majorBidi" w:cstheme="majorBidi"/>
        </w:rPr>
        <w:lastRenderedPageBreak/>
        <w:t>ada 2 macam , yaitu Logika Proporsional atau Kalkulus dan Logika Predikat.</w:t>
      </w:r>
    </w:p>
    <w:p w:rsidR="00E67127" w:rsidRDefault="00E67127" w:rsidP="00E67127">
      <w:pPr>
        <w:spacing w:line="480" w:lineRule="auto"/>
        <w:ind w:left="1800"/>
        <w:jc w:val="both"/>
        <w:rPr>
          <w:rFonts w:asciiTheme="majorBidi" w:hAnsiTheme="majorBidi" w:cstheme="majorBidi"/>
        </w:rPr>
      </w:pPr>
    </w:p>
    <w:p w:rsidR="00E67127" w:rsidRPr="006F3E61" w:rsidRDefault="00E67127" w:rsidP="00E67127">
      <w:pPr>
        <w:spacing w:line="480" w:lineRule="auto"/>
        <w:ind w:left="1800"/>
        <w:jc w:val="both"/>
        <w:rPr>
          <w:rFonts w:asciiTheme="majorBidi" w:hAnsiTheme="majorBidi" w:cstheme="majorBidi"/>
        </w:rPr>
      </w:pPr>
    </w:p>
    <w:p w:rsidR="00E67127" w:rsidRPr="006F3E61" w:rsidRDefault="00E67127" w:rsidP="00CD4E20">
      <w:pPr>
        <w:numPr>
          <w:ilvl w:val="3"/>
          <w:numId w:val="12"/>
        </w:numPr>
        <w:tabs>
          <w:tab w:val="clear" w:pos="2880"/>
        </w:tabs>
        <w:spacing w:line="480" w:lineRule="auto"/>
        <w:ind w:left="2160"/>
        <w:jc w:val="both"/>
        <w:rPr>
          <w:rFonts w:asciiTheme="majorBidi" w:hAnsiTheme="majorBidi" w:cstheme="majorBidi"/>
        </w:rPr>
      </w:pPr>
      <w:r w:rsidRPr="006F3E61">
        <w:rPr>
          <w:rFonts w:asciiTheme="majorBidi" w:hAnsiTheme="majorBidi" w:cstheme="majorBidi"/>
        </w:rPr>
        <w:t>Logika Proporsional</w:t>
      </w:r>
    </w:p>
    <w:p w:rsidR="00E67127" w:rsidRPr="006F3E61" w:rsidRDefault="00E67127" w:rsidP="00E67127">
      <w:pPr>
        <w:spacing w:line="480" w:lineRule="auto"/>
        <w:ind w:left="2160"/>
        <w:jc w:val="both"/>
        <w:rPr>
          <w:rFonts w:asciiTheme="majorBidi" w:hAnsiTheme="majorBidi" w:cstheme="majorBidi"/>
        </w:rPr>
      </w:pPr>
      <w:r w:rsidRPr="006F3E61">
        <w:rPr>
          <w:rFonts w:asciiTheme="majorBidi" w:hAnsiTheme="majorBidi" w:cstheme="majorBidi"/>
        </w:rPr>
        <w:t>Proposisi merupakan suatu statmen atau pernyataan yang menyatakan benar (</w:t>
      </w:r>
      <w:r w:rsidRPr="006F3E61">
        <w:rPr>
          <w:rFonts w:asciiTheme="majorBidi" w:hAnsiTheme="majorBidi" w:cstheme="majorBidi"/>
          <w:i/>
          <w:iCs/>
        </w:rPr>
        <w:t>TRUE</w:t>
      </w:r>
      <w:r w:rsidRPr="006F3E61">
        <w:rPr>
          <w:rFonts w:asciiTheme="majorBidi" w:hAnsiTheme="majorBidi" w:cstheme="majorBidi"/>
        </w:rPr>
        <w:t>) atau salah (</w:t>
      </w:r>
      <w:r w:rsidRPr="006F3E61">
        <w:rPr>
          <w:rFonts w:asciiTheme="majorBidi" w:hAnsiTheme="majorBidi" w:cstheme="majorBidi"/>
          <w:i/>
          <w:iCs/>
        </w:rPr>
        <w:t>FALSE</w:t>
      </w:r>
      <w:r w:rsidRPr="006F3E61">
        <w:rPr>
          <w:rFonts w:asciiTheme="majorBidi" w:hAnsiTheme="majorBidi" w:cstheme="majorBidi"/>
        </w:rPr>
        <w:t>). Operator logika dan simbolnya ditunjukan oleh Tabel 2.1</w:t>
      </w:r>
    </w:p>
    <w:p w:rsidR="00E67127" w:rsidRPr="006F3E61" w:rsidRDefault="00E67127" w:rsidP="00E67127">
      <w:pPr>
        <w:spacing w:line="480" w:lineRule="auto"/>
        <w:ind w:left="600"/>
        <w:jc w:val="center"/>
        <w:rPr>
          <w:rFonts w:asciiTheme="majorBidi" w:hAnsiTheme="majorBidi" w:cstheme="majorBidi"/>
        </w:rPr>
      </w:pPr>
      <w:r w:rsidRPr="006F3E61">
        <w:rPr>
          <w:rFonts w:asciiTheme="majorBidi" w:hAnsiTheme="majorBidi" w:cstheme="majorBidi"/>
        </w:rPr>
        <w:t xml:space="preserve">       Table 2.</w:t>
      </w:r>
      <w:r>
        <w:rPr>
          <w:rFonts w:asciiTheme="majorBidi" w:hAnsiTheme="majorBidi" w:cstheme="majorBidi"/>
        </w:rPr>
        <w:t>2</w:t>
      </w:r>
      <w:r w:rsidRPr="006F3E61">
        <w:rPr>
          <w:rFonts w:asciiTheme="majorBidi" w:hAnsiTheme="majorBidi" w:cstheme="majorBidi"/>
        </w:rPr>
        <w:t xml:space="preserve">  Operator Logika dan Simbol</w:t>
      </w:r>
    </w:p>
    <w:tbl>
      <w:tblPr>
        <w:tblStyle w:val="TableGrid"/>
        <w:tblW w:w="0" w:type="auto"/>
        <w:tblInd w:w="1920" w:type="dxa"/>
        <w:tblLook w:val="01E0"/>
      </w:tblPr>
      <w:tblGrid>
        <w:gridCol w:w="2429"/>
        <w:gridCol w:w="2557"/>
      </w:tblGrid>
      <w:tr w:rsidR="00E67127" w:rsidRPr="006F3E61" w:rsidTr="00772A1C">
        <w:trPr>
          <w:trHeight w:hRule="exact" w:val="397"/>
        </w:trPr>
        <w:tc>
          <w:tcPr>
            <w:tcW w:w="2429" w:type="dxa"/>
          </w:tcPr>
          <w:p w:rsidR="00E67127" w:rsidRPr="006F3E61" w:rsidRDefault="00E67127" w:rsidP="00772A1C">
            <w:pPr>
              <w:spacing w:line="480" w:lineRule="auto"/>
              <w:jc w:val="center"/>
              <w:rPr>
                <w:rFonts w:asciiTheme="majorBidi" w:hAnsiTheme="majorBidi" w:cstheme="majorBidi"/>
                <w:b/>
                <w:bCs/>
              </w:rPr>
            </w:pPr>
            <w:r w:rsidRPr="006F3E61">
              <w:rPr>
                <w:rFonts w:asciiTheme="majorBidi" w:hAnsiTheme="majorBidi" w:cstheme="majorBidi"/>
                <w:b/>
                <w:bCs/>
              </w:rPr>
              <w:t>Operator</w:t>
            </w:r>
          </w:p>
        </w:tc>
        <w:tc>
          <w:tcPr>
            <w:tcW w:w="2557" w:type="dxa"/>
          </w:tcPr>
          <w:p w:rsidR="00E67127" w:rsidRPr="006F3E61" w:rsidRDefault="00E67127" w:rsidP="00772A1C">
            <w:pPr>
              <w:spacing w:line="480" w:lineRule="auto"/>
              <w:jc w:val="center"/>
              <w:rPr>
                <w:rFonts w:asciiTheme="majorBidi" w:hAnsiTheme="majorBidi" w:cstheme="majorBidi"/>
                <w:b/>
                <w:bCs/>
              </w:rPr>
            </w:pPr>
            <w:r w:rsidRPr="006F3E61">
              <w:rPr>
                <w:rFonts w:asciiTheme="majorBidi" w:hAnsiTheme="majorBidi" w:cstheme="majorBidi"/>
                <w:b/>
                <w:bCs/>
              </w:rPr>
              <w:t>Simbol</w:t>
            </w:r>
          </w:p>
        </w:tc>
      </w:tr>
      <w:tr w:rsidR="00E67127" w:rsidRPr="006F3E61" w:rsidTr="00772A1C">
        <w:trPr>
          <w:trHeight w:hRule="exact" w:val="397"/>
        </w:trPr>
        <w:tc>
          <w:tcPr>
            <w:tcW w:w="2429" w:type="dxa"/>
          </w:tcPr>
          <w:p w:rsidR="00E67127" w:rsidRPr="006F3E61" w:rsidRDefault="00E67127" w:rsidP="00772A1C">
            <w:pPr>
              <w:spacing w:line="480" w:lineRule="auto"/>
              <w:jc w:val="center"/>
              <w:rPr>
                <w:rFonts w:asciiTheme="majorBidi" w:hAnsiTheme="majorBidi" w:cstheme="majorBidi"/>
              </w:rPr>
            </w:pPr>
            <w:r w:rsidRPr="006F3E61">
              <w:rPr>
                <w:rFonts w:asciiTheme="majorBidi" w:hAnsiTheme="majorBidi" w:cstheme="majorBidi"/>
              </w:rPr>
              <w:t>AND</w:t>
            </w:r>
          </w:p>
        </w:tc>
        <w:tc>
          <w:tcPr>
            <w:tcW w:w="2557" w:type="dxa"/>
          </w:tcPr>
          <w:p w:rsidR="00E67127" w:rsidRPr="006F3E61" w:rsidRDefault="00E67127" w:rsidP="00772A1C">
            <w:pPr>
              <w:spacing w:line="480" w:lineRule="auto"/>
              <w:jc w:val="center"/>
              <w:rPr>
                <w:rFonts w:asciiTheme="majorBidi" w:hAnsiTheme="majorBidi" w:cstheme="majorBidi"/>
              </w:rPr>
            </w:pPr>
            <w:r w:rsidRPr="006F3E61">
              <w:rPr>
                <w:rFonts w:asciiTheme="majorBidi" w:hAnsiTheme="majorBidi" w:cstheme="majorBidi"/>
              </w:rPr>
              <w:t>∩,V,&amp;</w:t>
            </w:r>
          </w:p>
        </w:tc>
      </w:tr>
      <w:tr w:rsidR="00E67127" w:rsidRPr="006F3E61" w:rsidTr="00772A1C">
        <w:trPr>
          <w:trHeight w:hRule="exact" w:val="397"/>
        </w:trPr>
        <w:tc>
          <w:tcPr>
            <w:tcW w:w="2429" w:type="dxa"/>
          </w:tcPr>
          <w:p w:rsidR="00E67127" w:rsidRPr="006F3E61" w:rsidRDefault="00E67127" w:rsidP="00772A1C">
            <w:pPr>
              <w:spacing w:line="480" w:lineRule="auto"/>
              <w:jc w:val="center"/>
              <w:rPr>
                <w:rFonts w:asciiTheme="majorBidi" w:hAnsiTheme="majorBidi" w:cstheme="majorBidi"/>
              </w:rPr>
            </w:pPr>
            <w:r w:rsidRPr="006F3E61">
              <w:rPr>
                <w:rFonts w:asciiTheme="majorBidi" w:hAnsiTheme="majorBidi" w:cstheme="majorBidi"/>
              </w:rPr>
              <w:t>OR</w:t>
            </w:r>
          </w:p>
        </w:tc>
        <w:tc>
          <w:tcPr>
            <w:tcW w:w="2557" w:type="dxa"/>
          </w:tcPr>
          <w:p w:rsidR="00E67127" w:rsidRPr="006F3E61" w:rsidRDefault="00E67127" w:rsidP="00772A1C">
            <w:pPr>
              <w:spacing w:line="480" w:lineRule="auto"/>
              <w:jc w:val="center"/>
              <w:rPr>
                <w:rFonts w:asciiTheme="majorBidi" w:hAnsiTheme="majorBidi" w:cstheme="majorBidi"/>
              </w:rPr>
            </w:pPr>
            <w:r w:rsidRPr="006F3E61">
              <w:rPr>
                <w:rFonts w:asciiTheme="majorBidi" w:hAnsiTheme="majorBidi" w:cstheme="majorBidi"/>
              </w:rPr>
              <w:t>U,V,+</w:t>
            </w:r>
          </w:p>
        </w:tc>
      </w:tr>
      <w:tr w:rsidR="00E67127" w:rsidRPr="006F3E61" w:rsidTr="00772A1C">
        <w:trPr>
          <w:trHeight w:hRule="exact" w:val="397"/>
        </w:trPr>
        <w:tc>
          <w:tcPr>
            <w:tcW w:w="2429" w:type="dxa"/>
          </w:tcPr>
          <w:p w:rsidR="00E67127" w:rsidRPr="006F3E61" w:rsidRDefault="00E67127" w:rsidP="00772A1C">
            <w:pPr>
              <w:spacing w:line="480" w:lineRule="auto"/>
              <w:jc w:val="center"/>
              <w:rPr>
                <w:rFonts w:asciiTheme="majorBidi" w:hAnsiTheme="majorBidi" w:cstheme="majorBidi"/>
              </w:rPr>
            </w:pPr>
            <w:r w:rsidRPr="006F3E61">
              <w:rPr>
                <w:rFonts w:asciiTheme="majorBidi" w:hAnsiTheme="majorBidi" w:cstheme="majorBidi"/>
              </w:rPr>
              <w:t>NOT</w:t>
            </w:r>
          </w:p>
        </w:tc>
        <w:tc>
          <w:tcPr>
            <w:tcW w:w="2557" w:type="dxa"/>
          </w:tcPr>
          <w:p w:rsidR="00E67127" w:rsidRPr="006F3E61" w:rsidRDefault="00E67127" w:rsidP="00772A1C">
            <w:pPr>
              <w:spacing w:line="480" w:lineRule="auto"/>
              <w:jc w:val="center"/>
              <w:rPr>
                <w:rFonts w:asciiTheme="majorBidi" w:hAnsiTheme="majorBidi" w:cstheme="majorBidi"/>
                <w:vertAlign w:val="subscript"/>
              </w:rPr>
            </w:pPr>
            <w:r w:rsidRPr="006F3E61">
              <w:rPr>
                <w:rFonts w:asciiTheme="majorBidi" w:hAnsiTheme="majorBidi" w:cstheme="majorBidi"/>
              </w:rPr>
              <w:softHyphen/>
            </w:r>
            <w:r w:rsidRPr="006F3E61">
              <w:rPr>
                <w:rFonts w:asciiTheme="majorBidi" w:hAnsiTheme="majorBidi" w:cstheme="majorBidi"/>
              </w:rPr>
              <w:softHyphen/>
            </w:r>
            <w:r w:rsidRPr="006F3E61">
              <w:rPr>
                <w:rFonts w:asciiTheme="majorBidi" w:hAnsiTheme="majorBidi" w:cstheme="majorBidi"/>
              </w:rPr>
              <w:softHyphen/>
            </w:r>
            <w:r w:rsidRPr="006F3E61">
              <w:rPr>
                <w:rFonts w:asciiTheme="majorBidi" w:hAnsiTheme="majorBidi" w:cstheme="majorBidi"/>
              </w:rPr>
              <w:softHyphen/>
            </w:r>
            <w:r w:rsidRPr="006F3E61">
              <w:rPr>
                <w:rFonts w:asciiTheme="majorBidi" w:hAnsiTheme="majorBidi" w:cstheme="majorBidi"/>
                <w:vertAlign w:val="subscript"/>
              </w:rPr>
              <w:softHyphen/>
            </w:r>
            <w:r w:rsidRPr="006F3E61">
              <w:rPr>
                <w:rFonts w:asciiTheme="majorBidi" w:hAnsiTheme="majorBidi" w:cstheme="majorBidi"/>
              </w:rPr>
              <w:t>⌐</w:t>
            </w:r>
          </w:p>
        </w:tc>
      </w:tr>
      <w:tr w:rsidR="00E67127" w:rsidRPr="006F3E61" w:rsidTr="00772A1C">
        <w:trPr>
          <w:trHeight w:hRule="exact" w:val="397"/>
        </w:trPr>
        <w:tc>
          <w:tcPr>
            <w:tcW w:w="2429" w:type="dxa"/>
          </w:tcPr>
          <w:p w:rsidR="00E67127" w:rsidRPr="006F3E61" w:rsidRDefault="00E67127" w:rsidP="00772A1C">
            <w:pPr>
              <w:spacing w:line="480" w:lineRule="auto"/>
              <w:jc w:val="center"/>
              <w:rPr>
                <w:rFonts w:asciiTheme="majorBidi" w:hAnsiTheme="majorBidi" w:cstheme="majorBidi"/>
              </w:rPr>
            </w:pPr>
            <w:r w:rsidRPr="006F3E61">
              <w:rPr>
                <w:rFonts w:asciiTheme="majorBidi" w:hAnsiTheme="majorBidi" w:cstheme="majorBidi"/>
              </w:rPr>
              <w:t>IMPLIES</w:t>
            </w:r>
          </w:p>
        </w:tc>
        <w:tc>
          <w:tcPr>
            <w:tcW w:w="2557" w:type="dxa"/>
          </w:tcPr>
          <w:p w:rsidR="00E67127" w:rsidRPr="006F3E61" w:rsidRDefault="00E67127" w:rsidP="00772A1C">
            <w:pPr>
              <w:spacing w:line="480" w:lineRule="auto"/>
              <w:jc w:val="center"/>
              <w:rPr>
                <w:rFonts w:asciiTheme="majorBidi" w:hAnsiTheme="majorBidi" w:cstheme="majorBidi"/>
              </w:rPr>
            </w:pPr>
            <w:r w:rsidRPr="006F3E61">
              <w:rPr>
                <w:rFonts w:asciiTheme="majorBidi" w:hAnsiTheme="majorBidi" w:cstheme="majorBidi"/>
              </w:rPr>
              <w:t>→</w:t>
            </w:r>
          </w:p>
        </w:tc>
      </w:tr>
    </w:tbl>
    <w:p w:rsidR="00E67127" w:rsidRPr="006F3E61" w:rsidRDefault="00E67127" w:rsidP="00E67127">
      <w:pPr>
        <w:spacing w:line="480" w:lineRule="auto"/>
        <w:ind w:left="1440"/>
        <w:jc w:val="center"/>
        <w:rPr>
          <w:rFonts w:asciiTheme="majorBidi" w:hAnsiTheme="majorBidi" w:cstheme="majorBidi"/>
        </w:rPr>
      </w:pPr>
    </w:p>
    <w:p w:rsidR="00E67127" w:rsidRPr="006F3E61" w:rsidRDefault="00E67127" w:rsidP="00CD4E20">
      <w:pPr>
        <w:numPr>
          <w:ilvl w:val="3"/>
          <w:numId w:val="12"/>
        </w:numPr>
        <w:tabs>
          <w:tab w:val="clear" w:pos="2880"/>
        </w:tabs>
        <w:spacing w:line="480" w:lineRule="auto"/>
        <w:ind w:left="2160"/>
        <w:jc w:val="both"/>
        <w:rPr>
          <w:rFonts w:asciiTheme="majorBidi" w:hAnsiTheme="majorBidi" w:cstheme="majorBidi"/>
        </w:rPr>
      </w:pPr>
      <w:r w:rsidRPr="006F3E61">
        <w:rPr>
          <w:rFonts w:asciiTheme="majorBidi" w:hAnsiTheme="majorBidi" w:cstheme="majorBidi"/>
        </w:rPr>
        <w:t>Logika Predikat</w:t>
      </w:r>
    </w:p>
    <w:p w:rsidR="00E67127" w:rsidRPr="006F3E61" w:rsidRDefault="00E67127" w:rsidP="00E67127">
      <w:pPr>
        <w:spacing w:line="480" w:lineRule="auto"/>
        <w:ind w:left="2160"/>
        <w:jc w:val="both"/>
        <w:rPr>
          <w:rFonts w:asciiTheme="majorBidi" w:hAnsiTheme="majorBidi" w:cstheme="majorBidi"/>
        </w:rPr>
      </w:pPr>
      <w:r w:rsidRPr="006F3E61">
        <w:rPr>
          <w:rFonts w:asciiTheme="majorBidi" w:hAnsiTheme="majorBidi" w:cstheme="majorBidi"/>
        </w:rPr>
        <w:t>Logika predikat adalah suatu logika yang lebih canggih yang seluruhnya menggunakan konsep dan kaidah proposional yang sama, Disebut juga kalkulus predikat, yang memberi tambahan kemampuan untuk mempresentasikan pengetahuan dengan sangat cermat dan rinci.</w:t>
      </w:r>
    </w:p>
    <w:p w:rsidR="00E67127" w:rsidRPr="006F3E61" w:rsidRDefault="00E67127" w:rsidP="00E67127">
      <w:pPr>
        <w:spacing w:line="480" w:lineRule="auto"/>
        <w:ind w:left="2160"/>
        <w:jc w:val="both"/>
        <w:rPr>
          <w:rFonts w:asciiTheme="majorBidi" w:hAnsiTheme="majorBidi" w:cstheme="majorBidi"/>
        </w:rPr>
      </w:pPr>
      <w:r w:rsidRPr="006F3E61">
        <w:rPr>
          <w:rFonts w:asciiTheme="majorBidi" w:hAnsiTheme="majorBidi" w:cstheme="majorBidi"/>
        </w:rPr>
        <w:t xml:space="preserve">Kalkulus predikat memungkinkan kita untuk memecahkan statetmen ke dalam bagian komponen, yang disebut objek, karakteristik objek, atau beberapa keterangan objek. Suatu </w:t>
      </w:r>
      <w:r w:rsidRPr="006F3E61">
        <w:rPr>
          <w:rFonts w:asciiTheme="majorBidi" w:hAnsiTheme="majorBidi" w:cstheme="majorBidi"/>
        </w:rPr>
        <w:lastRenderedPageBreak/>
        <w:t>proposisi atau premis dibagi menjadi dua bagian, yaitu ARGUMEN (objek) dan PREDIKAT (keterangan). Argumen adalah individu atau objek yang membuat keterangan. Predikat adalah keterangan yang membuat argumen dan predikat.</w:t>
      </w:r>
    </w:p>
    <w:p w:rsidR="00E67127" w:rsidRPr="006F3E61" w:rsidRDefault="00E67127" w:rsidP="00CD4E20">
      <w:pPr>
        <w:numPr>
          <w:ilvl w:val="7"/>
          <w:numId w:val="9"/>
        </w:numPr>
        <w:tabs>
          <w:tab w:val="clear" w:pos="7560"/>
        </w:tabs>
        <w:spacing w:line="480" w:lineRule="auto"/>
        <w:ind w:left="1800"/>
        <w:jc w:val="both"/>
        <w:rPr>
          <w:rFonts w:asciiTheme="majorBidi" w:hAnsiTheme="majorBidi" w:cstheme="majorBidi"/>
        </w:rPr>
      </w:pPr>
      <w:r w:rsidRPr="006F3E61">
        <w:rPr>
          <w:rFonts w:asciiTheme="majorBidi" w:hAnsiTheme="majorBidi" w:cstheme="majorBidi"/>
        </w:rPr>
        <w:t>Jaringan Semantik (Semantic Nets)</w:t>
      </w:r>
    </w:p>
    <w:p w:rsidR="00E67127" w:rsidRPr="006F3E61" w:rsidRDefault="00E67127" w:rsidP="00E67127">
      <w:pPr>
        <w:spacing w:line="480" w:lineRule="auto"/>
        <w:ind w:left="1800"/>
        <w:jc w:val="both"/>
        <w:rPr>
          <w:rFonts w:asciiTheme="majorBidi" w:hAnsiTheme="majorBidi" w:cstheme="majorBidi"/>
        </w:rPr>
      </w:pPr>
      <w:r w:rsidRPr="006F3E61">
        <w:rPr>
          <w:rFonts w:asciiTheme="majorBidi" w:hAnsiTheme="majorBidi" w:cstheme="majorBidi"/>
        </w:rPr>
        <w:t>Konsep jaringan semantik diperkenalkan pada tahun 1968 oleh Ross Quillin. Jaringan semantic merupakan teknik representasi kecerdasan buatan klasik yang digunakan untuk informasi proposional (</w:t>
      </w:r>
      <w:r w:rsidRPr="006F3E61">
        <w:rPr>
          <w:rFonts w:asciiTheme="majorBidi" w:hAnsiTheme="majorBidi" w:cstheme="majorBidi"/>
          <w:b/>
          <w:bCs/>
        </w:rPr>
        <w:t>Giarrantano dan Riley, 1994</w:t>
      </w:r>
      <w:r w:rsidRPr="006F3E61">
        <w:rPr>
          <w:rFonts w:asciiTheme="majorBidi" w:hAnsiTheme="majorBidi" w:cstheme="majorBidi"/>
        </w:rPr>
        <w:t>). Yang dimaksud dengan informasi proporsional adalah pernyataan yang mempunyai nilai benar atau salah. Informasi proporsional merupakan bahasa deklaratif karena menyatakan fakta.</w:t>
      </w:r>
    </w:p>
    <w:p w:rsidR="00E67127" w:rsidRPr="006F3E61" w:rsidRDefault="00E67127" w:rsidP="00E67127">
      <w:pPr>
        <w:spacing w:line="480" w:lineRule="auto"/>
        <w:ind w:left="1800"/>
        <w:jc w:val="both"/>
        <w:rPr>
          <w:rFonts w:asciiTheme="majorBidi" w:hAnsiTheme="majorBidi" w:cstheme="majorBidi"/>
        </w:rPr>
      </w:pPr>
      <w:r w:rsidRPr="006F3E61">
        <w:rPr>
          <w:rFonts w:asciiTheme="majorBidi" w:hAnsiTheme="majorBidi" w:cstheme="majorBidi"/>
        </w:rPr>
        <w:t>Representasi jaringan semantik merupakan penggambaran grafis dari pengetahuan yang memperlihatkan hubungan hirarkis dari objek-objek. Komponen dasar untuk mempresentasikan pengetahuan dalam bentuk jaringan semantic adalah simpul (</w:t>
      </w:r>
      <w:r w:rsidRPr="006F3E61">
        <w:rPr>
          <w:rFonts w:asciiTheme="majorBidi" w:hAnsiTheme="majorBidi" w:cstheme="majorBidi"/>
          <w:i/>
          <w:iCs/>
        </w:rPr>
        <w:t>node</w:t>
      </w:r>
      <w:r w:rsidRPr="006F3E61">
        <w:rPr>
          <w:rFonts w:asciiTheme="majorBidi" w:hAnsiTheme="majorBidi" w:cstheme="majorBidi"/>
        </w:rPr>
        <w:t>) dan penghubung (</w:t>
      </w:r>
      <w:r w:rsidRPr="006F3E61">
        <w:rPr>
          <w:rFonts w:asciiTheme="majorBidi" w:hAnsiTheme="majorBidi" w:cstheme="majorBidi"/>
          <w:i/>
          <w:iCs/>
        </w:rPr>
        <w:t>link</w:t>
      </w:r>
      <w:r w:rsidRPr="006F3E61">
        <w:rPr>
          <w:rFonts w:asciiTheme="majorBidi" w:hAnsiTheme="majorBidi" w:cstheme="majorBidi"/>
        </w:rPr>
        <w:t>). Simpul mempresentasikan objek, konsep, atau situasi. Simpul digambarkan dengan kotak atau lingkaran. Penghubung menghubungkan antarsimpul. Penghubung digambarkan dengan panah berarah dan diberi label untuk menyatakan hubungan yang direpresentasikan.</w:t>
      </w:r>
    </w:p>
    <w:p w:rsidR="00E67127" w:rsidRPr="006F3E61" w:rsidRDefault="00E67127" w:rsidP="00E67127">
      <w:pPr>
        <w:spacing w:line="480" w:lineRule="auto"/>
        <w:ind w:left="1800"/>
        <w:jc w:val="both"/>
        <w:rPr>
          <w:rFonts w:asciiTheme="majorBidi" w:hAnsiTheme="majorBidi" w:cstheme="majorBidi"/>
        </w:rPr>
      </w:pPr>
      <w:r w:rsidRPr="006F3E61">
        <w:rPr>
          <w:rFonts w:asciiTheme="majorBidi" w:hAnsiTheme="majorBidi" w:cstheme="majorBidi"/>
        </w:rPr>
        <w:lastRenderedPageBreak/>
        <w:t>Gambar 2.</w:t>
      </w:r>
      <w:r>
        <w:rPr>
          <w:rFonts w:asciiTheme="majorBidi" w:hAnsiTheme="majorBidi" w:cstheme="majorBidi"/>
        </w:rPr>
        <w:t>2</w:t>
      </w:r>
      <w:r w:rsidRPr="006F3E61">
        <w:rPr>
          <w:rFonts w:asciiTheme="majorBidi" w:hAnsiTheme="majorBidi" w:cstheme="majorBidi"/>
        </w:rPr>
        <w:t xml:space="preserve"> berikut ini adalah sebuah contoh bagaimana pengetahuan dapat direpresentasikan menggunakan jaringan semantic :</w:t>
      </w:r>
    </w:p>
    <w:p w:rsidR="00E67127" w:rsidRPr="006F3E61" w:rsidRDefault="00E67127" w:rsidP="00E67127">
      <w:pPr>
        <w:spacing w:line="480" w:lineRule="auto"/>
        <w:ind w:left="1080"/>
        <w:jc w:val="both"/>
        <w:rPr>
          <w:rFonts w:asciiTheme="majorBidi" w:hAnsiTheme="majorBidi" w:cstheme="majorBidi"/>
        </w:rPr>
      </w:pPr>
    </w:p>
    <w:p w:rsidR="00E67127" w:rsidRPr="006F3E61" w:rsidRDefault="00E67127" w:rsidP="00E67127">
      <w:pPr>
        <w:spacing w:line="480" w:lineRule="auto"/>
        <w:jc w:val="both"/>
        <w:rPr>
          <w:rFonts w:asciiTheme="majorBidi" w:hAnsiTheme="majorBidi" w:cstheme="majorBidi"/>
        </w:rPr>
      </w:pPr>
      <w:r>
        <w:rPr>
          <w:noProof/>
        </w:rPr>
        <w:pict>
          <v:rect id="_x0000_s1097" style="position:absolute;left:0;text-align:left;margin-left:.4pt;margin-top:164.25pt;width:396pt;height:27pt;z-index:251666432" strokecolor="white">
            <v:textbox>
              <w:txbxContent>
                <w:p w:rsidR="00E67127" w:rsidRDefault="00E67127" w:rsidP="00E67127">
                  <w:pPr>
                    <w:jc w:val="center"/>
                  </w:pPr>
                  <w:r>
                    <w:t xml:space="preserve">           Gambar 2.2.  Representasi Jaringan Semantik</w:t>
                  </w:r>
                </w:p>
              </w:txbxContent>
            </v:textbox>
          </v:rect>
        </w:pict>
      </w:r>
      <w:r>
        <w:rPr>
          <w:noProof/>
        </w:rPr>
      </w:r>
      <w:r w:rsidRPr="006F3E61">
        <w:rPr>
          <w:rFonts w:asciiTheme="majorBidi" w:hAnsiTheme="majorBidi" w:cstheme="majorBidi"/>
        </w:rPr>
        <w:pict>
          <v:group id="_x0000_s1055" editas="canvas" style="width:396pt;height:191.25pt;mso-position-horizontal-relative:char;mso-position-vertical-relative:line" coordorigin="3348,2268" coordsize="7920,382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type="#_x0000_t75" style="position:absolute;left:3348;top:2268;width:7920;height:3825" o:preferrelative="f">
              <v:fill o:detectmouseclick="t"/>
              <v:path o:extrusionok="t" o:connecttype="none"/>
              <o:lock v:ext="edit" text="t"/>
            </v:shape>
            <v:group id="_x0000_s1057" style="position:absolute;left:3768;top:2268;width:7320;height:3060" coordorigin="2696,2448" coordsize="7320,2880">
              <v:rect id="_x0000_s1058" style="position:absolute;left:2696;top:2628;width:960;height:540">
                <v:textbox>
                  <w:txbxContent>
                    <w:p w:rsidR="00E67127" w:rsidRDefault="00E67127" w:rsidP="00E67127">
                      <w:pPr>
                        <w:jc w:val="center"/>
                      </w:pPr>
                      <w:r>
                        <w:t>PC</w:t>
                      </w:r>
                    </w:p>
                  </w:txbxContent>
                </v:textbox>
              </v:rect>
              <v:rect id="_x0000_s1059" style="position:absolute;left:8096;top:2628;width:1920;height:540">
                <v:textbox>
                  <w:txbxContent>
                    <w:p w:rsidR="00E67127" w:rsidRDefault="00E67127" w:rsidP="00E67127">
                      <w:pPr>
                        <w:jc w:val="center"/>
                      </w:pPr>
                      <w:r>
                        <w:t>Alat Elektronik</w:t>
                      </w:r>
                    </w:p>
                  </w:txbxContent>
                </v:textbox>
              </v:rect>
              <v:rect id="_x0000_s1060" style="position:absolute;left:5231;top:2628;width:1440;height:540">
                <v:textbox>
                  <w:txbxContent>
                    <w:p w:rsidR="00E67127" w:rsidRDefault="00E67127" w:rsidP="00E67127">
                      <w:pPr>
                        <w:jc w:val="center"/>
                      </w:pPr>
                      <w:r>
                        <w:t>Komputer</w:t>
                      </w:r>
                    </w:p>
                  </w:txbxContent>
                </v:textbox>
              </v:rect>
              <v:rect id="_x0000_s1061" style="position:absolute;left:5291;top:4788;width:1320;height:540">
                <v:textbox>
                  <w:txbxContent>
                    <w:p w:rsidR="00E67127" w:rsidRDefault="00E67127" w:rsidP="00E67127">
                      <w:pPr>
                        <w:jc w:val="center"/>
                      </w:pPr>
                      <w:r>
                        <w:t>Monitor</w:t>
                      </w:r>
                    </w:p>
                  </w:txbxContent>
                </v:textbox>
              </v:rect>
              <v:rect id="_x0000_s1062" style="position:absolute;left:3776;top:2448;width:1320;height:540" strokecolor="white">
                <v:textbox>
                  <w:txbxContent>
                    <w:p w:rsidR="00E67127" w:rsidRPr="00F27739" w:rsidRDefault="00E67127" w:rsidP="00E67127">
                      <w:pPr>
                        <w:jc w:val="center"/>
                        <w:rPr>
                          <w:sz w:val="20"/>
                          <w:szCs w:val="20"/>
                        </w:rPr>
                      </w:pPr>
                      <w:r w:rsidRPr="00F27739">
                        <w:rPr>
                          <w:sz w:val="20"/>
                          <w:szCs w:val="20"/>
                        </w:rPr>
                        <w:t>merupakan</w:t>
                      </w:r>
                    </w:p>
                  </w:txbxContent>
                </v:textbox>
              </v:rect>
              <v:rect id="_x0000_s1063" style="position:absolute;left:6776;top:2448;width:1200;height:360" strokecolor="white">
                <v:textbox>
                  <w:txbxContent>
                    <w:p w:rsidR="00E67127" w:rsidRPr="00F27739" w:rsidRDefault="00E67127" w:rsidP="00E67127">
                      <w:pPr>
                        <w:jc w:val="center"/>
                        <w:rPr>
                          <w:sz w:val="20"/>
                          <w:szCs w:val="20"/>
                        </w:rPr>
                      </w:pPr>
                      <w:r>
                        <w:rPr>
                          <w:sz w:val="20"/>
                          <w:szCs w:val="20"/>
                        </w:rPr>
                        <w:t>merupakan</w:t>
                      </w:r>
                    </w:p>
                  </w:txbxContent>
                </v:textbox>
              </v:rect>
              <v:rect id="_x0000_s1064" style="position:absolute;left:5216;top:3708;width:1440;height:360" strokecolor="white">
                <v:textbox>
                  <w:txbxContent>
                    <w:p w:rsidR="00E67127" w:rsidRPr="00F27739" w:rsidRDefault="00E67127" w:rsidP="00E67127">
                      <w:pPr>
                        <w:jc w:val="center"/>
                        <w:rPr>
                          <w:sz w:val="20"/>
                          <w:szCs w:val="20"/>
                        </w:rPr>
                      </w:pPr>
                      <w:r>
                        <w:rPr>
                          <w:sz w:val="20"/>
                          <w:szCs w:val="20"/>
                        </w:rPr>
                        <w:t>memiliki</w:t>
                      </w:r>
                    </w:p>
                  </w:txbxContent>
                </v:textbox>
              </v:rect>
              <v:line id="_x0000_s1065" style="position:absolute" from="3656,2883" to="5216,2884">
                <v:stroke endarrow="block"/>
              </v:line>
              <v:line id="_x0000_s1066" style="position:absolute" from="6656,2883" to="8096,2884">
                <v:stroke endarrow="block"/>
              </v:line>
              <v:line id="_x0000_s1067" style="position:absolute" from="5936,3168" to="5937,4788">
                <v:stroke endarrow="block"/>
              </v:line>
            </v:group>
            <w10:wrap type="none" side="left"/>
            <w10:anchorlock/>
          </v:group>
        </w:pict>
      </w:r>
    </w:p>
    <w:p w:rsidR="00E67127" w:rsidRPr="006F3E61" w:rsidRDefault="00E67127" w:rsidP="00E67127">
      <w:pPr>
        <w:spacing w:line="480" w:lineRule="auto"/>
        <w:ind w:left="1800"/>
        <w:jc w:val="both"/>
        <w:rPr>
          <w:rFonts w:asciiTheme="majorBidi" w:hAnsiTheme="majorBidi" w:cstheme="majorBidi"/>
        </w:rPr>
      </w:pPr>
      <w:r w:rsidRPr="006F3E61">
        <w:rPr>
          <w:rFonts w:asciiTheme="majorBidi" w:hAnsiTheme="majorBidi" w:cstheme="majorBidi"/>
        </w:rPr>
        <w:t>Jaringan semantik pada gambar 2.</w:t>
      </w:r>
      <w:r>
        <w:rPr>
          <w:rFonts w:asciiTheme="majorBidi" w:hAnsiTheme="majorBidi" w:cstheme="majorBidi"/>
        </w:rPr>
        <w:t>2</w:t>
      </w:r>
      <w:r w:rsidRPr="006F3E61">
        <w:rPr>
          <w:rFonts w:asciiTheme="majorBidi" w:hAnsiTheme="majorBidi" w:cstheme="majorBidi"/>
        </w:rPr>
        <w:t xml:space="preserve"> mempresentasikan pernyataan bahwa semua komputer merupakan alat elektronik, semua PC merupakan komputer dan semua komputer memiliki monitor. Dari pernyataan tersebut dapat diketahui bahwa semua PC memiliki monitor dan hanya sebagian alat elektronik yang memiliki monitor.</w:t>
      </w:r>
    </w:p>
    <w:p w:rsidR="00E67127" w:rsidRPr="006F3E61" w:rsidRDefault="00E67127" w:rsidP="00CD4E20">
      <w:pPr>
        <w:numPr>
          <w:ilvl w:val="7"/>
          <w:numId w:val="9"/>
        </w:numPr>
        <w:tabs>
          <w:tab w:val="clear" w:pos="7560"/>
        </w:tabs>
        <w:spacing w:line="480" w:lineRule="auto"/>
        <w:ind w:left="1800"/>
        <w:jc w:val="both"/>
        <w:rPr>
          <w:rFonts w:asciiTheme="majorBidi" w:hAnsiTheme="majorBidi" w:cstheme="majorBidi"/>
        </w:rPr>
      </w:pPr>
      <w:r w:rsidRPr="006F3E61">
        <w:rPr>
          <w:rFonts w:asciiTheme="majorBidi" w:hAnsiTheme="majorBidi" w:cstheme="majorBidi"/>
        </w:rPr>
        <w:t>Object-Attribute-Value (OAV)</w:t>
      </w:r>
    </w:p>
    <w:p w:rsidR="00E67127" w:rsidRPr="006F3E61" w:rsidRDefault="00E67127" w:rsidP="00E67127">
      <w:pPr>
        <w:spacing w:line="480" w:lineRule="auto"/>
        <w:ind w:left="1800"/>
        <w:jc w:val="both"/>
        <w:rPr>
          <w:rFonts w:asciiTheme="majorBidi" w:hAnsiTheme="majorBidi" w:cstheme="majorBidi"/>
        </w:rPr>
      </w:pPr>
      <w:r w:rsidRPr="006F3E61">
        <w:rPr>
          <w:rFonts w:asciiTheme="majorBidi" w:hAnsiTheme="majorBidi" w:cstheme="majorBidi"/>
          <w:i/>
          <w:iCs/>
        </w:rPr>
        <w:t>Object</w:t>
      </w:r>
      <w:r w:rsidRPr="006F3E61">
        <w:rPr>
          <w:rFonts w:asciiTheme="majorBidi" w:hAnsiTheme="majorBidi" w:cstheme="majorBidi"/>
        </w:rPr>
        <w:t xml:space="preserve"> dapat berupa bentuk fisik atau konsep. </w:t>
      </w:r>
      <w:r w:rsidRPr="006F3E61">
        <w:rPr>
          <w:rFonts w:asciiTheme="majorBidi" w:hAnsiTheme="majorBidi" w:cstheme="majorBidi"/>
          <w:i/>
          <w:iCs/>
        </w:rPr>
        <w:t>Atrinbute</w:t>
      </w:r>
      <w:r w:rsidRPr="006F3E61">
        <w:rPr>
          <w:rFonts w:asciiTheme="majorBidi" w:hAnsiTheme="majorBidi" w:cstheme="majorBidi"/>
        </w:rPr>
        <w:t xml:space="preserve"> adalah karakteristik atau sifat dari objek tersebut. </w:t>
      </w:r>
      <w:r w:rsidRPr="006F3E61">
        <w:rPr>
          <w:rFonts w:asciiTheme="majorBidi" w:hAnsiTheme="majorBidi" w:cstheme="majorBidi"/>
          <w:i/>
          <w:iCs/>
        </w:rPr>
        <w:t>Values</w:t>
      </w:r>
      <w:r w:rsidRPr="006F3E61">
        <w:rPr>
          <w:rFonts w:asciiTheme="majorBidi" w:hAnsiTheme="majorBidi" w:cstheme="majorBidi"/>
        </w:rPr>
        <w:t xml:space="preserve"> (Nilai) besaran/nilai/takaran spesifik dari attribute tersebut pada situasi tertentu, dapat berupa numerik, string atau boolean.</w:t>
      </w:r>
    </w:p>
    <w:p w:rsidR="00E67127" w:rsidRPr="006F3E61" w:rsidRDefault="00E67127" w:rsidP="00E67127">
      <w:pPr>
        <w:spacing w:line="480" w:lineRule="auto"/>
        <w:ind w:left="1800"/>
        <w:jc w:val="both"/>
        <w:rPr>
          <w:rFonts w:asciiTheme="majorBidi" w:hAnsiTheme="majorBidi" w:cstheme="majorBidi"/>
        </w:rPr>
      </w:pPr>
      <w:r w:rsidRPr="006F3E61">
        <w:rPr>
          <w:rFonts w:asciiTheme="majorBidi" w:hAnsiTheme="majorBidi" w:cstheme="majorBidi"/>
        </w:rPr>
        <w:t xml:space="preserve">Sebuah objek bisa memiliki pengetahuan dengan OAV. </w:t>
      </w:r>
    </w:p>
    <w:p w:rsidR="00E67127" w:rsidRDefault="00E67127" w:rsidP="00E67127">
      <w:pPr>
        <w:spacing w:line="480" w:lineRule="auto"/>
        <w:ind w:left="1080"/>
        <w:jc w:val="center"/>
        <w:rPr>
          <w:rFonts w:asciiTheme="majorBidi" w:hAnsiTheme="majorBidi" w:cstheme="majorBidi"/>
        </w:rPr>
      </w:pPr>
    </w:p>
    <w:p w:rsidR="00E67127" w:rsidRDefault="00E67127" w:rsidP="00E67127">
      <w:pPr>
        <w:spacing w:line="480" w:lineRule="auto"/>
        <w:ind w:left="1080"/>
        <w:jc w:val="center"/>
        <w:rPr>
          <w:rFonts w:asciiTheme="majorBidi" w:hAnsiTheme="majorBidi" w:cstheme="majorBidi"/>
        </w:rPr>
      </w:pPr>
    </w:p>
    <w:p w:rsidR="00E67127" w:rsidRDefault="00E67127" w:rsidP="00E67127">
      <w:pPr>
        <w:spacing w:line="480" w:lineRule="auto"/>
        <w:ind w:left="1080"/>
        <w:jc w:val="center"/>
        <w:rPr>
          <w:rFonts w:asciiTheme="majorBidi" w:hAnsiTheme="majorBidi" w:cstheme="majorBidi"/>
        </w:rPr>
      </w:pPr>
    </w:p>
    <w:p w:rsidR="00E67127" w:rsidRPr="006F3E61" w:rsidRDefault="00E67127" w:rsidP="00E67127">
      <w:pPr>
        <w:spacing w:line="480" w:lineRule="auto"/>
        <w:ind w:left="1080"/>
        <w:jc w:val="center"/>
        <w:rPr>
          <w:rFonts w:asciiTheme="majorBidi" w:hAnsiTheme="majorBidi" w:cstheme="majorBidi"/>
        </w:rPr>
      </w:pPr>
      <w:r w:rsidRPr="006F3E61">
        <w:rPr>
          <w:rFonts w:asciiTheme="majorBidi" w:hAnsiTheme="majorBidi" w:cstheme="majorBidi"/>
        </w:rPr>
        <w:t>Tabel 2.</w:t>
      </w:r>
      <w:r>
        <w:rPr>
          <w:rFonts w:asciiTheme="majorBidi" w:hAnsiTheme="majorBidi" w:cstheme="majorBidi"/>
        </w:rPr>
        <w:t>3</w:t>
      </w:r>
      <w:r w:rsidRPr="006F3E61">
        <w:rPr>
          <w:rFonts w:asciiTheme="majorBidi" w:hAnsiTheme="majorBidi" w:cstheme="majorBidi"/>
        </w:rPr>
        <w:t>.</w:t>
      </w:r>
      <w:r w:rsidRPr="006F3E61">
        <w:rPr>
          <w:rFonts w:asciiTheme="majorBidi" w:hAnsiTheme="majorBidi" w:cstheme="majorBidi"/>
        </w:rPr>
        <w:tab/>
        <w:t>Representasi Pengetahuan dengan OAV</w:t>
      </w:r>
    </w:p>
    <w:tbl>
      <w:tblPr>
        <w:tblStyle w:val="TableGrid"/>
        <w:tblW w:w="0" w:type="auto"/>
        <w:tblInd w:w="1080" w:type="dxa"/>
        <w:tblLook w:val="01E0"/>
      </w:tblPr>
      <w:tblGrid>
        <w:gridCol w:w="2365"/>
        <w:gridCol w:w="2365"/>
        <w:gridCol w:w="1878"/>
      </w:tblGrid>
      <w:tr w:rsidR="00E67127" w:rsidRPr="006F3E61" w:rsidTr="00772A1C">
        <w:trPr>
          <w:cantSplit/>
          <w:trHeight w:hRule="exact" w:val="397"/>
        </w:trPr>
        <w:tc>
          <w:tcPr>
            <w:tcW w:w="2365" w:type="dxa"/>
            <w:vAlign w:val="center"/>
          </w:tcPr>
          <w:p w:rsidR="00E67127" w:rsidRPr="006F3E61" w:rsidRDefault="00E67127" w:rsidP="00772A1C">
            <w:pPr>
              <w:spacing w:line="480" w:lineRule="auto"/>
              <w:jc w:val="center"/>
              <w:rPr>
                <w:rFonts w:asciiTheme="majorBidi" w:hAnsiTheme="majorBidi" w:cstheme="majorBidi"/>
                <w:b/>
                <w:bCs/>
              </w:rPr>
            </w:pPr>
            <w:r w:rsidRPr="006F3E61">
              <w:rPr>
                <w:rFonts w:asciiTheme="majorBidi" w:hAnsiTheme="majorBidi" w:cstheme="majorBidi"/>
                <w:b/>
                <w:bCs/>
              </w:rPr>
              <w:t>Object</w:t>
            </w:r>
          </w:p>
        </w:tc>
        <w:tc>
          <w:tcPr>
            <w:tcW w:w="2365" w:type="dxa"/>
            <w:vAlign w:val="center"/>
          </w:tcPr>
          <w:p w:rsidR="00E67127" w:rsidRPr="006F3E61" w:rsidRDefault="00E67127" w:rsidP="00772A1C">
            <w:pPr>
              <w:spacing w:line="480" w:lineRule="auto"/>
              <w:jc w:val="center"/>
              <w:rPr>
                <w:rFonts w:asciiTheme="majorBidi" w:hAnsiTheme="majorBidi" w:cstheme="majorBidi"/>
                <w:b/>
                <w:bCs/>
              </w:rPr>
            </w:pPr>
            <w:r w:rsidRPr="006F3E61">
              <w:rPr>
                <w:rFonts w:asciiTheme="majorBidi" w:hAnsiTheme="majorBidi" w:cstheme="majorBidi"/>
                <w:b/>
                <w:bCs/>
              </w:rPr>
              <w:t>Attribute</w:t>
            </w:r>
          </w:p>
        </w:tc>
        <w:tc>
          <w:tcPr>
            <w:tcW w:w="1878" w:type="dxa"/>
            <w:vAlign w:val="center"/>
          </w:tcPr>
          <w:p w:rsidR="00E67127" w:rsidRPr="006F3E61" w:rsidRDefault="00E67127" w:rsidP="00772A1C">
            <w:pPr>
              <w:spacing w:line="480" w:lineRule="auto"/>
              <w:jc w:val="center"/>
              <w:rPr>
                <w:rFonts w:asciiTheme="majorBidi" w:hAnsiTheme="majorBidi" w:cstheme="majorBidi"/>
                <w:b/>
                <w:bCs/>
              </w:rPr>
            </w:pPr>
            <w:r w:rsidRPr="006F3E61">
              <w:rPr>
                <w:rFonts w:asciiTheme="majorBidi" w:hAnsiTheme="majorBidi" w:cstheme="majorBidi"/>
                <w:b/>
                <w:bCs/>
              </w:rPr>
              <w:t>Value</w:t>
            </w:r>
          </w:p>
        </w:tc>
      </w:tr>
      <w:tr w:rsidR="00E67127" w:rsidRPr="006F3E61" w:rsidTr="00772A1C">
        <w:trPr>
          <w:cantSplit/>
          <w:trHeight w:hRule="exact" w:val="397"/>
        </w:trPr>
        <w:tc>
          <w:tcPr>
            <w:tcW w:w="2365" w:type="dxa"/>
            <w:vAlign w:val="center"/>
          </w:tcPr>
          <w:p w:rsidR="00E67127" w:rsidRPr="006F3E61" w:rsidRDefault="00E67127" w:rsidP="00772A1C">
            <w:pPr>
              <w:spacing w:line="480" w:lineRule="auto"/>
              <w:jc w:val="center"/>
              <w:rPr>
                <w:rFonts w:asciiTheme="majorBidi" w:hAnsiTheme="majorBidi" w:cstheme="majorBidi"/>
              </w:rPr>
            </w:pPr>
            <w:r w:rsidRPr="006F3E61">
              <w:rPr>
                <w:rFonts w:asciiTheme="majorBidi" w:hAnsiTheme="majorBidi" w:cstheme="majorBidi"/>
              </w:rPr>
              <w:t>Mangga</w:t>
            </w:r>
          </w:p>
        </w:tc>
        <w:tc>
          <w:tcPr>
            <w:tcW w:w="2365" w:type="dxa"/>
            <w:vAlign w:val="center"/>
          </w:tcPr>
          <w:p w:rsidR="00E67127" w:rsidRPr="006F3E61" w:rsidRDefault="00E67127" w:rsidP="00772A1C">
            <w:pPr>
              <w:spacing w:line="480" w:lineRule="auto"/>
              <w:jc w:val="center"/>
              <w:rPr>
                <w:rFonts w:asciiTheme="majorBidi" w:hAnsiTheme="majorBidi" w:cstheme="majorBidi"/>
              </w:rPr>
            </w:pPr>
            <w:r w:rsidRPr="006F3E61">
              <w:rPr>
                <w:rFonts w:asciiTheme="majorBidi" w:hAnsiTheme="majorBidi" w:cstheme="majorBidi"/>
              </w:rPr>
              <w:t>Warna</w:t>
            </w:r>
          </w:p>
        </w:tc>
        <w:tc>
          <w:tcPr>
            <w:tcW w:w="1878" w:type="dxa"/>
            <w:vAlign w:val="center"/>
          </w:tcPr>
          <w:p w:rsidR="00E67127" w:rsidRPr="006F3E61" w:rsidRDefault="00E67127" w:rsidP="00772A1C">
            <w:pPr>
              <w:spacing w:line="480" w:lineRule="auto"/>
              <w:jc w:val="center"/>
              <w:rPr>
                <w:rFonts w:asciiTheme="majorBidi" w:hAnsiTheme="majorBidi" w:cstheme="majorBidi"/>
              </w:rPr>
            </w:pPr>
            <w:r w:rsidRPr="006F3E61">
              <w:rPr>
                <w:rFonts w:asciiTheme="majorBidi" w:hAnsiTheme="majorBidi" w:cstheme="majorBidi"/>
              </w:rPr>
              <w:t>Hijau, Orange</w:t>
            </w:r>
          </w:p>
        </w:tc>
      </w:tr>
      <w:tr w:rsidR="00E67127" w:rsidRPr="006F3E61" w:rsidTr="00772A1C">
        <w:trPr>
          <w:cantSplit/>
          <w:trHeight w:hRule="exact" w:val="397"/>
        </w:trPr>
        <w:tc>
          <w:tcPr>
            <w:tcW w:w="2365" w:type="dxa"/>
            <w:vAlign w:val="center"/>
          </w:tcPr>
          <w:p w:rsidR="00E67127" w:rsidRPr="006F3E61" w:rsidRDefault="00E67127" w:rsidP="00772A1C">
            <w:pPr>
              <w:spacing w:line="480" w:lineRule="auto"/>
              <w:jc w:val="center"/>
              <w:rPr>
                <w:rFonts w:asciiTheme="majorBidi" w:hAnsiTheme="majorBidi" w:cstheme="majorBidi"/>
              </w:rPr>
            </w:pPr>
            <w:r w:rsidRPr="006F3E61">
              <w:rPr>
                <w:rFonts w:asciiTheme="majorBidi" w:hAnsiTheme="majorBidi" w:cstheme="majorBidi"/>
              </w:rPr>
              <w:t>Mangga</w:t>
            </w:r>
          </w:p>
        </w:tc>
        <w:tc>
          <w:tcPr>
            <w:tcW w:w="2365" w:type="dxa"/>
            <w:vAlign w:val="center"/>
          </w:tcPr>
          <w:p w:rsidR="00E67127" w:rsidRPr="006F3E61" w:rsidRDefault="00E67127" w:rsidP="00772A1C">
            <w:pPr>
              <w:spacing w:line="480" w:lineRule="auto"/>
              <w:jc w:val="center"/>
              <w:rPr>
                <w:rFonts w:asciiTheme="majorBidi" w:hAnsiTheme="majorBidi" w:cstheme="majorBidi"/>
              </w:rPr>
            </w:pPr>
            <w:r w:rsidRPr="006F3E61">
              <w:rPr>
                <w:rFonts w:asciiTheme="majorBidi" w:hAnsiTheme="majorBidi" w:cstheme="majorBidi"/>
              </w:rPr>
              <w:t>Berbiji</w:t>
            </w:r>
          </w:p>
        </w:tc>
        <w:tc>
          <w:tcPr>
            <w:tcW w:w="1878" w:type="dxa"/>
            <w:vAlign w:val="center"/>
          </w:tcPr>
          <w:p w:rsidR="00E67127" w:rsidRPr="006F3E61" w:rsidRDefault="00E67127" w:rsidP="00772A1C">
            <w:pPr>
              <w:spacing w:line="480" w:lineRule="auto"/>
              <w:jc w:val="center"/>
              <w:rPr>
                <w:rFonts w:asciiTheme="majorBidi" w:hAnsiTheme="majorBidi" w:cstheme="majorBidi"/>
              </w:rPr>
            </w:pPr>
            <w:r w:rsidRPr="006F3E61">
              <w:rPr>
                <w:rFonts w:asciiTheme="majorBidi" w:hAnsiTheme="majorBidi" w:cstheme="majorBidi"/>
              </w:rPr>
              <w:t>Tunggal</w:t>
            </w:r>
          </w:p>
        </w:tc>
      </w:tr>
      <w:tr w:rsidR="00E67127" w:rsidRPr="006F3E61" w:rsidTr="00772A1C">
        <w:trPr>
          <w:cantSplit/>
          <w:trHeight w:hRule="exact" w:val="397"/>
        </w:trPr>
        <w:tc>
          <w:tcPr>
            <w:tcW w:w="2365" w:type="dxa"/>
            <w:vAlign w:val="center"/>
          </w:tcPr>
          <w:p w:rsidR="00E67127" w:rsidRPr="006F3E61" w:rsidRDefault="00E67127" w:rsidP="00772A1C">
            <w:pPr>
              <w:spacing w:line="480" w:lineRule="auto"/>
              <w:jc w:val="center"/>
              <w:rPr>
                <w:rFonts w:asciiTheme="majorBidi" w:hAnsiTheme="majorBidi" w:cstheme="majorBidi"/>
              </w:rPr>
            </w:pPr>
            <w:r w:rsidRPr="006F3E61">
              <w:rPr>
                <w:rFonts w:asciiTheme="majorBidi" w:hAnsiTheme="majorBidi" w:cstheme="majorBidi"/>
              </w:rPr>
              <w:t>Mangga</w:t>
            </w:r>
          </w:p>
        </w:tc>
        <w:tc>
          <w:tcPr>
            <w:tcW w:w="2365" w:type="dxa"/>
            <w:vAlign w:val="center"/>
          </w:tcPr>
          <w:p w:rsidR="00E67127" w:rsidRPr="006F3E61" w:rsidRDefault="00E67127" w:rsidP="00772A1C">
            <w:pPr>
              <w:spacing w:line="480" w:lineRule="auto"/>
              <w:jc w:val="center"/>
              <w:rPr>
                <w:rFonts w:asciiTheme="majorBidi" w:hAnsiTheme="majorBidi" w:cstheme="majorBidi"/>
              </w:rPr>
            </w:pPr>
            <w:r w:rsidRPr="006F3E61">
              <w:rPr>
                <w:rFonts w:asciiTheme="majorBidi" w:hAnsiTheme="majorBidi" w:cstheme="majorBidi"/>
              </w:rPr>
              <w:t>Rasa</w:t>
            </w:r>
          </w:p>
        </w:tc>
        <w:tc>
          <w:tcPr>
            <w:tcW w:w="1878" w:type="dxa"/>
            <w:vAlign w:val="center"/>
          </w:tcPr>
          <w:p w:rsidR="00E67127" w:rsidRPr="006F3E61" w:rsidRDefault="00E67127" w:rsidP="00772A1C">
            <w:pPr>
              <w:spacing w:line="480" w:lineRule="auto"/>
              <w:jc w:val="center"/>
              <w:rPr>
                <w:rFonts w:asciiTheme="majorBidi" w:hAnsiTheme="majorBidi" w:cstheme="majorBidi"/>
              </w:rPr>
            </w:pPr>
            <w:r w:rsidRPr="006F3E61">
              <w:rPr>
                <w:rFonts w:asciiTheme="majorBidi" w:hAnsiTheme="majorBidi" w:cstheme="majorBidi"/>
              </w:rPr>
              <w:t>Asam, Manis</w:t>
            </w:r>
          </w:p>
        </w:tc>
      </w:tr>
      <w:tr w:rsidR="00E67127" w:rsidRPr="006F3E61" w:rsidTr="00772A1C">
        <w:trPr>
          <w:cantSplit/>
          <w:trHeight w:hRule="exact" w:val="397"/>
        </w:trPr>
        <w:tc>
          <w:tcPr>
            <w:tcW w:w="2365" w:type="dxa"/>
            <w:vAlign w:val="center"/>
          </w:tcPr>
          <w:p w:rsidR="00E67127" w:rsidRPr="006F3E61" w:rsidRDefault="00E67127" w:rsidP="00772A1C">
            <w:pPr>
              <w:spacing w:line="480" w:lineRule="auto"/>
              <w:jc w:val="center"/>
              <w:rPr>
                <w:rFonts w:asciiTheme="majorBidi" w:hAnsiTheme="majorBidi" w:cstheme="majorBidi"/>
              </w:rPr>
            </w:pPr>
            <w:r w:rsidRPr="006F3E61">
              <w:rPr>
                <w:rFonts w:asciiTheme="majorBidi" w:hAnsiTheme="majorBidi" w:cstheme="majorBidi"/>
              </w:rPr>
              <w:t>Mangga</w:t>
            </w:r>
          </w:p>
        </w:tc>
        <w:tc>
          <w:tcPr>
            <w:tcW w:w="2365" w:type="dxa"/>
            <w:vAlign w:val="center"/>
          </w:tcPr>
          <w:p w:rsidR="00E67127" w:rsidRPr="006F3E61" w:rsidRDefault="00E67127" w:rsidP="00772A1C">
            <w:pPr>
              <w:spacing w:line="480" w:lineRule="auto"/>
              <w:jc w:val="center"/>
              <w:rPr>
                <w:rFonts w:asciiTheme="majorBidi" w:hAnsiTheme="majorBidi" w:cstheme="majorBidi"/>
              </w:rPr>
            </w:pPr>
            <w:r w:rsidRPr="006F3E61">
              <w:rPr>
                <w:rFonts w:asciiTheme="majorBidi" w:hAnsiTheme="majorBidi" w:cstheme="majorBidi"/>
              </w:rPr>
              <w:t>Bentuk</w:t>
            </w:r>
          </w:p>
        </w:tc>
        <w:tc>
          <w:tcPr>
            <w:tcW w:w="1878" w:type="dxa"/>
            <w:vAlign w:val="center"/>
          </w:tcPr>
          <w:p w:rsidR="00E67127" w:rsidRPr="006F3E61" w:rsidRDefault="00E67127" w:rsidP="00772A1C">
            <w:pPr>
              <w:spacing w:line="480" w:lineRule="auto"/>
              <w:jc w:val="center"/>
              <w:rPr>
                <w:rFonts w:asciiTheme="majorBidi" w:hAnsiTheme="majorBidi" w:cstheme="majorBidi"/>
              </w:rPr>
            </w:pPr>
            <w:r w:rsidRPr="006F3E61">
              <w:rPr>
                <w:rFonts w:asciiTheme="majorBidi" w:hAnsiTheme="majorBidi" w:cstheme="majorBidi"/>
              </w:rPr>
              <w:t>Oval</w:t>
            </w:r>
          </w:p>
        </w:tc>
      </w:tr>
      <w:tr w:rsidR="00E67127" w:rsidRPr="006F3E61" w:rsidTr="00772A1C">
        <w:trPr>
          <w:cantSplit/>
          <w:trHeight w:hRule="exact" w:val="397"/>
        </w:trPr>
        <w:tc>
          <w:tcPr>
            <w:tcW w:w="2365" w:type="dxa"/>
            <w:vAlign w:val="center"/>
          </w:tcPr>
          <w:p w:rsidR="00E67127" w:rsidRPr="006F3E61" w:rsidRDefault="00E67127" w:rsidP="00772A1C">
            <w:pPr>
              <w:spacing w:line="480" w:lineRule="auto"/>
              <w:jc w:val="center"/>
              <w:rPr>
                <w:rFonts w:asciiTheme="majorBidi" w:hAnsiTheme="majorBidi" w:cstheme="majorBidi"/>
              </w:rPr>
            </w:pPr>
            <w:r w:rsidRPr="006F3E61">
              <w:rPr>
                <w:rFonts w:asciiTheme="majorBidi" w:hAnsiTheme="majorBidi" w:cstheme="majorBidi"/>
              </w:rPr>
              <w:t>Pisang</w:t>
            </w:r>
          </w:p>
        </w:tc>
        <w:tc>
          <w:tcPr>
            <w:tcW w:w="2365" w:type="dxa"/>
            <w:vAlign w:val="center"/>
          </w:tcPr>
          <w:p w:rsidR="00E67127" w:rsidRPr="006F3E61" w:rsidRDefault="00E67127" w:rsidP="00772A1C">
            <w:pPr>
              <w:spacing w:line="480" w:lineRule="auto"/>
              <w:jc w:val="center"/>
              <w:rPr>
                <w:rFonts w:asciiTheme="majorBidi" w:hAnsiTheme="majorBidi" w:cstheme="majorBidi"/>
              </w:rPr>
            </w:pPr>
            <w:r w:rsidRPr="006F3E61">
              <w:rPr>
                <w:rFonts w:asciiTheme="majorBidi" w:hAnsiTheme="majorBidi" w:cstheme="majorBidi"/>
              </w:rPr>
              <w:t>Warna</w:t>
            </w:r>
          </w:p>
        </w:tc>
        <w:tc>
          <w:tcPr>
            <w:tcW w:w="1878" w:type="dxa"/>
            <w:vAlign w:val="center"/>
          </w:tcPr>
          <w:p w:rsidR="00E67127" w:rsidRPr="006F3E61" w:rsidRDefault="00E67127" w:rsidP="00772A1C">
            <w:pPr>
              <w:spacing w:line="480" w:lineRule="auto"/>
              <w:jc w:val="center"/>
              <w:rPr>
                <w:rFonts w:asciiTheme="majorBidi" w:hAnsiTheme="majorBidi" w:cstheme="majorBidi"/>
              </w:rPr>
            </w:pPr>
            <w:r w:rsidRPr="006F3E61">
              <w:rPr>
                <w:rFonts w:asciiTheme="majorBidi" w:hAnsiTheme="majorBidi" w:cstheme="majorBidi"/>
              </w:rPr>
              <w:t>Hijau, Kuning</w:t>
            </w:r>
          </w:p>
        </w:tc>
      </w:tr>
      <w:tr w:rsidR="00E67127" w:rsidRPr="006F3E61" w:rsidTr="00772A1C">
        <w:trPr>
          <w:cantSplit/>
          <w:trHeight w:hRule="exact" w:val="397"/>
        </w:trPr>
        <w:tc>
          <w:tcPr>
            <w:tcW w:w="2365" w:type="dxa"/>
            <w:vAlign w:val="center"/>
          </w:tcPr>
          <w:p w:rsidR="00E67127" w:rsidRPr="006F3E61" w:rsidRDefault="00E67127" w:rsidP="00772A1C">
            <w:pPr>
              <w:spacing w:line="480" w:lineRule="auto"/>
              <w:jc w:val="center"/>
              <w:rPr>
                <w:rFonts w:asciiTheme="majorBidi" w:hAnsiTheme="majorBidi" w:cstheme="majorBidi"/>
              </w:rPr>
            </w:pPr>
            <w:r w:rsidRPr="006F3E61">
              <w:rPr>
                <w:rFonts w:asciiTheme="majorBidi" w:hAnsiTheme="majorBidi" w:cstheme="majorBidi"/>
              </w:rPr>
              <w:t>Pisang</w:t>
            </w:r>
          </w:p>
        </w:tc>
        <w:tc>
          <w:tcPr>
            <w:tcW w:w="2365" w:type="dxa"/>
            <w:vAlign w:val="center"/>
          </w:tcPr>
          <w:p w:rsidR="00E67127" w:rsidRPr="006F3E61" w:rsidRDefault="00E67127" w:rsidP="00772A1C">
            <w:pPr>
              <w:spacing w:line="480" w:lineRule="auto"/>
              <w:jc w:val="center"/>
              <w:rPr>
                <w:rFonts w:asciiTheme="majorBidi" w:hAnsiTheme="majorBidi" w:cstheme="majorBidi"/>
              </w:rPr>
            </w:pPr>
            <w:r w:rsidRPr="006F3E61">
              <w:rPr>
                <w:rFonts w:asciiTheme="majorBidi" w:hAnsiTheme="majorBidi" w:cstheme="majorBidi"/>
              </w:rPr>
              <w:t>Bentuk</w:t>
            </w:r>
          </w:p>
        </w:tc>
        <w:tc>
          <w:tcPr>
            <w:tcW w:w="1878" w:type="dxa"/>
            <w:vAlign w:val="center"/>
          </w:tcPr>
          <w:p w:rsidR="00E67127" w:rsidRPr="006F3E61" w:rsidRDefault="00E67127" w:rsidP="00772A1C">
            <w:pPr>
              <w:spacing w:line="480" w:lineRule="auto"/>
              <w:jc w:val="center"/>
              <w:rPr>
                <w:rFonts w:asciiTheme="majorBidi" w:hAnsiTheme="majorBidi" w:cstheme="majorBidi"/>
              </w:rPr>
            </w:pPr>
            <w:r w:rsidRPr="006F3E61">
              <w:rPr>
                <w:rFonts w:asciiTheme="majorBidi" w:hAnsiTheme="majorBidi" w:cstheme="majorBidi"/>
              </w:rPr>
              <w:t>Lonjong</w:t>
            </w:r>
          </w:p>
        </w:tc>
      </w:tr>
    </w:tbl>
    <w:p w:rsidR="00E67127" w:rsidRPr="006F3E61" w:rsidRDefault="00E67127" w:rsidP="00E67127">
      <w:pPr>
        <w:spacing w:line="480" w:lineRule="auto"/>
        <w:ind w:left="1080"/>
        <w:jc w:val="both"/>
        <w:rPr>
          <w:rFonts w:asciiTheme="majorBidi" w:hAnsiTheme="majorBidi" w:cstheme="majorBidi"/>
        </w:rPr>
      </w:pPr>
    </w:p>
    <w:p w:rsidR="00E67127" w:rsidRPr="006F3E61" w:rsidRDefault="00E67127" w:rsidP="00CD4E20">
      <w:pPr>
        <w:numPr>
          <w:ilvl w:val="7"/>
          <w:numId w:val="9"/>
        </w:numPr>
        <w:tabs>
          <w:tab w:val="clear" w:pos="7560"/>
        </w:tabs>
        <w:spacing w:line="480" w:lineRule="auto"/>
        <w:ind w:left="1800"/>
        <w:jc w:val="both"/>
        <w:rPr>
          <w:rFonts w:asciiTheme="majorBidi" w:hAnsiTheme="majorBidi" w:cstheme="majorBidi"/>
        </w:rPr>
      </w:pPr>
      <w:r w:rsidRPr="006F3E61">
        <w:rPr>
          <w:rFonts w:asciiTheme="majorBidi" w:hAnsiTheme="majorBidi" w:cstheme="majorBidi"/>
        </w:rPr>
        <w:t>Bingkai (Frame)</w:t>
      </w:r>
    </w:p>
    <w:p w:rsidR="00E67127" w:rsidRPr="006F3E61" w:rsidRDefault="00E67127" w:rsidP="00E67127">
      <w:pPr>
        <w:spacing w:line="480" w:lineRule="auto"/>
        <w:ind w:left="1800"/>
        <w:jc w:val="both"/>
        <w:rPr>
          <w:rFonts w:asciiTheme="majorBidi" w:hAnsiTheme="majorBidi" w:cstheme="majorBidi"/>
        </w:rPr>
      </w:pPr>
      <w:r w:rsidRPr="006F3E61">
        <w:rPr>
          <w:rFonts w:asciiTheme="majorBidi" w:hAnsiTheme="majorBidi" w:cstheme="majorBidi"/>
        </w:rPr>
        <w:t>Bingkai adalah struktur data yang mengandung semua informasi/pengetahuan yang relevan dari suatu objek. Pengetahuan ini diorganisasikan dalam struktur herarkis khusus yang memungkinkan pemrosesan pengetahuan. Bingkai merupakan aplikasi dari pemrograman berorentasi objek dalam AI dan sistem pakar. Pengetahuan dalam bingkai dibagi-bagi kedalam slot atau atribut yang dapat mendeskripsikan pengetahuan secara deklaratif ataupun prosedural.</w:t>
      </w:r>
    </w:p>
    <w:p w:rsidR="00E67127" w:rsidRPr="006F3E61" w:rsidRDefault="00E67127" w:rsidP="00CD4E20">
      <w:pPr>
        <w:numPr>
          <w:ilvl w:val="7"/>
          <w:numId w:val="9"/>
        </w:numPr>
        <w:tabs>
          <w:tab w:val="clear" w:pos="7560"/>
        </w:tabs>
        <w:spacing w:line="480" w:lineRule="auto"/>
        <w:ind w:left="1800"/>
        <w:jc w:val="both"/>
        <w:rPr>
          <w:rFonts w:asciiTheme="majorBidi" w:hAnsiTheme="majorBidi" w:cstheme="majorBidi"/>
        </w:rPr>
      </w:pPr>
      <w:r w:rsidRPr="006F3E61">
        <w:rPr>
          <w:rFonts w:asciiTheme="majorBidi" w:hAnsiTheme="majorBidi" w:cstheme="majorBidi"/>
        </w:rPr>
        <w:t>Kaidah Produksi</w:t>
      </w:r>
    </w:p>
    <w:p w:rsidR="00E67127" w:rsidRPr="006F3E61" w:rsidRDefault="00E67127" w:rsidP="00E67127">
      <w:pPr>
        <w:spacing w:line="480" w:lineRule="auto"/>
        <w:ind w:left="1800"/>
        <w:jc w:val="both"/>
        <w:rPr>
          <w:rFonts w:asciiTheme="majorBidi" w:hAnsiTheme="majorBidi" w:cstheme="majorBidi"/>
        </w:rPr>
      </w:pPr>
      <w:r w:rsidRPr="006F3E61">
        <w:rPr>
          <w:rFonts w:asciiTheme="majorBidi" w:hAnsiTheme="majorBidi" w:cstheme="majorBidi"/>
        </w:rPr>
        <w:t>Kaidah menyediakan cara formal untuk mempresentasikan rekomendasi, arahan, atau strategi. Kaidah produksi dituliskan dalam bentuk jika-maka (</w:t>
      </w:r>
      <w:r w:rsidRPr="006F3E61">
        <w:rPr>
          <w:rFonts w:asciiTheme="majorBidi" w:hAnsiTheme="majorBidi" w:cstheme="majorBidi"/>
          <w:i/>
          <w:iCs/>
        </w:rPr>
        <w:t>if-then</w:t>
      </w:r>
      <w:r w:rsidRPr="006F3E61">
        <w:rPr>
          <w:rFonts w:asciiTheme="majorBidi" w:hAnsiTheme="majorBidi" w:cstheme="majorBidi"/>
        </w:rPr>
        <w:t xml:space="preserve">). Kaidah if-then </w:t>
      </w:r>
      <w:r w:rsidRPr="006F3E61">
        <w:rPr>
          <w:rFonts w:asciiTheme="majorBidi" w:hAnsiTheme="majorBidi" w:cstheme="majorBidi"/>
        </w:rPr>
        <w:lastRenderedPageBreak/>
        <w:t>menghubungkan anteseden (antecedent) dengan konskuensi yang diakibatkannya. Berbagai struktur kaidah if then yang menghubungkan objek atau atribut adalah sebagai berikut :</w:t>
      </w:r>
    </w:p>
    <w:p w:rsidR="00E67127" w:rsidRPr="006F3E61" w:rsidRDefault="00E67127" w:rsidP="00E67127">
      <w:pPr>
        <w:spacing w:line="480" w:lineRule="auto"/>
        <w:ind w:left="1800"/>
        <w:jc w:val="both"/>
        <w:rPr>
          <w:rFonts w:asciiTheme="majorBidi" w:hAnsiTheme="majorBidi" w:cstheme="majorBidi"/>
        </w:rPr>
      </w:pPr>
      <w:r w:rsidRPr="006F3E61">
        <w:rPr>
          <w:rFonts w:asciiTheme="majorBidi" w:hAnsiTheme="majorBidi" w:cstheme="majorBidi"/>
        </w:rPr>
        <w:t>JIKA premis MAKA konklusi</w:t>
      </w:r>
    </w:p>
    <w:p w:rsidR="00E67127" w:rsidRPr="006F3E61" w:rsidRDefault="00E67127" w:rsidP="00E67127">
      <w:pPr>
        <w:spacing w:line="480" w:lineRule="auto"/>
        <w:ind w:left="1800"/>
        <w:jc w:val="both"/>
        <w:rPr>
          <w:rFonts w:asciiTheme="majorBidi" w:hAnsiTheme="majorBidi" w:cstheme="majorBidi"/>
        </w:rPr>
      </w:pPr>
      <w:r w:rsidRPr="006F3E61">
        <w:rPr>
          <w:rFonts w:asciiTheme="majorBidi" w:hAnsiTheme="majorBidi" w:cstheme="majorBidi"/>
        </w:rPr>
        <w:t>JIKA masukan MAKA keluaran</w:t>
      </w:r>
    </w:p>
    <w:p w:rsidR="00E67127" w:rsidRPr="006F3E61" w:rsidRDefault="00E67127" w:rsidP="00E67127">
      <w:pPr>
        <w:spacing w:line="480" w:lineRule="auto"/>
        <w:ind w:left="1800"/>
        <w:jc w:val="both"/>
        <w:rPr>
          <w:rFonts w:asciiTheme="majorBidi" w:hAnsiTheme="majorBidi" w:cstheme="majorBidi"/>
        </w:rPr>
      </w:pPr>
      <w:r w:rsidRPr="006F3E61">
        <w:rPr>
          <w:rFonts w:asciiTheme="majorBidi" w:hAnsiTheme="majorBidi" w:cstheme="majorBidi"/>
        </w:rPr>
        <w:t>JIKA kondisi MAKA tindakan</w:t>
      </w:r>
    </w:p>
    <w:p w:rsidR="00E67127" w:rsidRPr="006F3E61" w:rsidRDefault="00E67127" w:rsidP="00E67127">
      <w:pPr>
        <w:spacing w:line="480" w:lineRule="auto"/>
        <w:ind w:left="1800"/>
        <w:jc w:val="both"/>
        <w:rPr>
          <w:rFonts w:asciiTheme="majorBidi" w:hAnsiTheme="majorBidi" w:cstheme="majorBidi"/>
        </w:rPr>
      </w:pPr>
      <w:r w:rsidRPr="006F3E61">
        <w:rPr>
          <w:rFonts w:asciiTheme="majorBidi" w:hAnsiTheme="majorBidi" w:cstheme="majorBidi"/>
        </w:rPr>
        <w:t>JIKA anteseden MAKA konsekuen</w:t>
      </w:r>
    </w:p>
    <w:p w:rsidR="00E67127" w:rsidRPr="006F3E61" w:rsidRDefault="00E67127" w:rsidP="00E67127">
      <w:pPr>
        <w:spacing w:line="480" w:lineRule="auto"/>
        <w:ind w:left="1800"/>
        <w:jc w:val="both"/>
        <w:rPr>
          <w:rFonts w:asciiTheme="majorBidi" w:hAnsiTheme="majorBidi" w:cstheme="majorBidi"/>
        </w:rPr>
      </w:pPr>
      <w:r w:rsidRPr="006F3E61">
        <w:rPr>
          <w:rFonts w:asciiTheme="majorBidi" w:hAnsiTheme="majorBidi" w:cstheme="majorBidi"/>
        </w:rPr>
        <w:t>JIKA data MAKA hasil</w:t>
      </w:r>
    </w:p>
    <w:p w:rsidR="00E67127" w:rsidRPr="006F3E61" w:rsidRDefault="00E67127" w:rsidP="00E67127">
      <w:pPr>
        <w:spacing w:line="480" w:lineRule="auto"/>
        <w:ind w:left="1800"/>
        <w:jc w:val="both"/>
        <w:rPr>
          <w:rFonts w:asciiTheme="majorBidi" w:hAnsiTheme="majorBidi" w:cstheme="majorBidi"/>
        </w:rPr>
      </w:pPr>
      <w:r w:rsidRPr="006F3E61">
        <w:rPr>
          <w:rFonts w:asciiTheme="majorBidi" w:hAnsiTheme="majorBidi" w:cstheme="majorBidi"/>
        </w:rPr>
        <w:t>JIKA tindakan MAKA tujuan</w:t>
      </w:r>
    </w:p>
    <w:p w:rsidR="00E67127" w:rsidRPr="006F3E61" w:rsidRDefault="00E67127" w:rsidP="00E67127">
      <w:pPr>
        <w:spacing w:line="480" w:lineRule="auto"/>
        <w:ind w:left="1800"/>
        <w:jc w:val="both"/>
        <w:rPr>
          <w:rFonts w:asciiTheme="majorBidi" w:hAnsiTheme="majorBidi" w:cstheme="majorBidi"/>
        </w:rPr>
      </w:pPr>
      <w:r w:rsidRPr="006F3E61">
        <w:rPr>
          <w:rFonts w:asciiTheme="majorBidi" w:hAnsiTheme="majorBidi" w:cstheme="majorBidi"/>
        </w:rPr>
        <w:t>Premis mengacu pada fakta yang benar sebelum konklusi tertentu dapat diperoleh. Masukan mengacu pada data yang tersedia sebelum keluaran dapat diperoleh. Kondisi mengacu pada keadaan yang harus berlaku sebelum tindakan dapat diambil. Anteseden mengacu pada situasi yang terjadi sebelum konsekuensi dapat diamati. Data mengacu pada kegiatan yang harus dilakukan sebelum hasil dapat diharapkan. Tindakan mengacu pada kegiatan yang harus dilakukan sebelum hasil dapat diharapkan (</w:t>
      </w:r>
      <w:r w:rsidRPr="006F3E61">
        <w:rPr>
          <w:rFonts w:asciiTheme="majorBidi" w:hAnsiTheme="majorBidi" w:cstheme="majorBidi"/>
          <w:b/>
          <w:bCs/>
        </w:rPr>
        <w:t>Hanifah, 1998</w:t>
      </w:r>
      <w:r w:rsidRPr="006F3E61">
        <w:rPr>
          <w:rFonts w:asciiTheme="majorBidi" w:hAnsiTheme="majorBidi" w:cstheme="majorBidi"/>
        </w:rPr>
        <w:t>).</w:t>
      </w:r>
    </w:p>
    <w:p w:rsidR="00E67127" w:rsidRPr="006F3E61" w:rsidRDefault="00E67127" w:rsidP="00E67127">
      <w:pPr>
        <w:spacing w:line="480" w:lineRule="auto"/>
        <w:ind w:left="1800"/>
        <w:jc w:val="both"/>
        <w:rPr>
          <w:rFonts w:asciiTheme="majorBidi" w:hAnsiTheme="majorBidi" w:cstheme="majorBidi"/>
        </w:rPr>
      </w:pPr>
      <w:r w:rsidRPr="006F3E61">
        <w:rPr>
          <w:rFonts w:asciiTheme="majorBidi" w:hAnsiTheme="majorBidi" w:cstheme="majorBidi"/>
        </w:rPr>
        <w:t xml:space="preserve">Sebuah kaidah terdiri dari klausa-klausa. Sebuah klausa mirip dengan kalimat subjek, kata kerja dan objek yang mengatakan suatu fakta. Ada sebuah klausa premise dan sebuah klausa konklusi pada setiap kaidah. Suatu kaidah juga dapat terdiri atas beberapa premise dan lebih dari satu konklusi. Antara </w:t>
      </w:r>
      <w:r w:rsidRPr="006F3E61">
        <w:rPr>
          <w:rFonts w:asciiTheme="majorBidi" w:hAnsiTheme="majorBidi" w:cstheme="majorBidi"/>
        </w:rPr>
        <w:lastRenderedPageBreak/>
        <w:t>premise dan konklusi dapat dihubungkan dengan “atau” atau “dan”.</w:t>
      </w:r>
    </w:p>
    <w:p w:rsidR="00E67127" w:rsidRPr="006F3E61" w:rsidRDefault="00E67127" w:rsidP="00E67127">
      <w:pPr>
        <w:spacing w:line="480" w:lineRule="auto"/>
        <w:ind w:left="1800"/>
        <w:jc w:val="both"/>
        <w:rPr>
          <w:rFonts w:asciiTheme="majorBidi" w:hAnsiTheme="majorBidi" w:cstheme="majorBidi"/>
        </w:rPr>
      </w:pPr>
      <w:r w:rsidRPr="006F3E61">
        <w:rPr>
          <w:rFonts w:asciiTheme="majorBidi" w:hAnsiTheme="majorBidi" w:cstheme="majorBidi"/>
        </w:rPr>
        <w:t>Contoh :</w:t>
      </w:r>
    </w:p>
    <w:p w:rsidR="00E67127" w:rsidRPr="006F3E61" w:rsidRDefault="00E67127" w:rsidP="00E67127">
      <w:pPr>
        <w:spacing w:line="480" w:lineRule="auto"/>
        <w:ind w:left="1800"/>
        <w:jc w:val="both"/>
        <w:rPr>
          <w:rFonts w:asciiTheme="majorBidi" w:hAnsiTheme="majorBidi" w:cstheme="majorBidi"/>
        </w:rPr>
      </w:pPr>
      <w:r w:rsidRPr="006F3E61">
        <w:rPr>
          <w:rFonts w:asciiTheme="majorBidi" w:hAnsiTheme="majorBidi" w:cstheme="majorBidi"/>
        </w:rPr>
        <w:t>JIKA bersin-bersin dan pusing</w:t>
      </w:r>
    </w:p>
    <w:p w:rsidR="00E67127" w:rsidRPr="006F3E61" w:rsidRDefault="00E67127" w:rsidP="00E67127">
      <w:pPr>
        <w:spacing w:line="480" w:lineRule="auto"/>
        <w:ind w:left="1800"/>
        <w:jc w:val="both"/>
        <w:rPr>
          <w:rFonts w:asciiTheme="majorBidi" w:hAnsiTheme="majorBidi" w:cstheme="majorBidi"/>
        </w:rPr>
      </w:pPr>
      <w:r w:rsidRPr="006F3E61">
        <w:rPr>
          <w:rFonts w:asciiTheme="majorBidi" w:hAnsiTheme="majorBidi" w:cstheme="majorBidi"/>
        </w:rPr>
        <w:t>MAKA terserang penyakit flu</w:t>
      </w:r>
    </w:p>
    <w:p w:rsidR="00E67127" w:rsidRPr="006F3E61" w:rsidRDefault="00E67127" w:rsidP="00CD4E20">
      <w:pPr>
        <w:numPr>
          <w:ilvl w:val="7"/>
          <w:numId w:val="9"/>
        </w:numPr>
        <w:tabs>
          <w:tab w:val="clear" w:pos="7560"/>
        </w:tabs>
        <w:spacing w:line="480" w:lineRule="auto"/>
        <w:ind w:left="1800"/>
        <w:jc w:val="both"/>
        <w:rPr>
          <w:rFonts w:asciiTheme="majorBidi" w:hAnsiTheme="majorBidi" w:cstheme="majorBidi"/>
        </w:rPr>
      </w:pPr>
      <w:r w:rsidRPr="006F3E61">
        <w:rPr>
          <w:rFonts w:asciiTheme="majorBidi" w:hAnsiTheme="majorBidi" w:cstheme="majorBidi"/>
        </w:rPr>
        <w:t>Matriks</w:t>
      </w:r>
    </w:p>
    <w:p w:rsidR="00E67127" w:rsidRPr="006F3E61" w:rsidRDefault="00E67127" w:rsidP="00E67127">
      <w:pPr>
        <w:spacing w:line="480" w:lineRule="auto"/>
        <w:ind w:left="1800"/>
        <w:jc w:val="both"/>
        <w:rPr>
          <w:rFonts w:asciiTheme="majorBidi" w:hAnsiTheme="majorBidi" w:cstheme="majorBidi"/>
        </w:rPr>
      </w:pPr>
      <w:r w:rsidRPr="006F3E61">
        <w:rPr>
          <w:rFonts w:asciiTheme="majorBidi" w:hAnsiTheme="majorBidi" w:cstheme="majorBidi"/>
        </w:rPr>
        <w:t xml:space="preserve">Salah satu cara yang sangat membantu mengorganisasi pengetahuan adalah matriks. Matriks terdiri dari baris dan kolom yang menunjukkan pangkalan pengetahuan dan bagaimana keterkaitan antara satu penalarannya. Bagian kiri (baris) mengarah pada prosedur sedangkan bagian atas (kolom) menunjukkan kemungkinan hasil jawaban. </w:t>
      </w:r>
    </w:p>
    <w:p w:rsidR="00E67127" w:rsidRPr="006F3E61" w:rsidRDefault="00E67127" w:rsidP="00E67127">
      <w:pPr>
        <w:spacing w:line="480" w:lineRule="auto"/>
        <w:ind w:left="1080"/>
        <w:jc w:val="both"/>
        <w:rPr>
          <w:rFonts w:asciiTheme="majorBidi" w:hAnsiTheme="majorBidi" w:cstheme="majorBidi"/>
        </w:rPr>
      </w:pPr>
    </w:p>
    <w:p w:rsidR="00E67127" w:rsidRPr="006F3E61" w:rsidRDefault="00E67127" w:rsidP="00CD4E20">
      <w:pPr>
        <w:numPr>
          <w:ilvl w:val="2"/>
          <w:numId w:val="7"/>
        </w:numPr>
        <w:tabs>
          <w:tab w:val="clear" w:pos="720"/>
          <w:tab w:val="num" w:pos="1440"/>
        </w:tabs>
        <w:spacing w:line="480" w:lineRule="auto"/>
        <w:ind w:left="1440"/>
        <w:jc w:val="both"/>
        <w:rPr>
          <w:rFonts w:asciiTheme="majorBidi" w:hAnsiTheme="majorBidi" w:cstheme="majorBidi"/>
          <w:b/>
          <w:bCs/>
        </w:rPr>
      </w:pPr>
      <w:r w:rsidRPr="006F3E61">
        <w:rPr>
          <w:rFonts w:asciiTheme="majorBidi" w:hAnsiTheme="majorBidi" w:cstheme="majorBidi"/>
          <w:b/>
          <w:bCs/>
        </w:rPr>
        <w:t>Akuisisi Pengetahuan</w:t>
      </w:r>
    </w:p>
    <w:p w:rsidR="00E67127" w:rsidRPr="006F3E61" w:rsidRDefault="00E67127" w:rsidP="00E67127">
      <w:pPr>
        <w:spacing w:line="480" w:lineRule="auto"/>
        <w:ind w:left="1440" w:firstLine="720"/>
        <w:jc w:val="both"/>
        <w:rPr>
          <w:rFonts w:asciiTheme="majorBidi" w:hAnsiTheme="majorBidi" w:cstheme="majorBidi"/>
        </w:rPr>
      </w:pPr>
      <w:r w:rsidRPr="006F3E61">
        <w:rPr>
          <w:rFonts w:asciiTheme="majorBidi" w:hAnsiTheme="majorBidi" w:cstheme="majorBidi"/>
        </w:rPr>
        <w:t>Akuisisi pengetahuan adalah akumulasi, transfer dan transformasi keahlian dalam penyelasaian masalah dari sumber pengetahuan ke dalam program komputer. Dalam tahap ini knowledge engineer berusaha menerapkan pengetahuaan untuk selanjutnya ditransfer ke dalam basis pengetahuan. Pengetahuan diperoleh dari pakar, dilengkapi dengan buku, basis data, laporan penelitian dan pengalaman pemakai. Menurut Turban (1998), terdapat empat metode utama dalam akuisisi pengetahuan, yaitu :</w:t>
      </w:r>
    </w:p>
    <w:p w:rsidR="00E67127" w:rsidRPr="006F3E61" w:rsidRDefault="00E67127" w:rsidP="00CD4E20">
      <w:pPr>
        <w:numPr>
          <w:ilvl w:val="0"/>
          <w:numId w:val="13"/>
        </w:numPr>
        <w:tabs>
          <w:tab w:val="clear" w:pos="2880"/>
        </w:tabs>
        <w:spacing w:line="480" w:lineRule="auto"/>
        <w:ind w:left="1800"/>
        <w:jc w:val="both"/>
        <w:rPr>
          <w:rFonts w:asciiTheme="majorBidi" w:hAnsiTheme="majorBidi" w:cstheme="majorBidi"/>
        </w:rPr>
      </w:pPr>
      <w:r w:rsidRPr="006F3E61">
        <w:rPr>
          <w:rFonts w:asciiTheme="majorBidi" w:hAnsiTheme="majorBidi" w:cstheme="majorBidi"/>
        </w:rPr>
        <w:t>Wawancara</w:t>
      </w:r>
    </w:p>
    <w:p w:rsidR="00E67127" w:rsidRPr="006F3E61" w:rsidRDefault="00E67127" w:rsidP="00E67127">
      <w:pPr>
        <w:spacing w:line="480" w:lineRule="auto"/>
        <w:ind w:left="1800"/>
        <w:jc w:val="both"/>
        <w:rPr>
          <w:rFonts w:asciiTheme="majorBidi" w:hAnsiTheme="majorBidi" w:cstheme="majorBidi"/>
        </w:rPr>
      </w:pPr>
      <w:r w:rsidRPr="006F3E61">
        <w:rPr>
          <w:rFonts w:asciiTheme="majorBidi" w:hAnsiTheme="majorBidi" w:cstheme="majorBidi"/>
        </w:rPr>
        <w:lastRenderedPageBreak/>
        <w:t>Wawancara adalah metode akuisisi yang paling banyak digunakan. Metode ini melibatkan pembicaraan dengan pakar secara langsung dalam suatu wawancara. Terdapat beberapa bentuk wawancara yang dapat digunakan. Masing-masing bentuk wawancara tersebut memmpunyai tujuan yang berbeda.</w:t>
      </w:r>
    </w:p>
    <w:p w:rsidR="00E67127" w:rsidRPr="006F3E61" w:rsidRDefault="00E67127" w:rsidP="00CD4E20">
      <w:pPr>
        <w:numPr>
          <w:ilvl w:val="1"/>
          <w:numId w:val="13"/>
        </w:numPr>
        <w:tabs>
          <w:tab w:val="clear" w:pos="1440"/>
        </w:tabs>
        <w:spacing w:line="480" w:lineRule="auto"/>
        <w:ind w:left="2160"/>
        <w:jc w:val="both"/>
        <w:rPr>
          <w:rFonts w:asciiTheme="majorBidi" w:hAnsiTheme="majorBidi" w:cstheme="majorBidi"/>
        </w:rPr>
      </w:pPr>
      <w:r w:rsidRPr="006F3E61">
        <w:rPr>
          <w:rFonts w:asciiTheme="majorBidi" w:hAnsiTheme="majorBidi" w:cstheme="majorBidi"/>
        </w:rPr>
        <w:t>Contoh masalah (kasus)</w:t>
      </w:r>
    </w:p>
    <w:p w:rsidR="00E67127" w:rsidRPr="006F3E61" w:rsidRDefault="00E67127" w:rsidP="00E67127">
      <w:pPr>
        <w:spacing w:line="480" w:lineRule="auto"/>
        <w:ind w:left="2160"/>
        <w:jc w:val="both"/>
        <w:rPr>
          <w:rFonts w:asciiTheme="majorBidi" w:hAnsiTheme="majorBidi" w:cstheme="majorBidi"/>
        </w:rPr>
      </w:pPr>
      <w:r w:rsidRPr="006F3E61">
        <w:rPr>
          <w:rFonts w:asciiTheme="majorBidi" w:hAnsiTheme="majorBidi" w:cstheme="majorBidi"/>
        </w:rPr>
        <w:t>Dalam bentuk wawancara ini, pakar dihadapkan dengan suatu masalah nyata.</w:t>
      </w:r>
    </w:p>
    <w:p w:rsidR="00E67127" w:rsidRPr="006F3E61" w:rsidRDefault="00E67127" w:rsidP="00CD4E20">
      <w:pPr>
        <w:numPr>
          <w:ilvl w:val="1"/>
          <w:numId w:val="13"/>
        </w:numPr>
        <w:tabs>
          <w:tab w:val="clear" w:pos="1440"/>
        </w:tabs>
        <w:spacing w:line="480" w:lineRule="auto"/>
        <w:ind w:left="2160"/>
        <w:jc w:val="both"/>
        <w:rPr>
          <w:rFonts w:asciiTheme="majorBidi" w:hAnsiTheme="majorBidi" w:cstheme="majorBidi"/>
        </w:rPr>
      </w:pPr>
      <w:r w:rsidRPr="006F3E61">
        <w:rPr>
          <w:rFonts w:asciiTheme="majorBidi" w:hAnsiTheme="majorBidi" w:cstheme="majorBidi"/>
        </w:rPr>
        <w:t>Wawancara klasifikasi</w:t>
      </w:r>
    </w:p>
    <w:p w:rsidR="00E67127" w:rsidRPr="006F3E61" w:rsidRDefault="00E67127" w:rsidP="00E67127">
      <w:pPr>
        <w:spacing w:line="480" w:lineRule="auto"/>
        <w:ind w:left="2160"/>
        <w:jc w:val="both"/>
        <w:rPr>
          <w:rFonts w:asciiTheme="majorBidi" w:hAnsiTheme="majorBidi" w:cstheme="majorBidi"/>
        </w:rPr>
      </w:pPr>
      <w:r w:rsidRPr="006F3E61">
        <w:rPr>
          <w:rFonts w:asciiTheme="majorBidi" w:hAnsiTheme="majorBidi" w:cstheme="majorBidi"/>
        </w:rPr>
        <w:t>Maksud dari bentuk wawancara ini adalah untuk memperoleh wawasan pakar untuk domain permasalahan tertentu.</w:t>
      </w:r>
    </w:p>
    <w:p w:rsidR="00E67127" w:rsidRPr="006F3E61" w:rsidRDefault="00E67127" w:rsidP="00CD4E20">
      <w:pPr>
        <w:numPr>
          <w:ilvl w:val="1"/>
          <w:numId w:val="13"/>
        </w:numPr>
        <w:tabs>
          <w:tab w:val="clear" w:pos="1440"/>
        </w:tabs>
        <w:spacing w:line="480" w:lineRule="auto"/>
        <w:ind w:left="2160"/>
        <w:jc w:val="both"/>
        <w:rPr>
          <w:rFonts w:asciiTheme="majorBidi" w:hAnsiTheme="majorBidi" w:cstheme="majorBidi"/>
        </w:rPr>
      </w:pPr>
      <w:r w:rsidRPr="006F3E61">
        <w:rPr>
          <w:rFonts w:asciiTheme="majorBidi" w:hAnsiTheme="majorBidi" w:cstheme="majorBidi"/>
        </w:rPr>
        <w:t>Wawancara terarah (direct interview)</w:t>
      </w:r>
    </w:p>
    <w:p w:rsidR="00E67127" w:rsidRPr="006F3E61" w:rsidRDefault="00E67127" w:rsidP="00E67127">
      <w:pPr>
        <w:spacing w:line="480" w:lineRule="auto"/>
        <w:ind w:left="2160"/>
        <w:jc w:val="both"/>
        <w:rPr>
          <w:rFonts w:asciiTheme="majorBidi" w:hAnsiTheme="majorBidi" w:cstheme="majorBidi"/>
        </w:rPr>
      </w:pPr>
      <w:r w:rsidRPr="006F3E61">
        <w:rPr>
          <w:rFonts w:asciiTheme="majorBidi" w:hAnsiTheme="majorBidi" w:cstheme="majorBidi"/>
        </w:rPr>
        <w:t>Metode ini biasanya merupakan pelengkap bagi metode wawancara dengan menggunakan contoh masalah dan wawancara klasifikasi. Dalam bentuk wawancara ini, pakar dan knowledge engineer mendiskusikan domain dan cara penyelesaian masalah dalam tingkat yang lebih umum dari dua metode sebelumnya.</w:t>
      </w:r>
    </w:p>
    <w:p w:rsidR="00E67127" w:rsidRPr="006F3E61" w:rsidRDefault="00E67127" w:rsidP="00CD4E20">
      <w:pPr>
        <w:numPr>
          <w:ilvl w:val="1"/>
          <w:numId w:val="13"/>
        </w:numPr>
        <w:tabs>
          <w:tab w:val="clear" w:pos="1440"/>
        </w:tabs>
        <w:spacing w:line="480" w:lineRule="auto"/>
        <w:ind w:left="2160"/>
        <w:jc w:val="both"/>
        <w:rPr>
          <w:rFonts w:asciiTheme="majorBidi" w:hAnsiTheme="majorBidi" w:cstheme="majorBidi"/>
        </w:rPr>
      </w:pPr>
      <w:r w:rsidRPr="006F3E61">
        <w:rPr>
          <w:rFonts w:asciiTheme="majorBidi" w:hAnsiTheme="majorBidi" w:cstheme="majorBidi"/>
        </w:rPr>
        <w:t>Diskusi kasus dalam konteks dari sebuah prototype sistem</w:t>
      </w:r>
    </w:p>
    <w:p w:rsidR="00E67127" w:rsidRPr="006F3E61" w:rsidRDefault="00E67127" w:rsidP="00E67127">
      <w:pPr>
        <w:spacing w:line="480" w:lineRule="auto"/>
        <w:ind w:left="2160"/>
        <w:jc w:val="both"/>
        <w:rPr>
          <w:rFonts w:asciiTheme="majorBidi" w:hAnsiTheme="majorBidi" w:cstheme="majorBidi"/>
        </w:rPr>
      </w:pPr>
      <w:r w:rsidRPr="006F3E61">
        <w:rPr>
          <w:rFonts w:asciiTheme="majorBidi" w:hAnsiTheme="majorBidi" w:cstheme="majorBidi"/>
        </w:rPr>
        <w:t>Dalam metode ini pakar dihadapkan dalam sebuah kasus contoh dari prototipe sistem. Metode ini digunakan untuk melihat apa yang pakar pikirkan tentang prototipe sistem.</w:t>
      </w:r>
    </w:p>
    <w:p w:rsidR="00E67127" w:rsidRPr="006F3E61" w:rsidRDefault="00E67127" w:rsidP="00CD4E20">
      <w:pPr>
        <w:numPr>
          <w:ilvl w:val="0"/>
          <w:numId w:val="13"/>
        </w:numPr>
        <w:tabs>
          <w:tab w:val="clear" w:pos="2880"/>
        </w:tabs>
        <w:spacing w:line="480" w:lineRule="auto"/>
        <w:ind w:left="1800"/>
        <w:jc w:val="both"/>
        <w:rPr>
          <w:rFonts w:asciiTheme="majorBidi" w:hAnsiTheme="majorBidi" w:cstheme="majorBidi"/>
        </w:rPr>
      </w:pPr>
      <w:r w:rsidRPr="006F3E61">
        <w:rPr>
          <w:rFonts w:asciiTheme="majorBidi" w:hAnsiTheme="majorBidi" w:cstheme="majorBidi"/>
        </w:rPr>
        <w:lastRenderedPageBreak/>
        <w:t>Analisis protokol</w:t>
      </w:r>
    </w:p>
    <w:p w:rsidR="00E67127" w:rsidRPr="006F3E61" w:rsidRDefault="00E67127" w:rsidP="00E67127">
      <w:pPr>
        <w:spacing w:line="480" w:lineRule="auto"/>
        <w:ind w:left="1800"/>
        <w:jc w:val="both"/>
        <w:rPr>
          <w:rFonts w:asciiTheme="majorBidi" w:hAnsiTheme="majorBidi" w:cstheme="majorBidi"/>
        </w:rPr>
      </w:pPr>
      <w:r w:rsidRPr="006F3E61">
        <w:rPr>
          <w:rFonts w:asciiTheme="majorBidi" w:hAnsiTheme="majorBidi" w:cstheme="majorBidi"/>
        </w:rPr>
        <w:t xml:space="preserve">Dalam metode akuisisi ini, pakar diminta untuk melakukan suatu pekerjaan dan mengungkapkan proses pemikirannya dengan menggunakan kata-kata. Pekerjaan tersebut direkam, dituliskan dan dianalisis. </w:t>
      </w:r>
    </w:p>
    <w:p w:rsidR="00E67127" w:rsidRPr="006F3E61" w:rsidRDefault="00E67127" w:rsidP="00CD4E20">
      <w:pPr>
        <w:numPr>
          <w:ilvl w:val="0"/>
          <w:numId w:val="13"/>
        </w:numPr>
        <w:tabs>
          <w:tab w:val="clear" w:pos="2880"/>
        </w:tabs>
        <w:spacing w:line="480" w:lineRule="auto"/>
        <w:ind w:left="1800"/>
        <w:jc w:val="both"/>
        <w:rPr>
          <w:rFonts w:asciiTheme="majorBidi" w:hAnsiTheme="majorBidi" w:cstheme="majorBidi"/>
        </w:rPr>
      </w:pPr>
      <w:r w:rsidRPr="006F3E61">
        <w:rPr>
          <w:rFonts w:asciiTheme="majorBidi" w:hAnsiTheme="majorBidi" w:cstheme="majorBidi"/>
        </w:rPr>
        <w:t>Observasi pada pekerjaan pakar</w:t>
      </w:r>
    </w:p>
    <w:p w:rsidR="00E67127" w:rsidRPr="006F3E61" w:rsidRDefault="00E67127" w:rsidP="00E67127">
      <w:pPr>
        <w:spacing w:line="480" w:lineRule="auto"/>
        <w:ind w:left="1800"/>
        <w:jc w:val="both"/>
        <w:rPr>
          <w:rFonts w:asciiTheme="majorBidi" w:hAnsiTheme="majorBidi" w:cstheme="majorBidi"/>
        </w:rPr>
      </w:pPr>
      <w:r w:rsidRPr="006F3E61">
        <w:rPr>
          <w:rFonts w:asciiTheme="majorBidi" w:hAnsiTheme="majorBidi" w:cstheme="majorBidi"/>
        </w:rPr>
        <w:t>Dalam metode ini, pekerjaan dalam bidang tertentu yang dilakukan pakar direkam dan diobservasi.</w:t>
      </w:r>
    </w:p>
    <w:p w:rsidR="00E67127" w:rsidRPr="006F3E61" w:rsidRDefault="00E67127" w:rsidP="00CD4E20">
      <w:pPr>
        <w:numPr>
          <w:ilvl w:val="0"/>
          <w:numId w:val="13"/>
        </w:numPr>
        <w:tabs>
          <w:tab w:val="clear" w:pos="2880"/>
        </w:tabs>
        <w:spacing w:line="480" w:lineRule="auto"/>
        <w:ind w:left="1800"/>
        <w:jc w:val="both"/>
        <w:rPr>
          <w:rFonts w:asciiTheme="majorBidi" w:hAnsiTheme="majorBidi" w:cstheme="majorBidi"/>
        </w:rPr>
      </w:pPr>
      <w:r w:rsidRPr="006F3E61">
        <w:rPr>
          <w:rFonts w:asciiTheme="majorBidi" w:hAnsiTheme="majorBidi" w:cstheme="majorBidi"/>
        </w:rPr>
        <w:t>Induksi aturan dari contoh</w:t>
      </w:r>
    </w:p>
    <w:p w:rsidR="00E67127" w:rsidRPr="006F3E61" w:rsidRDefault="00E67127" w:rsidP="00E67127">
      <w:pPr>
        <w:spacing w:line="480" w:lineRule="auto"/>
        <w:ind w:left="1800"/>
        <w:jc w:val="both"/>
        <w:rPr>
          <w:rFonts w:asciiTheme="majorBidi" w:hAnsiTheme="majorBidi" w:cstheme="majorBidi"/>
        </w:rPr>
      </w:pPr>
      <w:r w:rsidRPr="006F3E61">
        <w:rPr>
          <w:rFonts w:asciiTheme="majorBidi" w:hAnsiTheme="majorBidi" w:cstheme="majorBidi"/>
        </w:rPr>
        <w:t>Metode ini dibuat untuk sistem berbasis aturan. Induksi adalah suatu proses penalaran dari khusus ke umum. Suatu sistem induksi aturan diberi contoh-contoh dari suatu masalah yang hasilnya telah diketahui.</w:t>
      </w:r>
    </w:p>
    <w:p w:rsidR="00E67127" w:rsidRPr="006F3E61" w:rsidRDefault="00E67127" w:rsidP="00CD4E20">
      <w:pPr>
        <w:numPr>
          <w:ilvl w:val="2"/>
          <w:numId w:val="7"/>
        </w:numPr>
        <w:tabs>
          <w:tab w:val="clear" w:pos="720"/>
          <w:tab w:val="num" w:pos="1440"/>
        </w:tabs>
        <w:spacing w:line="480" w:lineRule="auto"/>
        <w:ind w:left="1440"/>
        <w:jc w:val="both"/>
        <w:rPr>
          <w:rFonts w:asciiTheme="majorBidi" w:hAnsiTheme="majorBidi" w:cstheme="majorBidi"/>
          <w:b/>
          <w:bCs/>
        </w:rPr>
      </w:pPr>
      <w:r w:rsidRPr="006F3E61">
        <w:rPr>
          <w:rFonts w:asciiTheme="majorBidi" w:hAnsiTheme="majorBidi" w:cstheme="majorBidi"/>
          <w:b/>
          <w:bCs/>
        </w:rPr>
        <w:t>Ketidakpastian</w:t>
      </w:r>
    </w:p>
    <w:p w:rsidR="00E67127" w:rsidRPr="006F3E61" w:rsidRDefault="00E67127" w:rsidP="00E67127">
      <w:pPr>
        <w:spacing w:line="480" w:lineRule="auto"/>
        <w:ind w:left="1440" w:firstLine="720"/>
        <w:jc w:val="both"/>
        <w:rPr>
          <w:rFonts w:asciiTheme="majorBidi" w:hAnsiTheme="majorBidi" w:cstheme="majorBidi"/>
        </w:rPr>
      </w:pPr>
      <w:r w:rsidRPr="006F3E61">
        <w:rPr>
          <w:rFonts w:asciiTheme="majorBidi" w:hAnsiTheme="majorBidi" w:cstheme="majorBidi"/>
        </w:rPr>
        <w:t>Dalam kenyataan sehari-hari para pakar seringkali berurusan dengan fakta-fakta yang tidak menentu dan tidak pasti, dengan demikian sistem pakar juga harus dapat menangani masalah kekurang pastian dan ketidakpastian ini.</w:t>
      </w:r>
    </w:p>
    <w:p w:rsidR="00E67127" w:rsidRPr="006F3E61" w:rsidRDefault="00E67127" w:rsidP="00E67127">
      <w:pPr>
        <w:spacing w:line="480" w:lineRule="auto"/>
        <w:ind w:left="1440" w:firstLine="720"/>
        <w:jc w:val="both"/>
        <w:rPr>
          <w:rFonts w:asciiTheme="majorBidi" w:hAnsiTheme="majorBidi" w:cstheme="majorBidi"/>
        </w:rPr>
      </w:pPr>
      <w:r w:rsidRPr="006F3E61">
        <w:rPr>
          <w:rFonts w:asciiTheme="majorBidi" w:hAnsiTheme="majorBidi" w:cstheme="majorBidi"/>
        </w:rPr>
        <w:t>Teknik-teknik yang sudah digunakan untuk menangani hal tersebut adalah nilai faktor kepastian (</w:t>
      </w:r>
      <w:r w:rsidRPr="006F3E61">
        <w:rPr>
          <w:rFonts w:asciiTheme="majorBidi" w:hAnsiTheme="majorBidi" w:cstheme="majorBidi"/>
          <w:i/>
          <w:iCs/>
        </w:rPr>
        <w:t>certainty factor</w:t>
      </w:r>
      <w:r w:rsidRPr="006F3E61">
        <w:rPr>
          <w:rFonts w:asciiTheme="majorBidi" w:hAnsiTheme="majorBidi" w:cstheme="majorBidi"/>
        </w:rPr>
        <w:t>).</w:t>
      </w:r>
    </w:p>
    <w:p w:rsidR="00E67127" w:rsidRPr="006F3E61" w:rsidRDefault="00E67127" w:rsidP="00E67127">
      <w:pPr>
        <w:spacing w:line="480" w:lineRule="auto"/>
        <w:ind w:left="720" w:firstLine="720"/>
        <w:jc w:val="both"/>
        <w:rPr>
          <w:rFonts w:asciiTheme="majorBidi" w:hAnsiTheme="majorBidi" w:cstheme="majorBidi"/>
        </w:rPr>
      </w:pPr>
      <w:r w:rsidRPr="006F3E61">
        <w:rPr>
          <w:rFonts w:asciiTheme="majorBidi" w:hAnsiTheme="majorBidi" w:cstheme="majorBidi"/>
        </w:rPr>
        <w:t>Ada tiga jenis selang faktor kepastian yang biasa digunakan :</w:t>
      </w:r>
    </w:p>
    <w:p w:rsidR="00E67127" w:rsidRPr="006F3E61" w:rsidRDefault="00E67127" w:rsidP="00CD4E20">
      <w:pPr>
        <w:numPr>
          <w:ilvl w:val="0"/>
          <w:numId w:val="14"/>
        </w:numPr>
        <w:tabs>
          <w:tab w:val="clear" w:pos="3240"/>
        </w:tabs>
        <w:spacing w:line="480" w:lineRule="auto"/>
        <w:ind w:left="1800"/>
        <w:jc w:val="both"/>
        <w:rPr>
          <w:rFonts w:asciiTheme="majorBidi" w:hAnsiTheme="majorBidi" w:cstheme="majorBidi"/>
        </w:rPr>
      </w:pPr>
      <w:r w:rsidRPr="006F3E61">
        <w:rPr>
          <w:rFonts w:asciiTheme="majorBidi" w:hAnsiTheme="majorBidi" w:cstheme="majorBidi"/>
        </w:rPr>
        <w:t>Nilai 0 untuk pernyataan salah dan 1 untuk pernyataan benar.</w:t>
      </w:r>
    </w:p>
    <w:p w:rsidR="00E67127" w:rsidRPr="006F3E61" w:rsidRDefault="00E67127" w:rsidP="00CD4E20">
      <w:pPr>
        <w:numPr>
          <w:ilvl w:val="0"/>
          <w:numId w:val="14"/>
        </w:numPr>
        <w:tabs>
          <w:tab w:val="clear" w:pos="3240"/>
        </w:tabs>
        <w:spacing w:line="480" w:lineRule="auto"/>
        <w:ind w:left="1800"/>
        <w:jc w:val="both"/>
        <w:rPr>
          <w:rFonts w:asciiTheme="majorBidi" w:hAnsiTheme="majorBidi" w:cstheme="majorBidi"/>
        </w:rPr>
      </w:pPr>
      <w:r w:rsidRPr="006F3E61">
        <w:rPr>
          <w:rFonts w:asciiTheme="majorBidi" w:hAnsiTheme="majorBidi" w:cstheme="majorBidi"/>
        </w:rPr>
        <w:lastRenderedPageBreak/>
        <w:t>Selang 0-1, pada sistem nilai 0 berarti salah mutlak, nilai 1 berarti benar mutlak dan selang nilai 0 &lt; CF &lt; 1 menunjukkan derajat kepastian.</w:t>
      </w:r>
    </w:p>
    <w:p w:rsidR="00E67127" w:rsidRPr="006F3E61" w:rsidRDefault="00E67127" w:rsidP="00CD4E20">
      <w:pPr>
        <w:numPr>
          <w:ilvl w:val="0"/>
          <w:numId w:val="14"/>
        </w:numPr>
        <w:tabs>
          <w:tab w:val="clear" w:pos="3240"/>
        </w:tabs>
        <w:spacing w:line="480" w:lineRule="auto"/>
        <w:ind w:left="1800"/>
        <w:jc w:val="both"/>
        <w:rPr>
          <w:rFonts w:asciiTheme="majorBidi" w:hAnsiTheme="majorBidi" w:cstheme="majorBidi"/>
        </w:rPr>
      </w:pPr>
      <w:r w:rsidRPr="006F3E61">
        <w:rPr>
          <w:rFonts w:asciiTheme="majorBidi" w:hAnsiTheme="majorBidi" w:cstheme="majorBidi"/>
        </w:rPr>
        <w:t>Selang (-1) – 1, pada sistem ini nilai 1 berarti benar mutlak, nilai (-1) berarti salah mutlak, nilai 0 menunjukkan ketidak tahuan, nilai 0 &lt; CF &lt; 1 menunjukkan derajat kebenaran dan nilai -1 &lt; CF &lt; 1 menunjukkan derajat kesalahan.</w:t>
      </w:r>
    </w:p>
    <w:p w:rsidR="00E67127" w:rsidRPr="006F3E61" w:rsidRDefault="00E67127" w:rsidP="00E67127">
      <w:pPr>
        <w:tabs>
          <w:tab w:val="left" w:pos="1080"/>
        </w:tabs>
        <w:spacing w:line="480" w:lineRule="auto"/>
        <w:ind w:left="720"/>
        <w:jc w:val="both"/>
        <w:rPr>
          <w:rFonts w:asciiTheme="majorBidi" w:hAnsiTheme="majorBidi" w:cstheme="majorBidi"/>
        </w:rPr>
      </w:pPr>
    </w:p>
    <w:p w:rsidR="00E67127" w:rsidRPr="006F3E61" w:rsidRDefault="00E67127" w:rsidP="00CD4E20">
      <w:pPr>
        <w:numPr>
          <w:ilvl w:val="2"/>
          <w:numId w:val="7"/>
        </w:numPr>
        <w:tabs>
          <w:tab w:val="clear" w:pos="720"/>
          <w:tab w:val="num" w:pos="1440"/>
        </w:tabs>
        <w:spacing w:line="480" w:lineRule="auto"/>
        <w:ind w:left="1440"/>
        <w:jc w:val="both"/>
        <w:rPr>
          <w:rFonts w:asciiTheme="majorBidi" w:hAnsiTheme="majorBidi" w:cstheme="majorBidi"/>
          <w:b/>
          <w:bCs/>
        </w:rPr>
      </w:pPr>
      <w:r w:rsidRPr="006F3E61">
        <w:rPr>
          <w:rFonts w:asciiTheme="majorBidi" w:hAnsiTheme="majorBidi" w:cstheme="majorBidi"/>
          <w:b/>
          <w:bCs/>
        </w:rPr>
        <w:t>Tahapan Pengembangan Sistem Pakar</w:t>
      </w:r>
    </w:p>
    <w:p w:rsidR="00E67127" w:rsidRDefault="00E67127" w:rsidP="00E67127">
      <w:pPr>
        <w:spacing w:line="480" w:lineRule="auto"/>
        <w:ind w:left="1440" w:firstLine="720"/>
        <w:jc w:val="both"/>
        <w:rPr>
          <w:rFonts w:asciiTheme="majorBidi" w:hAnsiTheme="majorBidi" w:cstheme="majorBidi"/>
        </w:rPr>
      </w:pPr>
      <w:r w:rsidRPr="006F3E61">
        <w:rPr>
          <w:rFonts w:asciiTheme="majorBidi" w:hAnsiTheme="majorBidi" w:cstheme="majorBidi"/>
        </w:rPr>
        <w:t>Terdapat 6 tahapan atau fase dalam pengembangan sistem pakar sep</w:t>
      </w:r>
      <w:r>
        <w:rPr>
          <w:rFonts w:asciiTheme="majorBidi" w:hAnsiTheme="majorBidi" w:cstheme="majorBidi"/>
        </w:rPr>
        <w:t>erti digambarkan pada gambar 2.3</w:t>
      </w:r>
      <w:r w:rsidRPr="006F3E61">
        <w:rPr>
          <w:rFonts w:asciiTheme="majorBidi" w:hAnsiTheme="majorBidi" w:cstheme="majorBidi"/>
        </w:rPr>
        <w:t xml:space="preserve"> penjelasan berikut merupakan penjelasan secara garis besar tentang fase-fase pengembangan tersebut.</w:t>
      </w:r>
    </w:p>
    <w:p w:rsidR="00E67127" w:rsidRPr="006F3E61" w:rsidRDefault="00E67127" w:rsidP="00CD4E20">
      <w:pPr>
        <w:numPr>
          <w:ilvl w:val="3"/>
          <w:numId w:val="8"/>
        </w:numPr>
        <w:tabs>
          <w:tab w:val="clear" w:pos="4680"/>
        </w:tabs>
        <w:spacing w:line="480" w:lineRule="auto"/>
        <w:ind w:left="1800"/>
        <w:jc w:val="both"/>
        <w:rPr>
          <w:rFonts w:asciiTheme="majorBidi" w:hAnsiTheme="majorBidi" w:cstheme="majorBidi"/>
        </w:rPr>
      </w:pPr>
      <w:r w:rsidRPr="006F3E61">
        <w:rPr>
          <w:rFonts w:asciiTheme="majorBidi" w:hAnsiTheme="majorBidi" w:cstheme="majorBidi"/>
        </w:rPr>
        <w:t>Identifikasi</w:t>
      </w:r>
    </w:p>
    <w:p w:rsidR="00E67127" w:rsidRPr="006F3E61" w:rsidRDefault="00E67127" w:rsidP="00E67127">
      <w:pPr>
        <w:spacing w:line="480" w:lineRule="auto"/>
        <w:ind w:left="1800"/>
        <w:jc w:val="both"/>
        <w:rPr>
          <w:rFonts w:asciiTheme="majorBidi" w:hAnsiTheme="majorBidi" w:cstheme="majorBidi"/>
        </w:rPr>
      </w:pPr>
      <w:r w:rsidRPr="006F3E61">
        <w:rPr>
          <w:rFonts w:asciiTheme="majorBidi" w:hAnsiTheme="majorBidi" w:cstheme="majorBidi"/>
        </w:rPr>
        <w:t>Tahap ini merupakan tahap penentuan hal-hal penting sebagian dasar dari permasalahan yang akan dianalisis. Tahap ini merupakan tahap untuk mengkaji dan membatasi masalah yang akan diimplementasikan dalam sistem. Setiap masalah yang akan diidentifikasi harus dicari solusi. Fasilitas yang akan dikembangkan, penentuan jenis bahasa pemrograman dan tujuan yang ingin dicapai dari proses pengembangan tersebut.</w:t>
      </w:r>
    </w:p>
    <w:p w:rsidR="00E67127" w:rsidRPr="006F3E61" w:rsidRDefault="00E67127" w:rsidP="00E67127">
      <w:pPr>
        <w:spacing w:line="480" w:lineRule="auto"/>
        <w:ind w:left="1800"/>
        <w:jc w:val="both"/>
        <w:rPr>
          <w:rFonts w:asciiTheme="majorBidi" w:hAnsiTheme="majorBidi" w:cstheme="majorBidi"/>
        </w:rPr>
      </w:pPr>
      <w:r w:rsidRPr="006F3E61">
        <w:rPr>
          <w:rFonts w:asciiTheme="majorBidi" w:hAnsiTheme="majorBidi" w:cstheme="majorBidi"/>
        </w:rPr>
        <w:t>Apabila identifikasi masalah dilakukan dengan benar maka akan dicapai hasil yang optimal.</w:t>
      </w:r>
    </w:p>
    <w:p w:rsidR="00E67127" w:rsidRPr="006F3E61" w:rsidRDefault="00E67127" w:rsidP="00CD4E20">
      <w:pPr>
        <w:numPr>
          <w:ilvl w:val="3"/>
          <w:numId w:val="8"/>
        </w:numPr>
        <w:tabs>
          <w:tab w:val="clear" w:pos="4680"/>
        </w:tabs>
        <w:spacing w:line="480" w:lineRule="auto"/>
        <w:ind w:left="1800"/>
        <w:jc w:val="both"/>
        <w:rPr>
          <w:rFonts w:asciiTheme="majorBidi" w:hAnsiTheme="majorBidi" w:cstheme="majorBidi"/>
        </w:rPr>
      </w:pPr>
      <w:r w:rsidRPr="006F3E61">
        <w:rPr>
          <w:rFonts w:asciiTheme="majorBidi" w:hAnsiTheme="majorBidi" w:cstheme="majorBidi"/>
        </w:rPr>
        <w:lastRenderedPageBreak/>
        <w:t>Konseptualisasi</w:t>
      </w:r>
    </w:p>
    <w:p w:rsidR="00E67127" w:rsidRPr="006F3E61" w:rsidRDefault="00E67127" w:rsidP="00E67127">
      <w:pPr>
        <w:spacing w:line="480" w:lineRule="auto"/>
        <w:ind w:left="1800"/>
        <w:jc w:val="both"/>
        <w:rPr>
          <w:rFonts w:asciiTheme="majorBidi" w:hAnsiTheme="majorBidi" w:cstheme="majorBidi"/>
        </w:rPr>
      </w:pPr>
      <w:r w:rsidRPr="006F3E61">
        <w:rPr>
          <w:rFonts w:asciiTheme="majorBidi" w:hAnsiTheme="majorBidi" w:cstheme="majorBidi"/>
        </w:rPr>
        <w:t>Hasil identifikasi masalah dikonseptualisasikan dalam bentuk relasi antar data, hubungan antar pengetahuan dan konsep-konsep penting dan ideal yang akan diterapkan dalam sistem. Konseptualisasi juga menganalisis data-data penting yang harus didalami bersama dengan pakar di bidang permasalahan tersebut. Hal ini dilakukan untuk memperoleh konfirmasi hasil wawancara dan observasi sehingga hasilnya dapat memberikan jawaban pasti bahwa sasaran permasalahan tepat, benar dan sudah selesai.</w:t>
      </w:r>
    </w:p>
    <w:p w:rsidR="00E67127" w:rsidRPr="006F3E61" w:rsidRDefault="00E67127" w:rsidP="00CD4E20">
      <w:pPr>
        <w:numPr>
          <w:ilvl w:val="3"/>
          <w:numId w:val="8"/>
        </w:numPr>
        <w:tabs>
          <w:tab w:val="clear" w:pos="4680"/>
        </w:tabs>
        <w:spacing w:line="480" w:lineRule="auto"/>
        <w:ind w:left="1800"/>
        <w:jc w:val="both"/>
        <w:rPr>
          <w:rFonts w:asciiTheme="majorBidi" w:hAnsiTheme="majorBidi" w:cstheme="majorBidi"/>
        </w:rPr>
      </w:pPr>
      <w:r w:rsidRPr="006F3E61">
        <w:rPr>
          <w:rFonts w:asciiTheme="majorBidi" w:hAnsiTheme="majorBidi" w:cstheme="majorBidi"/>
        </w:rPr>
        <w:t>Formalisasi</w:t>
      </w:r>
    </w:p>
    <w:p w:rsidR="00E67127" w:rsidRPr="006F3E61" w:rsidRDefault="00E67127" w:rsidP="00E67127">
      <w:pPr>
        <w:spacing w:line="480" w:lineRule="auto"/>
        <w:ind w:left="1800"/>
        <w:jc w:val="both"/>
        <w:rPr>
          <w:rFonts w:asciiTheme="majorBidi" w:hAnsiTheme="majorBidi" w:cstheme="majorBidi"/>
        </w:rPr>
      </w:pPr>
      <w:r w:rsidRPr="006F3E61">
        <w:rPr>
          <w:rFonts w:asciiTheme="majorBidi" w:hAnsiTheme="majorBidi" w:cstheme="majorBidi"/>
        </w:rPr>
        <w:t>Apabila tahap konseptualisasi sudah dilakukan, maka di tahap formalisasi konsep-konsep tersebut diimplementasikan secara formal, misalnya memberikan kategori sistem yang akan  dibangun, mempertimbangkan beberapa faktor  pengambilan keputusan seperti keahlian manusia, tingkat kesulitan yang mungkin terjadi, dokumentasi kerja dan sebagainya.</w:t>
      </w:r>
    </w:p>
    <w:p w:rsidR="00E67127" w:rsidRPr="006F3E61" w:rsidRDefault="00E67127" w:rsidP="00CD4E20">
      <w:pPr>
        <w:numPr>
          <w:ilvl w:val="3"/>
          <w:numId w:val="8"/>
        </w:numPr>
        <w:tabs>
          <w:tab w:val="clear" w:pos="4680"/>
        </w:tabs>
        <w:spacing w:line="480" w:lineRule="auto"/>
        <w:ind w:left="1800"/>
        <w:jc w:val="both"/>
        <w:rPr>
          <w:rFonts w:asciiTheme="majorBidi" w:hAnsiTheme="majorBidi" w:cstheme="majorBidi"/>
        </w:rPr>
      </w:pPr>
      <w:r w:rsidRPr="006F3E61">
        <w:rPr>
          <w:rFonts w:asciiTheme="majorBidi" w:hAnsiTheme="majorBidi" w:cstheme="majorBidi"/>
        </w:rPr>
        <w:t>Implementasi</w:t>
      </w:r>
    </w:p>
    <w:p w:rsidR="00E67127" w:rsidRPr="006F3E61" w:rsidRDefault="00E67127" w:rsidP="00E67127">
      <w:pPr>
        <w:spacing w:line="480" w:lineRule="auto"/>
        <w:ind w:left="1800"/>
        <w:jc w:val="both"/>
        <w:rPr>
          <w:rFonts w:asciiTheme="majorBidi" w:hAnsiTheme="majorBidi" w:cstheme="majorBidi"/>
        </w:rPr>
      </w:pPr>
      <w:r w:rsidRPr="006F3E61">
        <w:rPr>
          <w:rFonts w:asciiTheme="majorBidi" w:hAnsiTheme="majorBidi" w:cstheme="majorBidi"/>
        </w:rPr>
        <w:t>Apabila pengetahuan sudah diformalisasikan secara lengkap, maka tahap implementasi dapat dimulai dengan membuat garis besar masalah kemudian memecahkan masalah ke dalam modul-modul. Untuk memudahkan maka harus diidentifikasikan :</w:t>
      </w:r>
    </w:p>
    <w:p w:rsidR="00E67127" w:rsidRPr="006F3E61" w:rsidRDefault="00E67127" w:rsidP="00CD4E20">
      <w:pPr>
        <w:numPr>
          <w:ilvl w:val="1"/>
          <w:numId w:val="13"/>
        </w:numPr>
        <w:tabs>
          <w:tab w:val="clear" w:pos="1440"/>
        </w:tabs>
        <w:spacing w:line="480" w:lineRule="auto"/>
        <w:ind w:left="2160"/>
        <w:jc w:val="both"/>
        <w:rPr>
          <w:rFonts w:asciiTheme="majorBidi" w:hAnsiTheme="majorBidi" w:cstheme="majorBidi"/>
        </w:rPr>
      </w:pPr>
      <w:r w:rsidRPr="006F3E61">
        <w:rPr>
          <w:rFonts w:asciiTheme="majorBidi" w:hAnsiTheme="majorBidi" w:cstheme="majorBidi"/>
        </w:rPr>
        <w:lastRenderedPageBreak/>
        <w:t>Apa yang akan menjadi inputan.</w:t>
      </w:r>
    </w:p>
    <w:p w:rsidR="00E67127" w:rsidRPr="006F3E61" w:rsidRDefault="00E67127" w:rsidP="00CD4E20">
      <w:pPr>
        <w:numPr>
          <w:ilvl w:val="1"/>
          <w:numId w:val="13"/>
        </w:numPr>
        <w:tabs>
          <w:tab w:val="clear" w:pos="1440"/>
        </w:tabs>
        <w:spacing w:line="480" w:lineRule="auto"/>
        <w:ind w:left="2160"/>
        <w:jc w:val="both"/>
        <w:rPr>
          <w:rFonts w:asciiTheme="majorBidi" w:hAnsiTheme="majorBidi" w:cstheme="majorBidi"/>
        </w:rPr>
      </w:pPr>
      <w:r w:rsidRPr="006F3E61">
        <w:rPr>
          <w:rFonts w:asciiTheme="majorBidi" w:hAnsiTheme="majorBidi" w:cstheme="majorBidi"/>
        </w:rPr>
        <w:t>Bagaimana prosesnya digambarkan dalam bagan alur dan basis aturannya.</w:t>
      </w:r>
    </w:p>
    <w:p w:rsidR="00E67127" w:rsidRPr="006F3E61" w:rsidRDefault="00E67127" w:rsidP="00CD4E20">
      <w:pPr>
        <w:numPr>
          <w:ilvl w:val="1"/>
          <w:numId w:val="13"/>
        </w:numPr>
        <w:tabs>
          <w:tab w:val="clear" w:pos="1440"/>
        </w:tabs>
        <w:spacing w:line="480" w:lineRule="auto"/>
        <w:ind w:left="2160"/>
        <w:jc w:val="both"/>
        <w:rPr>
          <w:rFonts w:asciiTheme="majorBidi" w:hAnsiTheme="majorBidi" w:cstheme="majorBidi"/>
        </w:rPr>
      </w:pPr>
      <w:r w:rsidRPr="006F3E61">
        <w:rPr>
          <w:rFonts w:asciiTheme="majorBidi" w:hAnsiTheme="majorBidi" w:cstheme="majorBidi"/>
        </w:rPr>
        <w:t>Apa yang menjadi output atau hasil kesimpulan.</w:t>
      </w:r>
    </w:p>
    <w:p w:rsidR="00E67127" w:rsidRPr="006F3E61" w:rsidRDefault="00E67127" w:rsidP="00CD4E20">
      <w:pPr>
        <w:numPr>
          <w:ilvl w:val="3"/>
          <w:numId w:val="8"/>
        </w:numPr>
        <w:tabs>
          <w:tab w:val="clear" w:pos="4680"/>
        </w:tabs>
        <w:spacing w:line="480" w:lineRule="auto"/>
        <w:ind w:left="1800"/>
        <w:jc w:val="both"/>
        <w:rPr>
          <w:rFonts w:asciiTheme="majorBidi" w:hAnsiTheme="majorBidi" w:cstheme="majorBidi"/>
        </w:rPr>
      </w:pPr>
      <w:r w:rsidRPr="006F3E61">
        <w:rPr>
          <w:rFonts w:asciiTheme="majorBidi" w:hAnsiTheme="majorBidi" w:cstheme="majorBidi"/>
        </w:rPr>
        <w:t>Evaluasi</w:t>
      </w:r>
    </w:p>
    <w:p w:rsidR="00E67127" w:rsidRPr="006F3E61" w:rsidRDefault="00E67127" w:rsidP="00E67127">
      <w:pPr>
        <w:spacing w:line="480" w:lineRule="auto"/>
        <w:ind w:left="1800"/>
        <w:jc w:val="both"/>
        <w:rPr>
          <w:rFonts w:asciiTheme="majorBidi" w:hAnsiTheme="majorBidi" w:cstheme="majorBidi"/>
        </w:rPr>
      </w:pPr>
      <w:r w:rsidRPr="006F3E61">
        <w:rPr>
          <w:rFonts w:asciiTheme="majorBidi" w:hAnsiTheme="majorBidi" w:cstheme="majorBidi"/>
        </w:rPr>
        <w:t xml:space="preserve">Sistem pakar yang selesai bangun, perlu dievaluasi untuk menguji dan menemukan kesalahannya. Hal ini merupakan hal yang umum dilakukan karena suatu sistem belum tentu sempurna setelah selesai pembuatannya sehingga proses evaluasi diperlukan untuk penyempurnaannya. Dalam evaluasi akan ditemukan bagian-bagian yang harus dikoreksi untuk menyamakan permasalahan dan tujuan akhir pembuatan sistem. </w:t>
      </w:r>
    </w:p>
    <w:p w:rsidR="00E67127" w:rsidRPr="006F3E61" w:rsidRDefault="00E67127" w:rsidP="00CD4E20">
      <w:pPr>
        <w:numPr>
          <w:ilvl w:val="3"/>
          <w:numId w:val="8"/>
        </w:numPr>
        <w:tabs>
          <w:tab w:val="clear" w:pos="4680"/>
        </w:tabs>
        <w:spacing w:line="480" w:lineRule="auto"/>
        <w:ind w:left="1800"/>
        <w:jc w:val="both"/>
        <w:rPr>
          <w:rFonts w:asciiTheme="majorBidi" w:hAnsiTheme="majorBidi" w:cstheme="majorBidi"/>
        </w:rPr>
      </w:pPr>
      <w:r w:rsidRPr="006F3E61">
        <w:rPr>
          <w:rFonts w:asciiTheme="majorBidi" w:hAnsiTheme="majorBidi" w:cstheme="majorBidi"/>
        </w:rPr>
        <w:t xml:space="preserve">Pengembangan Sistem </w:t>
      </w:r>
    </w:p>
    <w:p w:rsidR="00E67127" w:rsidRPr="006F3E61" w:rsidRDefault="00E67127" w:rsidP="00E67127">
      <w:pPr>
        <w:spacing w:line="480" w:lineRule="auto"/>
        <w:ind w:left="1800"/>
        <w:jc w:val="both"/>
        <w:rPr>
          <w:rFonts w:asciiTheme="majorBidi" w:hAnsiTheme="majorBidi" w:cstheme="majorBidi"/>
        </w:rPr>
      </w:pPr>
      <w:r w:rsidRPr="006F3E61">
        <w:rPr>
          <w:rFonts w:asciiTheme="majorBidi" w:hAnsiTheme="majorBidi" w:cstheme="majorBidi"/>
        </w:rPr>
        <w:t>Pengembangan sistem diperlukan sehingga sistem yang dibangun tidak menjadi usang dan investasi sistem tidak sia-sia. Dalam pengembangan sistem yang paling berguna adalah proses dokumentasi sistem dimana di dalamnya tersimpan semua hal penting yang menjadi tolak ukur pengembangan sistem di masa mendatang termasuk di dalamya adalah kamus pengetahuan masalah yang diselesaikan.</w:t>
      </w:r>
    </w:p>
    <w:p w:rsidR="00E67127" w:rsidRDefault="00E67127" w:rsidP="00E67127">
      <w:pPr>
        <w:spacing w:line="480" w:lineRule="auto"/>
        <w:ind w:left="-1440"/>
        <w:jc w:val="both"/>
        <w:rPr>
          <w:rFonts w:asciiTheme="majorBidi" w:hAnsiTheme="majorBidi" w:cstheme="majorBidi"/>
        </w:rPr>
      </w:pPr>
      <w:r>
        <w:rPr>
          <w:noProof/>
        </w:rPr>
      </w:r>
      <w:r w:rsidRPr="006F3E61">
        <w:rPr>
          <w:rFonts w:asciiTheme="majorBidi" w:hAnsiTheme="majorBidi" w:cstheme="majorBidi"/>
        </w:rPr>
        <w:pict>
          <v:group id="_x0000_s1027" editas="canvas" style="width:7in;height:549pt;mso-position-horizontal-relative:char;mso-position-vertical-relative:line" coordorigin="1068,2820" coordsize="10080,10980">
            <o:lock v:ext="edit" aspectratio="t"/>
            <v:shape id="_x0000_s1028" type="#_x0000_t75" style="position:absolute;left:1068;top:2820;width:10080;height:10980" o:preferrelative="f">
              <v:fill o:detectmouseclick="t"/>
              <v:path o:extrusionok="t" o:connecttype="none"/>
              <o:lock v:ext="edit" text="t"/>
            </v:shape>
            <v:group id="_x0000_s1029" style="position:absolute;left:1788;top:3000;width:9016;height:10800" coordorigin="1788,3000" coordsize="9016,10800">
              <v:shapetype id="_x0000_t202" coordsize="21600,21600" o:spt="202" path="m,l,21600r21600,l21600,xe">
                <v:stroke joinstyle="miter"/>
                <v:path gradientshapeok="t" o:connecttype="rect"/>
              </v:shapetype>
              <v:shape id="_x0000_s1030" type="#_x0000_t202" style="position:absolute;left:4668;top:3000;width:5520;height:1260">
                <v:textbox>
                  <w:txbxContent>
                    <w:p w:rsidR="00E67127" w:rsidRPr="00060339" w:rsidRDefault="00E67127" w:rsidP="00E67127">
                      <w:pPr>
                        <w:rPr>
                          <w:sz w:val="22"/>
                          <w:szCs w:val="22"/>
                        </w:rPr>
                      </w:pPr>
                      <w:r w:rsidRPr="00060339">
                        <w:rPr>
                          <w:sz w:val="22"/>
                          <w:szCs w:val="22"/>
                        </w:rPr>
                        <w:t>Definisi masalah</w:t>
                      </w:r>
                    </w:p>
                    <w:p w:rsidR="00E67127" w:rsidRPr="00060339" w:rsidRDefault="00E67127" w:rsidP="00E67127">
                      <w:pPr>
                        <w:rPr>
                          <w:sz w:val="22"/>
                          <w:szCs w:val="22"/>
                        </w:rPr>
                      </w:pPr>
                      <w:r w:rsidRPr="00060339">
                        <w:rPr>
                          <w:sz w:val="22"/>
                          <w:szCs w:val="22"/>
                        </w:rPr>
                        <w:t>Kebutuhan sistem</w:t>
                      </w:r>
                    </w:p>
                    <w:p w:rsidR="00E67127" w:rsidRPr="00060339" w:rsidRDefault="00E67127" w:rsidP="00E67127">
                      <w:pPr>
                        <w:rPr>
                          <w:sz w:val="22"/>
                          <w:szCs w:val="22"/>
                        </w:rPr>
                      </w:pPr>
                      <w:r w:rsidRPr="00060339">
                        <w:rPr>
                          <w:sz w:val="22"/>
                          <w:szCs w:val="22"/>
                        </w:rPr>
                        <w:t>Evaluasi solusi alternative</w:t>
                      </w:r>
                    </w:p>
                    <w:p w:rsidR="00E67127" w:rsidRPr="00060339" w:rsidRDefault="00E67127" w:rsidP="00E67127">
                      <w:pPr>
                        <w:rPr>
                          <w:sz w:val="22"/>
                          <w:szCs w:val="22"/>
                        </w:rPr>
                      </w:pPr>
                      <w:r w:rsidRPr="00060339">
                        <w:rPr>
                          <w:sz w:val="22"/>
                          <w:szCs w:val="22"/>
                        </w:rPr>
                        <w:t>Vertifikasi pendekatan sistem</w:t>
                      </w:r>
                    </w:p>
                  </w:txbxContent>
                </v:textbox>
              </v:shape>
              <v:rect id="_x0000_s1031" style="position:absolute;left:4668;top:4621;width:5520;height:1619">
                <v:textbox>
                  <w:txbxContent>
                    <w:p w:rsidR="00E67127" w:rsidRPr="00060339" w:rsidRDefault="00E67127" w:rsidP="00E67127">
                      <w:pPr>
                        <w:rPr>
                          <w:sz w:val="22"/>
                          <w:szCs w:val="22"/>
                        </w:rPr>
                      </w:pPr>
                      <w:r w:rsidRPr="00060339">
                        <w:rPr>
                          <w:sz w:val="22"/>
                          <w:szCs w:val="22"/>
                        </w:rPr>
                        <w:t>Konseptualisasi rancangan dan desain</w:t>
                      </w:r>
                    </w:p>
                    <w:p w:rsidR="00E67127" w:rsidRPr="00060339" w:rsidRDefault="00E67127" w:rsidP="00E67127">
                      <w:pPr>
                        <w:rPr>
                          <w:sz w:val="22"/>
                          <w:szCs w:val="22"/>
                        </w:rPr>
                      </w:pPr>
                      <w:r w:rsidRPr="00060339">
                        <w:rPr>
                          <w:sz w:val="22"/>
                          <w:szCs w:val="22"/>
                        </w:rPr>
                        <w:t>Strategi pengembangan</w:t>
                      </w:r>
                    </w:p>
                    <w:p w:rsidR="00E67127" w:rsidRPr="00060339" w:rsidRDefault="00E67127" w:rsidP="00E67127">
                      <w:pPr>
                        <w:rPr>
                          <w:sz w:val="22"/>
                          <w:szCs w:val="22"/>
                        </w:rPr>
                      </w:pPr>
                      <w:r w:rsidRPr="00060339">
                        <w:rPr>
                          <w:sz w:val="22"/>
                          <w:szCs w:val="22"/>
                        </w:rPr>
                        <w:t>Materi pengetahuan</w:t>
                      </w:r>
                    </w:p>
                    <w:p w:rsidR="00E67127" w:rsidRPr="00060339" w:rsidRDefault="00E67127" w:rsidP="00E67127">
                      <w:pPr>
                        <w:rPr>
                          <w:sz w:val="22"/>
                          <w:szCs w:val="22"/>
                        </w:rPr>
                      </w:pPr>
                      <w:r w:rsidRPr="00060339">
                        <w:rPr>
                          <w:sz w:val="22"/>
                          <w:szCs w:val="22"/>
                        </w:rPr>
                        <w:t>Komputasi masalah</w:t>
                      </w:r>
                    </w:p>
                    <w:p w:rsidR="00E67127" w:rsidRDefault="00E67127" w:rsidP="00E67127">
                      <w:pPr>
                        <w:rPr>
                          <w:sz w:val="22"/>
                          <w:szCs w:val="22"/>
                        </w:rPr>
                      </w:pPr>
                      <w:r w:rsidRPr="00060339">
                        <w:rPr>
                          <w:sz w:val="22"/>
                          <w:szCs w:val="22"/>
                        </w:rPr>
                        <w:t xml:space="preserve">Kemudahan pengenalan </w:t>
                      </w:r>
                    </w:p>
                    <w:p w:rsidR="00E67127" w:rsidRPr="00060339" w:rsidRDefault="00E67127" w:rsidP="00E67127">
                      <w:pPr>
                        <w:rPr>
                          <w:sz w:val="22"/>
                          <w:szCs w:val="22"/>
                        </w:rPr>
                      </w:pPr>
                      <w:r>
                        <w:rPr>
                          <w:sz w:val="22"/>
                          <w:szCs w:val="22"/>
                        </w:rPr>
                        <w:t>Analisa efisiensi</w:t>
                      </w:r>
                    </w:p>
                  </w:txbxContent>
                </v:textbox>
              </v:rect>
              <v:rect id="_x0000_s1032" style="position:absolute;left:4668;top:11820;width:5520;height:1080">
                <v:textbox>
                  <w:txbxContent>
                    <w:p w:rsidR="00E67127" w:rsidRDefault="00E67127" w:rsidP="00E67127">
                      <w:r>
                        <w:t>Operasional</w:t>
                      </w:r>
                    </w:p>
                    <w:p w:rsidR="00E67127" w:rsidRDefault="00E67127" w:rsidP="00E67127">
                      <w:r>
                        <w:t>Perawatan dan pengembangan sistem</w:t>
                      </w:r>
                    </w:p>
                    <w:p w:rsidR="00E67127" w:rsidRDefault="00E67127" w:rsidP="00E67127">
                      <w:r>
                        <w:t>Evaluasi sistem secara periodik</w:t>
                      </w:r>
                    </w:p>
                  </w:txbxContent>
                </v:textbox>
              </v:rect>
              <v:rect id="_x0000_s1033" style="position:absolute;left:4668;top:6600;width:5520;height:1260">
                <v:textbox>
                  <w:txbxContent>
                    <w:p w:rsidR="00E67127" w:rsidRDefault="00E67127" w:rsidP="00E67127">
                      <w:pPr>
                        <w:rPr>
                          <w:sz w:val="22"/>
                          <w:szCs w:val="22"/>
                        </w:rPr>
                      </w:pPr>
                      <w:r>
                        <w:rPr>
                          <w:sz w:val="22"/>
                          <w:szCs w:val="22"/>
                        </w:rPr>
                        <w:t>Membangun prototype</w:t>
                      </w:r>
                    </w:p>
                    <w:p w:rsidR="00E67127" w:rsidRDefault="00E67127" w:rsidP="00E67127">
                      <w:pPr>
                        <w:rPr>
                          <w:sz w:val="22"/>
                          <w:szCs w:val="22"/>
                        </w:rPr>
                      </w:pPr>
                      <w:r>
                        <w:rPr>
                          <w:sz w:val="22"/>
                          <w:szCs w:val="22"/>
                        </w:rPr>
                        <w:t>Pengujian dan pengembangan</w:t>
                      </w:r>
                    </w:p>
                    <w:p w:rsidR="00E67127" w:rsidRDefault="00E67127" w:rsidP="00E67127">
                      <w:pPr>
                        <w:rPr>
                          <w:sz w:val="22"/>
                          <w:szCs w:val="22"/>
                        </w:rPr>
                      </w:pPr>
                      <w:r>
                        <w:rPr>
                          <w:sz w:val="22"/>
                          <w:szCs w:val="22"/>
                        </w:rPr>
                        <w:t>Demonstrasi dan kemudahan analisa</w:t>
                      </w:r>
                    </w:p>
                    <w:p w:rsidR="00E67127" w:rsidRPr="00060339" w:rsidRDefault="00E67127" w:rsidP="00E67127">
                      <w:pPr>
                        <w:rPr>
                          <w:sz w:val="22"/>
                          <w:szCs w:val="22"/>
                        </w:rPr>
                      </w:pPr>
                      <w:r>
                        <w:rPr>
                          <w:sz w:val="22"/>
                          <w:szCs w:val="22"/>
                        </w:rPr>
                        <w:t>Penyelesaian desain</w:t>
                      </w:r>
                    </w:p>
                  </w:txbxContent>
                </v:textbox>
              </v:rect>
              <v:rect id="_x0000_s1034" style="position:absolute;left:4668;top:8220;width:5520;height:900">
                <v:textbox>
                  <w:txbxContent>
                    <w:p w:rsidR="00E67127" w:rsidRDefault="00E67127" w:rsidP="00E67127">
                      <w:pPr>
                        <w:rPr>
                          <w:sz w:val="22"/>
                          <w:szCs w:val="22"/>
                        </w:rPr>
                      </w:pPr>
                      <w:r>
                        <w:rPr>
                          <w:sz w:val="22"/>
                          <w:szCs w:val="22"/>
                        </w:rPr>
                        <w:t>Membangun basis pengetahuan</w:t>
                      </w:r>
                    </w:p>
                    <w:p w:rsidR="00E67127" w:rsidRDefault="00E67127" w:rsidP="00E67127">
                      <w:pPr>
                        <w:rPr>
                          <w:sz w:val="22"/>
                          <w:szCs w:val="22"/>
                        </w:rPr>
                      </w:pPr>
                      <w:r>
                        <w:rPr>
                          <w:sz w:val="22"/>
                          <w:szCs w:val="22"/>
                        </w:rPr>
                        <w:t>Pengujian, evaluasi dan pengembangan basis pengetahuan</w:t>
                      </w:r>
                    </w:p>
                    <w:p w:rsidR="00E67127" w:rsidRPr="00060339" w:rsidRDefault="00E67127" w:rsidP="00E67127">
                      <w:pPr>
                        <w:rPr>
                          <w:sz w:val="22"/>
                          <w:szCs w:val="22"/>
                        </w:rPr>
                      </w:pPr>
                      <w:r>
                        <w:rPr>
                          <w:sz w:val="22"/>
                          <w:szCs w:val="22"/>
                        </w:rPr>
                        <w:t>Demonstrasi dan kemudahan analisa</w:t>
                      </w:r>
                    </w:p>
                  </w:txbxContent>
                </v:textbox>
              </v:rect>
              <v:rect id="_x0000_s1035" style="position:absolute;left:4668;top:9660;width:5520;height:1801">
                <v:textbox>
                  <w:txbxContent>
                    <w:p w:rsidR="00E67127" w:rsidRDefault="00E67127" w:rsidP="00E67127">
                      <w:pPr>
                        <w:rPr>
                          <w:sz w:val="22"/>
                          <w:szCs w:val="22"/>
                        </w:rPr>
                      </w:pPr>
                      <w:r>
                        <w:rPr>
                          <w:sz w:val="22"/>
                          <w:szCs w:val="22"/>
                        </w:rPr>
                        <w:t>Proses inoutan pemakai</w:t>
                      </w:r>
                    </w:p>
                    <w:p w:rsidR="00E67127" w:rsidRDefault="00E67127" w:rsidP="00E67127">
                      <w:pPr>
                        <w:rPr>
                          <w:sz w:val="22"/>
                          <w:szCs w:val="22"/>
                        </w:rPr>
                      </w:pPr>
                      <w:r>
                        <w:rPr>
                          <w:sz w:val="22"/>
                          <w:szCs w:val="22"/>
                        </w:rPr>
                        <w:t>Instalasi, evaluasi dan pengembangan basis pengetahuan</w:t>
                      </w:r>
                    </w:p>
                    <w:p w:rsidR="00E67127" w:rsidRDefault="00E67127" w:rsidP="00E67127">
                      <w:pPr>
                        <w:rPr>
                          <w:sz w:val="22"/>
                          <w:szCs w:val="22"/>
                        </w:rPr>
                      </w:pPr>
                      <w:r>
                        <w:rPr>
                          <w:sz w:val="22"/>
                          <w:szCs w:val="22"/>
                        </w:rPr>
                        <w:t>Orentasi dan latihan</w:t>
                      </w:r>
                    </w:p>
                    <w:p w:rsidR="00E67127" w:rsidRDefault="00E67127" w:rsidP="00E67127">
                      <w:pPr>
                        <w:rPr>
                          <w:sz w:val="22"/>
                          <w:szCs w:val="22"/>
                        </w:rPr>
                      </w:pPr>
                      <w:r>
                        <w:rPr>
                          <w:sz w:val="22"/>
                          <w:szCs w:val="22"/>
                        </w:rPr>
                        <w:t xml:space="preserve">Keamanan </w:t>
                      </w:r>
                    </w:p>
                    <w:p w:rsidR="00E67127" w:rsidRDefault="00E67127" w:rsidP="00E67127">
                      <w:pPr>
                        <w:rPr>
                          <w:sz w:val="22"/>
                          <w:szCs w:val="22"/>
                        </w:rPr>
                      </w:pPr>
                      <w:r>
                        <w:rPr>
                          <w:sz w:val="22"/>
                          <w:szCs w:val="22"/>
                        </w:rPr>
                        <w:t>Dokumentasi</w:t>
                      </w:r>
                    </w:p>
                    <w:p w:rsidR="00E67127" w:rsidRPr="00060339" w:rsidRDefault="00E67127" w:rsidP="00E67127">
                      <w:pPr>
                        <w:rPr>
                          <w:sz w:val="22"/>
                          <w:szCs w:val="22"/>
                        </w:rPr>
                      </w:pPr>
                      <w:r>
                        <w:rPr>
                          <w:sz w:val="22"/>
                          <w:szCs w:val="22"/>
                        </w:rPr>
                        <w:t>Integrasi dan pengujian kasus</w:t>
                      </w:r>
                    </w:p>
                  </w:txbxContent>
                </v:textbox>
              </v:rect>
              <v:rect id="_x0000_s1036" style="position:absolute;left:1788;top:3000;width:2760;height:900" strokecolor="white">
                <v:textbox>
                  <w:txbxContent>
                    <w:p w:rsidR="00E67127" w:rsidRDefault="00E67127" w:rsidP="00E67127">
                      <w:pPr>
                        <w:rPr>
                          <w:sz w:val="22"/>
                          <w:szCs w:val="22"/>
                        </w:rPr>
                      </w:pPr>
                      <w:r>
                        <w:rPr>
                          <w:sz w:val="22"/>
                          <w:szCs w:val="22"/>
                        </w:rPr>
                        <w:t>Fase I</w:t>
                      </w:r>
                    </w:p>
                    <w:p w:rsidR="00E67127" w:rsidRDefault="00E67127" w:rsidP="00E67127">
                      <w:pPr>
                        <w:rPr>
                          <w:sz w:val="22"/>
                          <w:szCs w:val="22"/>
                        </w:rPr>
                      </w:pPr>
                      <w:r>
                        <w:rPr>
                          <w:sz w:val="22"/>
                          <w:szCs w:val="22"/>
                        </w:rPr>
                        <w:t>Inisialisasi</w:t>
                      </w:r>
                    </w:p>
                    <w:p w:rsidR="00E67127" w:rsidRPr="00C05DF6" w:rsidRDefault="00E67127" w:rsidP="00E67127">
                      <w:pPr>
                        <w:rPr>
                          <w:sz w:val="22"/>
                          <w:szCs w:val="22"/>
                        </w:rPr>
                      </w:pPr>
                      <w:r>
                        <w:rPr>
                          <w:sz w:val="22"/>
                          <w:szCs w:val="22"/>
                        </w:rPr>
                        <w:t>kasus</w:t>
                      </w:r>
                    </w:p>
                  </w:txbxContent>
                </v:textbox>
              </v:rect>
              <v:rect id="_x0000_s1037" style="position:absolute;left:1788;top:11745;width:2760;height:900" strokecolor="white">
                <v:textbox>
                  <w:txbxContent>
                    <w:p w:rsidR="00E67127" w:rsidRDefault="00E67127" w:rsidP="00E67127">
                      <w:pPr>
                        <w:rPr>
                          <w:sz w:val="22"/>
                          <w:szCs w:val="22"/>
                        </w:rPr>
                      </w:pPr>
                      <w:r>
                        <w:rPr>
                          <w:sz w:val="22"/>
                          <w:szCs w:val="22"/>
                        </w:rPr>
                        <w:t>Fase VI</w:t>
                      </w:r>
                    </w:p>
                    <w:p w:rsidR="00E67127" w:rsidRDefault="00E67127" w:rsidP="00E67127">
                      <w:pPr>
                        <w:rPr>
                          <w:sz w:val="22"/>
                          <w:szCs w:val="22"/>
                        </w:rPr>
                      </w:pPr>
                      <w:r>
                        <w:rPr>
                          <w:sz w:val="22"/>
                          <w:szCs w:val="22"/>
                        </w:rPr>
                        <w:t>Implementasi</w:t>
                      </w:r>
                    </w:p>
                    <w:p w:rsidR="00E67127" w:rsidRPr="00C05DF6" w:rsidRDefault="00E67127" w:rsidP="00E67127">
                      <w:pPr>
                        <w:rPr>
                          <w:sz w:val="22"/>
                          <w:szCs w:val="22"/>
                        </w:rPr>
                      </w:pPr>
                      <w:r>
                        <w:rPr>
                          <w:sz w:val="22"/>
                          <w:szCs w:val="22"/>
                        </w:rPr>
                        <w:t>Tahap lanjut</w:t>
                      </w:r>
                    </w:p>
                  </w:txbxContent>
                </v:textbox>
              </v:rect>
              <v:rect id="_x0000_s1038" style="position:absolute;left:1788;top:4800;width:2760;height:900" strokecolor="white">
                <v:textbox>
                  <w:txbxContent>
                    <w:p w:rsidR="00E67127" w:rsidRPr="00C05DF6" w:rsidRDefault="00E67127" w:rsidP="00E67127">
                      <w:pPr>
                        <w:rPr>
                          <w:sz w:val="22"/>
                          <w:szCs w:val="22"/>
                        </w:rPr>
                      </w:pPr>
                      <w:r w:rsidRPr="00C05DF6">
                        <w:rPr>
                          <w:sz w:val="22"/>
                          <w:szCs w:val="22"/>
                        </w:rPr>
                        <w:t>Fase II</w:t>
                      </w:r>
                    </w:p>
                    <w:p w:rsidR="00E67127" w:rsidRPr="00C05DF6" w:rsidRDefault="00E67127" w:rsidP="00E67127">
                      <w:pPr>
                        <w:rPr>
                          <w:sz w:val="22"/>
                          <w:szCs w:val="22"/>
                        </w:rPr>
                      </w:pPr>
                      <w:r w:rsidRPr="00C05DF6">
                        <w:rPr>
                          <w:sz w:val="22"/>
                          <w:szCs w:val="22"/>
                        </w:rPr>
                        <w:t>Anlisis dan desain sistem</w:t>
                      </w:r>
                    </w:p>
                  </w:txbxContent>
                </v:textbox>
              </v:rect>
              <v:rect id="_x0000_s1039" style="position:absolute;left:1788;top:9825;width:2760;height:900" strokecolor="white">
                <v:textbox>
                  <w:txbxContent>
                    <w:p w:rsidR="00E67127" w:rsidRPr="00C05DF6" w:rsidRDefault="00E67127" w:rsidP="00E67127">
                      <w:pPr>
                        <w:rPr>
                          <w:sz w:val="22"/>
                          <w:szCs w:val="22"/>
                        </w:rPr>
                      </w:pPr>
                      <w:r w:rsidRPr="00C05DF6">
                        <w:rPr>
                          <w:sz w:val="22"/>
                          <w:szCs w:val="22"/>
                        </w:rPr>
                        <w:t>Fase V</w:t>
                      </w:r>
                    </w:p>
                    <w:p w:rsidR="00E67127" w:rsidRPr="00C05DF6" w:rsidRDefault="00E67127" w:rsidP="00E67127">
                      <w:pPr>
                        <w:rPr>
                          <w:sz w:val="22"/>
                          <w:szCs w:val="22"/>
                        </w:rPr>
                      </w:pPr>
                      <w:r w:rsidRPr="00C05DF6">
                        <w:rPr>
                          <w:sz w:val="22"/>
                          <w:szCs w:val="22"/>
                        </w:rPr>
                        <w:t>Implementasi sistem</w:t>
                      </w:r>
                    </w:p>
                  </w:txbxContent>
                </v:textbox>
              </v:rect>
              <v:rect id="_x0000_s1040" style="position:absolute;left:1788;top:8220;width:2760;height:900" strokecolor="white">
                <v:textbox>
                  <w:txbxContent>
                    <w:p w:rsidR="00E67127" w:rsidRPr="00C05DF6" w:rsidRDefault="00E67127" w:rsidP="00E67127">
                      <w:pPr>
                        <w:rPr>
                          <w:sz w:val="22"/>
                          <w:szCs w:val="22"/>
                        </w:rPr>
                      </w:pPr>
                      <w:r w:rsidRPr="00C05DF6">
                        <w:rPr>
                          <w:sz w:val="22"/>
                          <w:szCs w:val="22"/>
                        </w:rPr>
                        <w:t>Fase IV</w:t>
                      </w:r>
                    </w:p>
                    <w:p w:rsidR="00E67127" w:rsidRPr="00C05DF6" w:rsidRDefault="00E67127" w:rsidP="00E67127">
                      <w:pPr>
                        <w:rPr>
                          <w:sz w:val="22"/>
                          <w:szCs w:val="22"/>
                        </w:rPr>
                      </w:pPr>
                      <w:r w:rsidRPr="00C05DF6">
                        <w:rPr>
                          <w:sz w:val="22"/>
                          <w:szCs w:val="22"/>
                        </w:rPr>
                        <w:t>Pengembangan sistem</w:t>
                      </w:r>
                    </w:p>
                  </w:txbxContent>
                </v:textbox>
              </v:rect>
              <v:rect id="_x0000_s1041" style="position:absolute;left:1788;top:6600;width:2760;height:900" strokecolor="white">
                <v:textbox>
                  <w:txbxContent>
                    <w:p w:rsidR="00E67127" w:rsidRDefault="00E67127" w:rsidP="00E67127">
                      <w:pPr>
                        <w:rPr>
                          <w:sz w:val="22"/>
                          <w:szCs w:val="22"/>
                        </w:rPr>
                      </w:pPr>
                      <w:r>
                        <w:rPr>
                          <w:sz w:val="22"/>
                          <w:szCs w:val="22"/>
                        </w:rPr>
                        <w:t>Fase III</w:t>
                      </w:r>
                    </w:p>
                    <w:p w:rsidR="00E67127" w:rsidRPr="00C05DF6" w:rsidRDefault="00E67127" w:rsidP="00E67127">
                      <w:pPr>
                        <w:rPr>
                          <w:sz w:val="22"/>
                          <w:szCs w:val="22"/>
                        </w:rPr>
                      </w:pPr>
                      <w:r>
                        <w:rPr>
                          <w:sz w:val="22"/>
                          <w:szCs w:val="22"/>
                        </w:rPr>
                        <w:t>Prototype dasar kasus</w:t>
                      </w:r>
                    </w:p>
                  </w:txbxContent>
                </v:textbox>
              </v:rect>
              <v:line id="_x0000_s1042" style="position:absolute" from="10803,3540" to="10804,12360"/>
              <v:line id="_x0000_s1043" style="position:absolute;flip:x" from="10188,3540" to="10788,3540">
                <v:stroke endarrow="block"/>
              </v:line>
              <v:line id="_x0000_s1044" style="position:absolute;flip:x" from="10188,5340" to="10788,5340">
                <v:stroke endarrow="block"/>
              </v:line>
              <v:line id="_x0000_s1045" style="position:absolute;flip:x" from="10188,7320" to="10788,7320">
                <v:stroke endarrow="block"/>
              </v:line>
              <v:line id="_x0000_s1046" style="position:absolute;flip:x" from="10188,8580" to="10788,8580">
                <v:stroke endarrow="block"/>
              </v:line>
              <v:line id="_x0000_s1047" style="position:absolute;flip:x" from="10188,10560" to="10788,10560">
                <v:stroke endarrow="block"/>
              </v:line>
              <v:line id="_x0000_s1048" style="position:absolute;flip:x" from="10188,12360" to="10788,12360">
                <v:stroke endarrow="block"/>
              </v:line>
              <v:line id="_x0000_s1049" style="position:absolute" from="7188,4260" to="7188,4620">
                <v:stroke endarrow="block"/>
              </v:line>
              <v:line id="_x0000_s1050" style="position:absolute" from="7188,6240" to="7188,6600">
                <v:stroke endarrow="block"/>
              </v:line>
              <v:line id="_x0000_s1051" style="position:absolute" from="7188,7860" to="7188,8220">
                <v:stroke endarrow="block"/>
              </v:line>
              <v:line id="_x0000_s1052" style="position:absolute" from="7188,9120" to="7188,9660">
                <v:stroke endarrow="block"/>
              </v:line>
              <v:line id="_x0000_s1053" style="position:absolute" from="7188,11460" to="7188,11820">
                <v:stroke endarrow="block"/>
              </v:line>
              <v:rect id="_x0000_s1054" style="position:absolute;left:2148;top:13080;width:8520;height:720" strokecolor="white">
                <v:textbox>
                  <w:txbxContent>
                    <w:p w:rsidR="00E67127" w:rsidRDefault="00E67127" w:rsidP="00E67127">
                      <w:pPr>
                        <w:jc w:val="center"/>
                      </w:pPr>
                      <w:r>
                        <w:t>Gambar 2.3</w:t>
                      </w:r>
                      <w:r>
                        <w:tab/>
                        <w:t>Fase Pengembangan Sistem Pakar</w:t>
                      </w:r>
                    </w:p>
                  </w:txbxContent>
                </v:textbox>
              </v:rect>
            </v:group>
            <w10:wrap type="none" side="left"/>
            <w10:anchorlock/>
          </v:group>
        </w:pict>
      </w:r>
    </w:p>
    <w:p w:rsidR="00E67127" w:rsidRDefault="00E67127" w:rsidP="00E67127">
      <w:pPr>
        <w:spacing w:line="480" w:lineRule="auto"/>
        <w:jc w:val="center"/>
      </w:pPr>
      <w:r w:rsidRPr="00603154">
        <w:rPr>
          <w:rFonts w:asciiTheme="majorBidi" w:hAnsiTheme="majorBidi" w:cstheme="majorBidi"/>
        </w:rPr>
        <w:t xml:space="preserve">Sumber : </w:t>
      </w:r>
      <w:r w:rsidRPr="00603154">
        <w:t>Jonh</w:t>
      </w:r>
      <w:r>
        <w:t xml:space="preserve"> </w:t>
      </w:r>
      <w:r w:rsidRPr="00603154">
        <w:t>Fredrik Ulysses</w:t>
      </w:r>
      <w:r>
        <w:t>, 2012</w:t>
      </w:r>
    </w:p>
    <w:p w:rsidR="00E67127" w:rsidRDefault="00E67127" w:rsidP="00E67127">
      <w:pPr>
        <w:spacing w:line="480" w:lineRule="auto"/>
        <w:jc w:val="center"/>
      </w:pPr>
    </w:p>
    <w:p w:rsidR="00E67127" w:rsidRDefault="00E67127" w:rsidP="00E67127">
      <w:pPr>
        <w:spacing w:line="480" w:lineRule="auto"/>
        <w:jc w:val="center"/>
      </w:pPr>
    </w:p>
    <w:p w:rsidR="00E67127" w:rsidRPr="006F3E61" w:rsidRDefault="00E67127" w:rsidP="00CD4E20">
      <w:pPr>
        <w:numPr>
          <w:ilvl w:val="2"/>
          <w:numId w:val="7"/>
        </w:numPr>
        <w:tabs>
          <w:tab w:val="clear" w:pos="720"/>
          <w:tab w:val="num" w:pos="1440"/>
        </w:tabs>
        <w:spacing w:line="480" w:lineRule="auto"/>
        <w:ind w:left="1440"/>
        <w:jc w:val="both"/>
        <w:rPr>
          <w:rFonts w:asciiTheme="majorBidi" w:hAnsiTheme="majorBidi" w:cstheme="majorBidi"/>
          <w:b/>
          <w:bCs/>
        </w:rPr>
      </w:pPr>
      <w:r w:rsidRPr="006F3E61">
        <w:rPr>
          <w:rFonts w:asciiTheme="majorBidi" w:hAnsiTheme="majorBidi" w:cstheme="majorBidi"/>
          <w:b/>
          <w:bCs/>
        </w:rPr>
        <w:lastRenderedPageBreak/>
        <w:t>Metode Pemecahan Masalah</w:t>
      </w:r>
    </w:p>
    <w:p w:rsidR="00E67127" w:rsidRPr="006F3E61" w:rsidRDefault="00E67127" w:rsidP="00E67127">
      <w:pPr>
        <w:spacing w:line="480" w:lineRule="auto"/>
        <w:ind w:left="1440" w:firstLine="720"/>
        <w:jc w:val="both"/>
        <w:rPr>
          <w:rFonts w:asciiTheme="majorBidi" w:hAnsiTheme="majorBidi" w:cstheme="majorBidi"/>
        </w:rPr>
      </w:pPr>
      <w:r w:rsidRPr="006F3E61">
        <w:rPr>
          <w:rFonts w:asciiTheme="majorBidi" w:hAnsiTheme="majorBidi" w:cstheme="majorBidi"/>
        </w:rPr>
        <w:t>Suatu perkalian inferensi yang menghubungkan suatu permasalahan dengan solusinya disebut dengan rantai (chain). Suatu rantai yang dicari atau dilewati/dilintasi dari suatu permasalahan untuk memperoleh solusinya disebut forward chaining. Cara lain menggambarkan forward chaining ini adalah dengan penalaran dari fakta menuju konklusi yang terdapat dari fakta. Suatu rantai yang dilintasi dari hipotesa kembali ke fakta yang mendukung hipotesa tersebut adalah backward chaining. Cara lain menggambarkan backward chaining adalah dalam hal tujuan yang dapat dipenuhi dengan pemenuhan sub tujuannya.</w:t>
      </w:r>
    </w:p>
    <w:p w:rsidR="00E67127" w:rsidRPr="006F3E61" w:rsidRDefault="00E67127" w:rsidP="00E67127">
      <w:pPr>
        <w:spacing w:line="480" w:lineRule="auto"/>
        <w:ind w:left="1440" w:firstLine="720"/>
        <w:jc w:val="both"/>
        <w:rPr>
          <w:rFonts w:asciiTheme="majorBidi" w:hAnsiTheme="majorBidi" w:cstheme="majorBidi"/>
        </w:rPr>
      </w:pPr>
      <w:r w:rsidRPr="006F3E61">
        <w:rPr>
          <w:rFonts w:asciiTheme="majorBidi" w:hAnsiTheme="majorBidi" w:cstheme="majorBidi"/>
        </w:rPr>
        <w:t>Terdapat berbagai cara pemecahan masalah didalam sistem pakar. Hal yang perlu diperhatikan adalah arah penelusuran dengan metode Forward chaining</w:t>
      </w:r>
    </w:p>
    <w:p w:rsidR="00E67127" w:rsidRPr="006F3E61" w:rsidRDefault="00E67127" w:rsidP="00E67127">
      <w:pPr>
        <w:spacing w:line="480" w:lineRule="auto"/>
        <w:ind w:left="1440" w:firstLine="720"/>
        <w:jc w:val="both"/>
        <w:rPr>
          <w:rFonts w:asciiTheme="majorBidi" w:hAnsiTheme="majorBidi" w:cstheme="majorBidi"/>
        </w:rPr>
      </w:pPr>
      <w:r w:rsidRPr="006F3E61">
        <w:rPr>
          <w:rFonts w:asciiTheme="majorBidi" w:hAnsiTheme="majorBidi" w:cstheme="majorBidi"/>
        </w:rPr>
        <w:t>Strategi dari sistem ini adalah dimulai dari inputan beberapa fakta, kemudian menurunkan beberapa fakta dari aturan-aturan yang cocok pada knowledge base dan melanjutkan prosesnya sampai jawaban sesuai. Forward chaining dapat dikatakan sebagai penelusuran deduktif.</w:t>
      </w:r>
    </w:p>
    <w:p w:rsidR="00E67127" w:rsidRPr="006F3E61" w:rsidRDefault="00E67127" w:rsidP="00E67127">
      <w:pPr>
        <w:spacing w:line="480" w:lineRule="auto"/>
        <w:ind w:left="1440" w:firstLine="720"/>
        <w:jc w:val="both"/>
        <w:rPr>
          <w:rFonts w:asciiTheme="majorBidi" w:hAnsiTheme="majorBidi" w:cstheme="majorBidi"/>
        </w:rPr>
      </w:pPr>
    </w:p>
    <w:p w:rsidR="00E67127" w:rsidRPr="006F3E61" w:rsidRDefault="00E67127" w:rsidP="00E67127">
      <w:pPr>
        <w:spacing w:line="480" w:lineRule="auto"/>
        <w:ind w:left="1440" w:firstLine="720"/>
        <w:jc w:val="both"/>
        <w:rPr>
          <w:rFonts w:asciiTheme="majorBidi" w:hAnsiTheme="majorBidi" w:cstheme="majorBidi"/>
        </w:rPr>
      </w:pPr>
    </w:p>
    <w:p w:rsidR="00E67127" w:rsidRPr="00603154" w:rsidRDefault="00E67127" w:rsidP="00E67127">
      <w:pPr>
        <w:spacing w:line="480" w:lineRule="auto"/>
        <w:jc w:val="center"/>
        <w:rPr>
          <w:rFonts w:asciiTheme="majorBidi" w:hAnsiTheme="majorBidi" w:cstheme="majorBidi"/>
          <w:sz w:val="28"/>
          <w:szCs w:val="28"/>
        </w:rPr>
      </w:pPr>
      <w:r>
        <w:rPr>
          <w:noProof/>
        </w:rPr>
        <w:lastRenderedPageBreak/>
        <w:pict>
          <v:group id="_x0000_s1068" style="position:absolute;left:0;text-align:left;margin-left:-6.2pt;margin-top:-1.5pt;width:436.7pt;height:182.85pt;z-index:251665408" coordorigin="1308,2238" coordsize="9240,3780">
            <v:rect id="_x0000_s1069" style="position:absolute;left:3586;top:3858;width:1266;height:690" strokecolor="white">
              <v:textbox style="mso-next-textbox:#_x0000_s1069">
                <w:txbxContent>
                  <w:p w:rsidR="00E67127" w:rsidRPr="00BD3699" w:rsidRDefault="00E67127" w:rsidP="00E67127">
                    <w:pPr>
                      <w:rPr>
                        <w:sz w:val="22"/>
                        <w:szCs w:val="22"/>
                      </w:rPr>
                    </w:pPr>
                    <w:r>
                      <w:rPr>
                        <w:sz w:val="22"/>
                        <w:szCs w:val="22"/>
                      </w:rPr>
                      <w:t>Kaidah B</w:t>
                    </w:r>
                  </w:p>
                </w:txbxContent>
              </v:textbox>
            </v:rect>
            <v:rect id="_x0000_s1070" style="position:absolute;left:5485;top:4218;width:1012;height:882" strokecolor="white">
              <v:textbox style="mso-next-textbox:#_x0000_s1070">
                <w:txbxContent>
                  <w:p w:rsidR="00E67127" w:rsidRPr="00BD3699" w:rsidRDefault="00E67127" w:rsidP="00E67127">
                    <w:pPr>
                      <w:rPr>
                        <w:sz w:val="22"/>
                        <w:szCs w:val="22"/>
                      </w:rPr>
                    </w:pPr>
                    <w:r>
                      <w:rPr>
                        <w:sz w:val="22"/>
                        <w:szCs w:val="22"/>
                      </w:rPr>
                      <w:t>Fakta 3</w:t>
                    </w:r>
                  </w:p>
                  <w:p w:rsidR="00E67127" w:rsidRDefault="00E67127" w:rsidP="00E67127"/>
                </w:txbxContent>
              </v:textbox>
            </v:rect>
            <v:rect id="_x0000_s1071" style="position:absolute;left:5485;top:3498;width:1012;height:690" strokecolor="white">
              <v:textbox style="mso-next-textbox:#_x0000_s1071">
                <w:txbxContent>
                  <w:p w:rsidR="00E67127" w:rsidRPr="00BD3699" w:rsidRDefault="00E67127" w:rsidP="00E67127">
                    <w:pPr>
                      <w:rPr>
                        <w:sz w:val="22"/>
                        <w:szCs w:val="22"/>
                      </w:rPr>
                    </w:pPr>
                    <w:r>
                      <w:rPr>
                        <w:sz w:val="22"/>
                        <w:szCs w:val="22"/>
                      </w:rPr>
                      <w:t>Fakta 2</w:t>
                    </w:r>
                  </w:p>
                  <w:p w:rsidR="00E67127" w:rsidRPr="00BD3699" w:rsidRDefault="00E67127" w:rsidP="00E67127">
                    <w:pPr>
                      <w:rPr>
                        <w:sz w:val="22"/>
                        <w:szCs w:val="22"/>
                      </w:rPr>
                    </w:pPr>
                  </w:p>
                </w:txbxContent>
              </v:textbox>
            </v:rect>
            <v:rect id="_x0000_s1072" style="position:absolute;left:3586;top:3140;width:1266;height:538" strokecolor="white">
              <v:textbox style="mso-next-textbox:#_x0000_s1072">
                <w:txbxContent>
                  <w:p w:rsidR="00E67127" w:rsidRPr="00BD3699" w:rsidRDefault="00E67127" w:rsidP="00E67127">
                    <w:pPr>
                      <w:rPr>
                        <w:sz w:val="22"/>
                        <w:szCs w:val="22"/>
                      </w:rPr>
                    </w:pPr>
                    <w:r>
                      <w:rPr>
                        <w:sz w:val="22"/>
                        <w:szCs w:val="22"/>
                      </w:rPr>
                      <w:t>Kaidah A</w:t>
                    </w:r>
                  </w:p>
                </w:txbxContent>
              </v:textbox>
            </v:rect>
            <v:rect id="_x0000_s1073" style="position:absolute;left:1308;top:4398;width:1519;height:612" strokecolor="white">
              <v:textbox style="mso-next-textbox:#_x0000_s1073">
                <w:txbxContent>
                  <w:p w:rsidR="00E67127" w:rsidRPr="00BD3699" w:rsidRDefault="00E67127" w:rsidP="00E67127">
                    <w:pPr>
                      <w:rPr>
                        <w:sz w:val="22"/>
                        <w:szCs w:val="22"/>
                      </w:rPr>
                    </w:pPr>
                    <w:r>
                      <w:rPr>
                        <w:sz w:val="22"/>
                        <w:szCs w:val="22"/>
                      </w:rPr>
                      <w:t>Observasi  2</w:t>
                    </w:r>
                  </w:p>
                </w:txbxContent>
              </v:textbox>
            </v:rect>
            <v:rect id="_x0000_s1074" style="position:absolute;left:1308;top:3678;width:1519;height:540" strokecolor="white">
              <v:textbox style="mso-next-textbox:#_x0000_s1074">
                <w:txbxContent>
                  <w:p w:rsidR="00E67127" w:rsidRPr="00BD3699" w:rsidRDefault="00E67127" w:rsidP="00E67127">
                    <w:pPr>
                      <w:rPr>
                        <w:sz w:val="22"/>
                        <w:szCs w:val="22"/>
                      </w:rPr>
                    </w:pPr>
                    <w:r w:rsidRPr="00BD3699">
                      <w:rPr>
                        <w:sz w:val="22"/>
                        <w:szCs w:val="22"/>
                      </w:rPr>
                      <w:t>Observasi 1</w:t>
                    </w:r>
                  </w:p>
                </w:txbxContent>
              </v:textbox>
            </v:rect>
            <v:rect id="_x0000_s1075" style="position:absolute;left:5485;top:2598;width:1012;height:544" strokecolor="white">
              <v:textbox style="mso-next-textbox:#_x0000_s1075">
                <w:txbxContent>
                  <w:p w:rsidR="00E67127" w:rsidRPr="00BD3699" w:rsidRDefault="00E67127" w:rsidP="00E67127">
                    <w:pPr>
                      <w:rPr>
                        <w:sz w:val="22"/>
                        <w:szCs w:val="22"/>
                      </w:rPr>
                    </w:pPr>
                    <w:r>
                      <w:rPr>
                        <w:sz w:val="22"/>
                        <w:szCs w:val="22"/>
                      </w:rPr>
                      <w:t>Fakta 1</w:t>
                    </w:r>
                  </w:p>
                </w:txbxContent>
              </v:textbox>
            </v:rect>
            <v:rect id="_x0000_s1076" style="position:absolute;left:7003;top:3858;width:1266;height:900" strokecolor="white">
              <v:textbox style="mso-next-textbox:#_x0000_s1076">
                <w:txbxContent>
                  <w:p w:rsidR="00E67127" w:rsidRDefault="00E67127" w:rsidP="00E67127">
                    <w:r>
                      <w:rPr>
                        <w:sz w:val="22"/>
                        <w:szCs w:val="22"/>
                      </w:rPr>
                      <w:t>Kaidah E</w:t>
                    </w:r>
                  </w:p>
                </w:txbxContent>
              </v:textbox>
            </v:rect>
            <v:rect id="_x0000_s1077" style="position:absolute;left:7003;top:3142;width:1313;height:714" strokecolor="white">
              <v:textbox style="mso-next-textbox:#_x0000_s1077">
                <w:txbxContent>
                  <w:p w:rsidR="00E67127" w:rsidRPr="00BF3639" w:rsidRDefault="00E67127" w:rsidP="00E67127">
                    <w:pPr>
                      <w:rPr>
                        <w:sz w:val="22"/>
                        <w:szCs w:val="22"/>
                      </w:rPr>
                    </w:pPr>
                    <w:r>
                      <w:rPr>
                        <w:sz w:val="22"/>
                        <w:szCs w:val="22"/>
                      </w:rPr>
                      <w:t>Kaidah D DC</w:t>
                    </w:r>
                  </w:p>
                </w:txbxContent>
              </v:textbox>
            </v:rect>
            <v:rect id="_x0000_s1078" style="position:absolute;left:7003;top:2238;width:1266;height:720" strokecolor="white">
              <v:textbox style="mso-next-textbox:#_x0000_s1078">
                <w:txbxContent>
                  <w:p w:rsidR="00E67127" w:rsidRDefault="00E67127" w:rsidP="00E67127">
                    <w:r>
                      <w:rPr>
                        <w:sz w:val="22"/>
                        <w:szCs w:val="22"/>
                      </w:rPr>
                      <w:t>Kaidah C</w:t>
                    </w:r>
                  </w:p>
                </w:txbxContent>
              </v:textbox>
            </v:rect>
            <v:rect id="_x0000_s1079" style="position:absolute;left:8902;top:2238;width:1643;height:540" strokecolor="white">
              <v:textbox style="mso-next-textbox:#_x0000_s1079">
                <w:txbxContent>
                  <w:p w:rsidR="00E67127" w:rsidRPr="00BF3639" w:rsidRDefault="00E67127" w:rsidP="00E67127">
                    <w:pPr>
                      <w:rPr>
                        <w:sz w:val="22"/>
                        <w:szCs w:val="22"/>
                      </w:rPr>
                    </w:pPr>
                    <w:r>
                      <w:rPr>
                        <w:sz w:val="22"/>
                        <w:szCs w:val="22"/>
                      </w:rPr>
                      <w:t>Kesimpulan 1</w:t>
                    </w:r>
                  </w:p>
                </w:txbxContent>
              </v:textbox>
            </v:rect>
            <v:rect id="_x0000_s1080" style="position:absolute;left:8902;top:3137;width:1645;height:541" strokecolor="white">
              <v:textbox style="mso-next-textbox:#_x0000_s1080">
                <w:txbxContent>
                  <w:p w:rsidR="00E67127" w:rsidRPr="00BF3639" w:rsidRDefault="00E67127" w:rsidP="00E67127">
                    <w:pPr>
                      <w:rPr>
                        <w:sz w:val="22"/>
                        <w:szCs w:val="22"/>
                      </w:rPr>
                    </w:pPr>
                    <w:r>
                      <w:rPr>
                        <w:sz w:val="22"/>
                        <w:szCs w:val="22"/>
                      </w:rPr>
                      <w:t>Kesimpulan 2</w:t>
                    </w:r>
                  </w:p>
                  <w:p w:rsidR="00E67127" w:rsidRDefault="00E67127" w:rsidP="00E67127"/>
                </w:txbxContent>
              </v:textbox>
            </v:rect>
            <v:rect id="_x0000_s1081" style="position:absolute;left:1814;top:5478;width:8733;height:540" strokecolor="white">
              <v:textbox style="mso-next-textbox:#_x0000_s1081">
                <w:txbxContent>
                  <w:p w:rsidR="00E67127" w:rsidRDefault="00E67127" w:rsidP="00E67127">
                    <w:pPr>
                      <w:jc w:val="center"/>
                    </w:pPr>
                    <w:r>
                      <w:t>Gambar 2.4</w:t>
                    </w:r>
                    <w:r>
                      <w:tab/>
                      <w:t>Diagram Pelacakan ke Depan</w:t>
                    </w:r>
                  </w:p>
                </w:txbxContent>
              </v:textbox>
            </v:rect>
            <v:line id="_x0000_s1082" style="position:absolute" from="2574,3858" to="3586,4038">
              <v:stroke endarrow="block"/>
            </v:line>
            <v:line id="_x0000_s1083" style="position:absolute;flip:y" from="2700,4188" to="3586,4548">
              <v:stroke endarrow="block"/>
            </v:line>
            <v:line id="_x0000_s1084" style="position:absolute;flip:y" from="2574,3318" to="3713,3858">
              <v:stroke endarrow="block"/>
            </v:line>
            <v:line id="_x0000_s1085" style="position:absolute;flip:y" from="4725,2778" to="5611,3318">
              <v:stroke endarrow="block"/>
            </v:line>
            <v:line id="_x0000_s1086" style="position:absolute" from="4725,3318" to="5485,3678">
              <v:stroke endarrow="block"/>
            </v:line>
            <v:line id="_x0000_s1087" style="position:absolute" from="4725,4038" to="5485,4398">
              <v:stroke endarrow="block"/>
            </v:line>
            <v:line id="_x0000_s1088" style="position:absolute;flip:y" from="6370,2418" to="7130,2778">
              <v:stroke endarrow="block"/>
            </v:line>
            <v:line id="_x0000_s1089" style="position:absolute;flip:y" from="6370,3318" to="7130,3678">
              <v:stroke endarrow="block"/>
            </v:line>
            <v:line id="_x0000_s1090" style="position:absolute" from="6370,3678" to="7130,4038">
              <v:stroke endarrow="block"/>
            </v:line>
            <v:rect id="_x0000_s1091" style="position:absolute;left:8902;top:3858;width:1646;height:540" strokecolor="white">
              <v:textbox style="mso-next-textbox:#_x0000_s1091">
                <w:txbxContent>
                  <w:p w:rsidR="00E67127" w:rsidRPr="00BF3639" w:rsidRDefault="00E67127" w:rsidP="00E67127">
                    <w:pPr>
                      <w:rPr>
                        <w:sz w:val="22"/>
                        <w:szCs w:val="22"/>
                      </w:rPr>
                    </w:pPr>
                    <w:r>
                      <w:rPr>
                        <w:sz w:val="22"/>
                        <w:szCs w:val="22"/>
                      </w:rPr>
                      <w:t>Kesimpulan 3</w:t>
                    </w:r>
                  </w:p>
                  <w:p w:rsidR="00E67127" w:rsidRDefault="00E67127" w:rsidP="00E67127"/>
                </w:txbxContent>
              </v:textbox>
            </v:rect>
            <v:rect id="_x0000_s1092" style="position:absolute;left:8902;top:4578;width:1645;height:597" strokecolor="white">
              <v:textbox style="mso-next-textbox:#_x0000_s1092">
                <w:txbxContent>
                  <w:p w:rsidR="00E67127" w:rsidRPr="00BF3639" w:rsidRDefault="00E67127" w:rsidP="00E67127">
                    <w:pPr>
                      <w:rPr>
                        <w:sz w:val="22"/>
                        <w:szCs w:val="22"/>
                      </w:rPr>
                    </w:pPr>
                    <w:r>
                      <w:rPr>
                        <w:sz w:val="22"/>
                        <w:szCs w:val="22"/>
                      </w:rPr>
                      <w:t>Kesimpulan 4</w:t>
                    </w:r>
                  </w:p>
                  <w:p w:rsidR="00E67127" w:rsidRDefault="00E67127" w:rsidP="00E67127"/>
                </w:txbxContent>
              </v:textbox>
            </v:rect>
            <v:line id="_x0000_s1093" style="position:absolute" from="8142,2418" to="9028,2418">
              <v:stroke endarrow="block"/>
            </v:line>
            <v:line id="_x0000_s1094" style="position:absolute" from="8142,3318" to="9028,3318">
              <v:stroke endarrow="block"/>
            </v:line>
            <v:line id="_x0000_s1095" style="position:absolute" from="8142,4038" to="9028,4039">
              <v:stroke endarrow="block"/>
            </v:line>
            <v:line id="_x0000_s1096" style="position:absolute" from="8142,4038" to="9028,4758">
              <v:stroke endarrow="block"/>
            </v:line>
          </v:group>
        </w:pict>
      </w:r>
      <w:r>
        <w:rPr>
          <w:rFonts w:asciiTheme="majorBidi" w:hAnsiTheme="majorBidi" w:cstheme="majorBidi"/>
          <w:noProof/>
        </w:rPr>
        <w:drawing>
          <wp:inline distT="0" distB="0" distL="0" distR="0">
            <wp:extent cx="5669280" cy="2499360"/>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5669280" cy="2499360"/>
                    </a:xfrm>
                    <a:prstGeom prst="rect">
                      <a:avLst/>
                    </a:prstGeom>
                    <a:noFill/>
                    <a:ln w="9525">
                      <a:noFill/>
                      <a:miter lim="800000"/>
                      <a:headEnd/>
                      <a:tailEnd/>
                    </a:ln>
                  </pic:spPr>
                </pic:pic>
              </a:graphicData>
            </a:graphic>
          </wp:inline>
        </w:drawing>
      </w:r>
      <w:r w:rsidRPr="00603154">
        <w:t xml:space="preserve"> (Sumber: Muhammad Arhami, 2005:20)</w:t>
      </w:r>
    </w:p>
    <w:p w:rsidR="00E67127" w:rsidRPr="006F3E61" w:rsidRDefault="00E67127" w:rsidP="00CD4E20">
      <w:pPr>
        <w:numPr>
          <w:ilvl w:val="1"/>
          <w:numId w:val="6"/>
        </w:numPr>
        <w:spacing w:line="480" w:lineRule="auto"/>
        <w:jc w:val="both"/>
        <w:rPr>
          <w:rFonts w:asciiTheme="majorBidi" w:hAnsiTheme="majorBidi" w:cstheme="majorBidi"/>
          <w:b/>
          <w:bCs/>
        </w:rPr>
      </w:pPr>
      <w:r w:rsidRPr="006F3E61">
        <w:rPr>
          <w:rFonts w:asciiTheme="majorBidi" w:hAnsiTheme="majorBidi" w:cstheme="majorBidi"/>
          <w:b/>
          <w:bCs/>
        </w:rPr>
        <w:t>Jagung</w:t>
      </w:r>
    </w:p>
    <w:p w:rsidR="00E67127" w:rsidRPr="006F3E61" w:rsidRDefault="00E67127" w:rsidP="00CD4E20">
      <w:pPr>
        <w:numPr>
          <w:ilvl w:val="0"/>
          <w:numId w:val="17"/>
        </w:numPr>
        <w:tabs>
          <w:tab w:val="left" w:pos="1418"/>
        </w:tabs>
        <w:spacing w:line="480" w:lineRule="auto"/>
        <w:ind w:left="1418" w:hanging="709"/>
        <w:jc w:val="both"/>
        <w:rPr>
          <w:rFonts w:asciiTheme="majorBidi" w:hAnsiTheme="majorBidi" w:cstheme="majorBidi"/>
          <w:b/>
          <w:bCs/>
        </w:rPr>
      </w:pPr>
      <w:r w:rsidRPr="006F3E61">
        <w:rPr>
          <w:rFonts w:asciiTheme="majorBidi" w:hAnsiTheme="majorBidi" w:cstheme="majorBidi"/>
          <w:b/>
          <w:bCs/>
        </w:rPr>
        <w:t>Sejarah Singkat</w:t>
      </w:r>
    </w:p>
    <w:p w:rsidR="00E67127" w:rsidRPr="006F3E61" w:rsidRDefault="00E67127" w:rsidP="00E67127">
      <w:pPr>
        <w:autoSpaceDE w:val="0"/>
        <w:autoSpaceDN w:val="0"/>
        <w:adjustRightInd w:val="0"/>
        <w:spacing w:line="480" w:lineRule="auto"/>
        <w:ind w:left="1440"/>
        <w:jc w:val="both"/>
        <w:rPr>
          <w:rFonts w:asciiTheme="majorBidi" w:hAnsiTheme="majorBidi" w:cstheme="majorBidi"/>
          <w:b/>
          <w:bCs/>
        </w:rPr>
      </w:pPr>
      <w:r w:rsidRPr="006F3E61">
        <w:rPr>
          <w:rFonts w:asciiTheme="majorBidi" w:hAnsiTheme="majorBidi" w:cstheme="majorBidi"/>
        </w:rPr>
        <w:t xml:space="preserve">Tanaman jagung merupakan salah satu jenis </w:t>
      </w:r>
      <w:r w:rsidRPr="006F3E61">
        <w:rPr>
          <w:rFonts w:asciiTheme="majorBidi" w:hAnsiTheme="majorBidi" w:cstheme="majorBidi"/>
          <w:b/>
          <w:bCs/>
        </w:rPr>
        <w:t xml:space="preserve">tanaman pangan biji-bijian </w:t>
      </w:r>
      <w:r w:rsidRPr="006F3E61">
        <w:rPr>
          <w:rFonts w:asciiTheme="majorBidi" w:hAnsiTheme="majorBidi" w:cstheme="majorBidi"/>
        </w:rPr>
        <w:t xml:space="preserve">darikeluarga  rumput-rumputan. Berasal dari Amerika yang tersebar ke Asia dan Afrika melalui kegiatan bisnis orang-orang Eropa ke Amerika. Sekitar abad ke-16 orang Portugal menyebarluaskannya ke Asia termasuk Indonesia. Orang Belanda menamakannya </w:t>
      </w:r>
      <w:r w:rsidRPr="006F3E61">
        <w:rPr>
          <w:rFonts w:asciiTheme="majorBidi" w:hAnsiTheme="majorBidi" w:cstheme="majorBidi"/>
          <w:b/>
          <w:bCs/>
          <w:i/>
          <w:iCs/>
        </w:rPr>
        <w:t xml:space="preserve">mais </w:t>
      </w:r>
      <w:r w:rsidRPr="006F3E61">
        <w:rPr>
          <w:rFonts w:asciiTheme="majorBidi" w:hAnsiTheme="majorBidi" w:cstheme="majorBidi"/>
        </w:rPr>
        <w:t xml:space="preserve">dan orang Inggris menamakannya </w:t>
      </w:r>
      <w:r w:rsidRPr="006F3E61">
        <w:rPr>
          <w:rFonts w:asciiTheme="majorBidi" w:hAnsiTheme="majorBidi" w:cstheme="majorBidi"/>
          <w:b/>
          <w:bCs/>
          <w:i/>
          <w:iCs/>
        </w:rPr>
        <w:t>corn</w:t>
      </w:r>
      <w:r w:rsidRPr="006F3E61">
        <w:rPr>
          <w:rFonts w:asciiTheme="majorBidi" w:hAnsiTheme="majorBidi" w:cstheme="majorBidi"/>
          <w:b/>
          <w:bCs/>
        </w:rPr>
        <w:t>.</w:t>
      </w:r>
    </w:p>
    <w:p w:rsidR="00E67127" w:rsidRPr="006F3E61" w:rsidRDefault="00E67127" w:rsidP="00CD4E20">
      <w:pPr>
        <w:numPr>
          <w:ilvl w:val="0"/>
          <w:numId w:val="17"/>
        </w:numPr>
        <w:tabs>
          <w:tab w:val="left" w:pos="1418"/>
        </w:tabs>
        <w:spacing w:line="480" w:lineRule="auto"/>
        <w:ind w:left="1418" w:hanging="709"/>
        <w:jc w:val="both"/>
        <w:rPr>
          <w:rFonts w:asciiTheme="majorBidi" w:hAnsiTheme="majorBidi" w:cstheme="majorBidi"/>
          <w:b/>
          <w:bCs/>
        </w:rPr>
      </w:pPr>
      <w:r w:rsidRPr="006F3E61">
        <w:rPr>
          <w:rFonts w:asciiTheme="majorBidi" w:hAnsiTheme="majorBidi" w:cstheme="majorBidi"/>
          <w:b/>
          <w:bCs/>
        </w:rPr>
        <w:t xml:space="preserve">Jenis Tanaman </w:t>
      </w:r>
    </w:p>
    <w:p w:rsidR="00E67127" w:rsidRPr="006F3E61" w:rsidRDefault="00E67127" w:rsidP="00E67127">
      <w:pPr>
        <w:autoSpaceDE w:val="0"/>
        <w:autoSpaceDN w:val="0"/>
        <w:adjustRightInd w:val="0"/>
        <w:spacing w:line="480" w:lineRule="auto"/>
        <w:ind w:left="1440"/>
        <w:jc w:val="both"/>
        <w:rPr>
          <w:rFonts w:asciiTheme="majorBidi" w:hAnsiTheme="majorBidi" w:cstheme="majorBidi"/>
        </w:rPr>
      </w:pPr>
      <w:r w:rsidRPr="006F3E61">
        <w:rPr>
          <w:rFonts w:asciiTheme="majorBidi" w:hAnsiTheme="majorBidi" w:cstheme="majorBidi"/>
        </w:rPr>
        <w:t>Sistimatika tanaman jagung adalah sebagai berikut:</w:t>
      </w:r>
    </w:p>
    <w:p w:rsidR="00E67127" w:rsidRPr="006F3E61" w:rsidRDefault="00E67127" w:rsidP="00E67127">
      <w:pPr>
        <w:autoSpaceDE w:val="0"/>
        <w:autoSpaceDN w:val="0"/>
        <w:adjustRightInd w:val="0"/>
        <w:spacing w:line="480" w:lineRule="auto"/>
        <w:ind w:left="1440"/>
        <w:jc w:val="both"/>
        <w:rPr>
          <w:rFonts w:asciiTheme="majorBidi" w:hAnsiTheme="majorBidi" w:cstheme="majorBidi"/>
        </w:rPr>
      </w:pPr>
      <w:r w:rsidRPr="006F3E61">
        <w:rPr>
          <w:rFonts w:asciiTheme="majorBidi" w:hAnsiTheme="majorBidi" w:cstheme="majorBidi"/>
        </w:rPr>
        <w:t xml:space="preserve">Kingdom </w:t>
      </w:r>
      <w:r w:rsidRPr="006F3E61">
        <w:rPr>
          <w:rFonts w:asciiTheme="majorBidi" w:hAnsiTheme="majorBidi" w:cstheme="majorBidi"/>
        </w:rPr>
        <w:tab/>
        <w:t>: Plantae (tumbuh-tumbuhan)</w:t>
      </w:r>
    </w:p>
    <w:p w:rsidR="00E67127" w:rsidRPr="006F3E61" w:rsidRDefault="00E67127" w:rsidP="00E67127">
      <w:pPr>
        <w:autoSpaceDE w:val="0"/>
        <w:autoSpaceDN w:val="0"/>
        <w:adjustRightInd w:val="0"/>
        <w:spacing w:line="480" w:lineRule="auto"/>
        <w:ind w:left="1440"/>
        <w:jc w:val="both"/>
        <w:rPr>
          <w:rFonts w:asciiTheme="majorBidi" w:hAnsiTheme="majorBidi" w:cstheme="majorBidi"/>
        </w:rPr>
      </w:pPr>
      <w:r w:rsidRPr="006F3E61">
        <w:rPr>
          <w:rFonts w:asciiTheme="majorBidi" w:hAnsiTheme="majorBidi" w:cstheme="majorBidi"/>
        </w:rPr>
        <w:t xml:space="preserve">Divisio </w:t>
      </w:r>
      <w:r w:rsidRPr="006F3E61">
        <w:rPr>
          <w:rFonts w:asciiTheme="majorBidi" w:hAnsiTheme="majorBidi" w:cstheme="majorBidi"/>
        </w:rPr>
        <w:tab/>
        <w:t>: Spermatophyta (tumbuhan berbiji)</w:t>
      </w:r>
    </w:p>
    <w:p w:rsidR="00E67127" w:rsidRPr="006F3E61" w:rsidRDefault="00E67127" w:rsidP="00E67127">
      <w:pPr>
        <w:autoSpaceDE w:val="0"/>
        <w:autoSpaceDN w:val="0"/>
        <w:adjustRightInd w:val="0"/>
        <w:spacing w:line="480" w:lineRule="auto"/>
        <w:ind w:left="1440"/>
        <w:jc w:val="both"/>
        <w:rPr>
          <w:rFonts w:asciiTheme="majorBidi" w:hAnsiTheme="majorBidi" w:cstheme="majorBidi"/>
        </w:rPr>
      </w:pPr>
      <w:r w:rsidRPr="006F3E61">
        <w:rPr>
          <w:rFonts w:asciiTheme="majorBidi" w:hAnsiTheme="majorBidi" w:cstheme="majorBidi"/>
        </w:rPr>
        <w:t xml:space="preserve">Sub Divisio </w:t>
      </w:r>
      <w:r w:rsidRPr="006F3E61">
        <w:rPr>
          <w:rFonts w:asciiTheme="majorBidi" w:hAnsiTheme="majorBidi" w:cstheme="majorBidi"/>
        </w:rPr>
        <w:tab/>
        <w:t>: Angiospermae (berbiji tertutup)</w:t>
      </w:r>
    </w:p>
    <w:p w:rsidR="00E67127" w:rsidRPr="006F3E61" w:rsidRDefault="00E67127" w:rsidP="00E67127">
      <w:pPr>
        <w:autoSpaceDE w:val="0"/>
        <w:autoSpaceDN w:val="0"/>
        <w:adjustRightInd w:val="0"/>
        <w:spacing w:line="480" w:lineRule="auto"/>
        <w:ind w:left="1440"/>
        <w:jc w:val="both"/>
        <w:rPr>
          <w:rFonts w:asciiTheme="majorBidi" w:hAnsiTheme="majorBidi" w:cstheme="majorBidi"/>
        </w:rPr>
      </w:pPr>
      <w:r w:rsidRPr="006F3E61">
        <w:rPr>
          <w:rFonts w:asciiTheme="majorBidi" w:hAnsiTheme="majorBidi" w:cstheme="majorBidi"/>
        </w:rPr>
        <w:t xml:space="preserve">Classis </w:t>
      </w:r>
      <w:r w:rsidRPr="006F3E61">
        <w:rPr>
          <w:rFonts w:asciiTheme="majorBidi" w:hAnsiTheme="majorBidi" w:cstheme="majorBidi"/>
        </w:rPr>
        <w:tab/>
        <w:t>: Monocotyledone (berkeping satu)</w:t>
      </w:r>
    </w:p>
    <w:p w:rsidR="00E67127" w:rsidRPr="006F3E61" w:rsidRDefault="00E67127" w:rsidP="00E67127">
      <w:pPr>
        <w:autoSpaceDE w:val="0"/>
        <w:autoSpaceDN w:val="0"/>
        <w:adjustRightInd w:val="0"/>
        <w:spacing w:line="480" w:lineRule="auto"/>
        <w:ind w:left="1440"/>
        <w:jc w:val="both"/>
        <w:rPr>
          <w:rFonts w:asciiTheme="majorBidi" w:hAnsiTheme="majorBidi" w:cstheme="majorBidi"/>
        </w:rPr>
      </w:pPr>
      <w:r w:rsidRPr="006F3E61">
        <w:rPr>
          <w:rFonts w:asciiTheme="majorBidi" w:hAnsiTheme="majorBidi" w:cstheme="majorBidi"/>
        </w:rPr>
        <w:t xml:space="preserve">Ordo </w:t>
      </w:r>
      <w:r w:rsidRPr="006F3E61">
        <w:rPr>
          <w:rFonts w:asciiTheme="majorBidi" w:hAnsiTheme="majorBidi" w:cstheme="majorBidi"/>
        </w:rPr>
        <w:tab/>
      </w:r>
      <w:r w:rsidRPr="006F3E61">
        <w:rPr>
          <w:rFonts w:asciiTheme="majorBidi" w:hAnsiTheme="majorBidi" w:cstheme="majorBidi"/>
        </w:rPr>
        <w:tab/>
        <w:t>: Graminae (rumput-rumputan)</w:t>
      </w:r>
    </w:p>
    <w:p w:rsidR="00E67127" w:rsidRPr="006F3E61" w:rsidRDefault="00E67127" w:rsidP="00E67127">
      <w:pPr>
        <w:autoSpaceDE w:val="0"/>
        <w:autoSpaceDN w:val="0"/>
        <w:adjustRightInd w:val="0"/>
        <w:spacing w:line="480" w:lineRule="auto"/>
        <w:ind w:left="1440"/>
        <w:jc w:val="both"/>
        <w:rPr>
          <w:rFonts w:asciiTheme="majorBidi" w:hAnsiTheme="majorBidi" w:cstheme="majorBidi"/>
        </w:rPr>
      </w:pPr>
      <w:r w:rsidRPr="006F3E61">
        <w:rPr>
          <w:rFonts w:asciiTheme="majorBidi" w:hAnsiTheme="majorBidi" w:cstheme="majorBidi"/>
        </w:rPr>
        <w:lastRenderedPageBreak/>
        <w:t xml:space="preserve">Familia </w:t>
      </w:r>
      <w:r w:rsidRPr="006F3E61">
        <w:rPr>
          <w:rFonts w:asciiTheme="majorBidi" w:hAnsiTheme="majorBidi" w:cstheme="majorBidi"/>
        </w:rPr>
        <w:tab/>
        <w:t>: Graminaceae</w:t>
      </w:r>
    </w:p>
    <w:p w:rsidR="00E67127" w:rsidRPr="006F3E61" w:rsidRDefault="00E67127" w:rsidP="00E67127">
      <w:pPr>
        <w:autoSpaceDE w:val="0"/>
        <w:autoSpaceDN w:val="0"/>
        <w:adjustRightInd w:val="0"/>
        <w:spacing w:line="480" w:lineRule="auto"/>
        <w:ind w:left="1440"/>
        <w:jc w:val="both"/>
        <w:rPr>
          <w:rFonts w:asciiTheme="majorBidi" w:hAnsiTheme="majorBidi" w:cstheme="majorBidi"/>
        </w:rPr>
      </w:pPr>
      <w:r w:rsidRPr="006F3E61">
        <w:rPr>
          <w:rFonts w:asciiTheme="majorBidi" w:hAnsiTheme="majorBidi" w:cstheme="majorBidi"/>
        </w:rPr>
        <w:t xml:space="preserve">Genus </w:t>
      </w:r>
      <w:r w:rsidRPr="006F3E61">
        <w:rPr>
          <w:rFonts w:asciiTheme="majorBidi" w:hAnsiTheme="majorBidi" w:cstheme="majorBidi"/>
        </w:rPr>
        <w:tab/>
      </w:r>
      <w:r w:rsidRPr="006F3E61">
        <w:rPr>
          <w:rFonts w:asciiTheme="majorBidi" w:hAnsiTheme="majorBidi" w:cstheme="majorBidi"/>
        </w:rPr>
        <w:tab/>
        <w:t>: Zea</w:t>
      </w:r>
    </w:p>
    <w:p w:rsidR="00E67127" w:rsidRPr="006F3E61" w:rsidRDefault="00E67127" w:rsidP="00E67127">
      <w:pPr>
        <w:autoSpaceDE w:val="0"/>
        <w:autoSpaceDN w:val="0"/>
        <w:adjustRightInd w:val="0"/>
        <w:spacing w:line="480" w:lineRule="auto"/>
        <w:ind w:left="1440"/>
        <w:jc w:val="both"/>
        <w:rPr>
          <w:rFonts w:asciiTheme="majorBidi" w:hAnsiTheme="majorBidi" w:cstheme="majorBidi"/>
        </w:rPr>
      </w:pPr>
      <w:r w:rsidRPr="006F3E61">
        <w:rPr>
          <w:rFonts w:asciiTheme="majorBidi" w:hAnsiTheme="majorBidi" w:cstheme="majorBidi"/>
        </w:rPr>
        <w:t xml:space="preserve">Species </w:t>
      </w:r>
      <w:r w:rsidRPr="006F3E61">
        <w:rPr>
          <w:rFonts w:asciiTheme="majorBidi" w:hAnsiTheme="majorBidi" w:cstheme="majorBidi"/>
        </w:rPr>
        <w:tab/>
        <w:t xml:space="preserve">: </w:t>
      </w:r>
      <w:r w:rsidRPr="006F3E61">
        <w:rPr>
          <w:rFonts w:asciiTheme="majorBidi" w:hAnsiTheme="majorBidi" w:cstheme="majorBidi"/>
          <w:i/>
          <w:iCs/>
        </w:rPr>
        <w:t xml:space="preserve">Zea mays </w:t>
      </w:r>
      <w:r w:rsidRPr="006F3E61">
        <w:rPr>
          <w:rFonts w:asciiTheme="majorBidi" w:hAnsiTheme="majorBidi" w:cstheme="majorBidi"/>
        </w:rPr>
        <w:t>L.</w:t>
      </w:r>
    </w:p>
    <w:p w:rsidR="00E67127" w:rsidRPr="006F3E61" w:rsidRDefault="00E67127" w:rsidP="00E67127">
      <w:pPr>
        <w:autoSpaceDE w:val="0"/>
        <w:autoSpaceDN w:val="0"/>
        <w:adjustRightInd w:val="0"/>
        <w:spacing w:line="480" w:lineRule="auto"/>
        <w:ind w:left="1440"/>
        <w:jc w:val="both"/>
        <w:rPr>
          <w:rFonts w:asciiTheme="majorBidi" w:hAnsiTheme="majorBidi" w:cstheme="majorBidi"/>
        </w:rPr>
      </w:pPr>
      <w:r w:rsidRPr="006F3E61">
        <w:rPr>
          <w:rFonts w:asciiTheme="majorBidi" w:hAnsiTheme="majorBidi" w:cstheme="majorBidi"/>
        </w:rPr>
        <w:t>Jenis jagung dapat dikelompokkan menurut umur dan bentuk biji.</w:t>
      </w:r>
    </w:p>
    <w:p w:rsidR="00E67127" w:rsidRPr="006F3E61" w:rsidRDefault="00E67127" w:rsidP="00CD4E20">
      <w:pPr>
        <w:numPr>
          <w:ilvl w:val="3"/>
          <w:numId w:val="16"/>
        </w:numPr>
        <w:tabs>
          <w:tab w:val="left" w:pos="1843"/>
        </w:tabs>
        <w:spacing w:line="480" w:lineRule="auto"/>
        <w:ind w:left="1843" w:hanging="425"/>
        <w:jc w:val="both"/>
        <w:rPr>
          <w:rFonts w:asciiTheme="majorBidi" w:hAnsiTheme="majorBidi" w:cstheme="majorBidi"/>
          <w:b/>
          <w:bCs/>
        </w:rPr>
      </w:pPr>
      <w:r w:rsidRPr="006F3E61">
        <w:rPr>
          <w:rFonts w:asciiTheme="majorBidi" w:hAnsiTheme="majorBidi" w:cstheme="majorBidi"/>
        </w:rPr>
        <w:t>Menurut umur, dibagi menjadi 3 golongan:</w:t>
      </w:r>
    </w:p>
    <w:p w:rsidR="00E67127" w:rsidRPr="006F3E61" w:rsidRDefault="00E67127" w:rsidP="00CD4E20">
      <w:pPr>
        <w:numPr>
          <w:ilvl w:val="3"/>
          <w:numId w:val="13"/>
        </w:numPr>
        <w:tabs>
          <w:tab w:val="clear" w:pos="2880"/>
          <w:tab w:val="left" w:pos="2268"/>
        </w:tabs>
        <w:autoSpaceDE w:val="0"/>
        <w:autoSpaceDN w:val="0"/>
        <w:adjustRightInd w:val="0"/>
        <w:spacing w:line="480" w:lineRule="auto"/>
        <w:ind w:left="2268" w:hanging="425"/>
        <w:jc w:val="both"/>
        <w:rPr>
          <w:rFonts w:asciiTheme="majorBidi" w:hAnsiTheme="majorBidi" w:cstheme="majorBidi"/>
        </w:rPr>
      </w:pPr>
      <w:r w:rsidRPr="006F3E61">
        <w:rPr>
          <w:rFonts w:asciiTheme="majorBidi" w:hAnsiTheme="majorBidi" w:cstheme="majorBidi"/>
          <w:b/>
          <w:bCs/>
        </w:rPr>
        <w:t>Berumur pendek (genjah)</w:t>
      </w:r>
      <w:r w:rsidRPr="006F3E61">
        <w:rPr>
          <w:rFonts w:asciiTheme="majorBidi" w:hAnsiTheme="majorBidi" w:cstheme="majorBidi"/>
        </w:rPr>
        <w:t xml:space="preserve">: 75-90 hari, contoh: </w:t>
      </w:r>
      <w:r w:rsidRPr="006F3E61">
        <w:rPr>
          <w:rFonts w:asciiTheme="majorBidi" w:hAnsiTheme="majorBidi" w:cstheme="majorBidi"/>
          <w:i/>
          <w:iCs/>
        </w:rPr>
        <w:t>Genjah Warang</w:t>
      </w:r>
      <w:r w:rsidRPr="006F3E61">
        <w:rPr>
          <w:rFonts w:asciiTheme="majorBidi" w:hAnsiTheme="majorBidi" w:cstheme="majorBidi"/>
        </w:rPr>
        <w:t xml:space="preserve">an, </w:t>
      </w:r>
      <w:r w:rsidRPr="006F3E61">
        <w:rPr>
          <w:rFonts w:asciiTheme="majorBidi" w:hAnsiTheme="majorBidi" w:cstheme="majorBidi"/>
          <w:i/>
          <w:iCs/>
        </w:rPr>
        <w:t>Genjah Kertas</w:t>
      </w:r>
      <w:r w:rsidRPr="006F3E61">
        <w:rPr>
          <w:rFonts w:asciiTheme="majorBidi" w:hAnsiTheme="majorBidi" w:cstheme="majorBidi"/>
        </w:rPr>
        <w:t xml:space="preserve">, </w:t>
      </w:r>
      <w:r w:rsidRPr="006F3E61">
        <w:rPr>
          <w:rFonts w:asciiTheme="majorBidi" w:hAnsiTheme="majorBidi" w:cstheme="majorBidi"/>
          <w:i/>
          <w:iCs/>
        </w:rPr>
        <w:t xml:space="preserve">Abimanyu </w:t>
      </w:r>
      <w:r w:rsidRPr="006F3E61">
        <w:rPr>
          <w:rFonts w:asciiTheme="majorBidi" w:hAnsiTheme="majorBidi" w:cstheme="majorBidi"/>
        </w:rPr>
        <w:t xml:space="preserve">dan </w:t>
      </w:r>
      <w:r w:rsidRPr="006F3E61">
        <w:rPr>
          <w:rFonts w:asciiTheme="majorBidi" w:hAnsiTheme="majorBidi" w:cstheme="majorBidi"/>
          <w:i/>
          <w:iCs/>
        </w:rPr>
        <w:t>Arjuna</w:t>
      </w:r>
      <w:r w:rsidRPr="006F3E61">
        <w:rPr>
          <w:rFonts w:asciiTheme="majorBidi" w:hAnsiTheme="majorBidi" w:cstheme="majorBidi"/>
        </w:rPr>
        <w:t>.</w:t>
      </w:r>
    </w:p>
    <w:p w:rsidR="00E67127" w:rsidRPr="006F3E61" w:rsidRDefault="00E67127" w:rsidP="00CD4E20">
      <w:pPr>
        <w:numPr>
          <w:ilvl w:val="3"/>
          <w:numId w:val="13"/>
        </w:numPr>
        <w:tabs>
          <w:tab w:val="clear" w:pos="2880"/>
          <w:tab w:val="left" w:pos="2268"/>
        </w:tabs>
        <w:autoSpaceDE w:val="0"/>
        <w:autoSpaceDN w:val="0"/>
        <w:adjustRightInd w:val="0"/>
        <w:spacing w:line="480" w:lineRule="auto"/>
        <w:ind w:left="2268" w:hanging="425"/>
        <w:jc w:val="both"/>
        <w:rPr>
          <w:rFonts w:asciiTheme="majorBidi" w:hAnsiTheme="majorBidi" w:cstheme="majorBidi"/>
          <w:i/>
          <w:iCs/>
        </w:rPr>
      </w:pPr>
      <w:r w:rsidRPr="006F3E61">
        <w:rPr>
          <w:rFonts w:asciiTheme="majorBidi" w:hAnsiTheme="majorBidi" w:cstheme="majorBidi"/>
          <w:b/>
          <w:bCs/>
        </w:rPr>
        <w:t>Berumur sedang (tengahan)</w:t>
      </w:r>
      <w:r w:rsidRPr="006F3E61">
        <w:rPr>
          <w:rFonts w:asciiTheme="majorBidi" w:hAnsiTheme="majorBidi" w:cstheme="majorBidi"/>
        </w:rPr>
        <w:t xml:space="preserve">: 90-120 hari, contoh: </w:t>
      </w:r>
      <w:r w:rsidRPr="006F3E61">
        <w:rPr>
          <w:rFonts w:asciiTheme="majorBidi" w:hAnsiTheme="majorBidi" w:cstheme="majorBidi"/>
          <w:i/>
          <w:iCs/>
        </w:rPr>
        <w:t>Hibrida C 1</w:t>
      </w:r>
      <w:r w:rsidRPr="006F3E61">
        <w:rPr>
          <w:rFonts w:asciiTheme="majorBidi" w:hAnsiTheme="majorBidi" w:cstheme="majorBidi"/>
        </w:rPr>
        <w:t xml:space="preserve">, </w:t>
      </w:r>
      <w:r w:rsidRPr="006F3E61">
        <w:rPr>
          <w:rFonts w:asciiTheme="majorBidi" w:hAnsiTheme="majorBidi" w:cstheme="majorBidi"/>
          <w:i/>
          <w:iCs/>
        </w:rPr>
        <w:t>Hibrida CP 1</w:t>
      </w:r>
      <w:r w:rsidRPr="006F3E61">
        <w:rPr>
          <w:rFonts w:asciiTheme="majorBidi" w:hAnsiTheme="majorBidi" w:cstheme="majorBidi"/>
        </w:rPr>
        <w:t xml:space="preserve">dan </w:t>
      </w:r>
      <w:r w:rsidRPr="006F3E61">
        <w:rPr>
          <w:rFonts w:asciiTheme="majorBidi" w:hAnsiTheme="majorBidi" w:cstheme="majorBidi"/>
          <w:i/>
          <w:iCs/>
        </w:rPr>
        <w:t>CPI 2</w:t>
      </w:r>
      <w:r w:rsidRPr="006F3E61">
        <w:rPr>
          <w:rFonts w:asciiTheme="majorBidi" w:hAnsiTheme="majorBidi" w:cstheme="majorBidi"/>
        </w:rPr>
        <w:t xml:space="preserve">, </w:t>
      </w:r>
      <w:r w:rsidRPr="006F3E61">
        <w:rPr>
          <w:rFonts w:asciiTheme="majorBidi" w:hAnsiTheme="majorBidi" w:cstheme="majorBidi"/>
          <w:i/>
          <w:iCs/>
        </w:rPr>
        <w:t>Hibrida IPB 4</w:t>
      </w:r>
      <w:r w:rsidRPr="006F3E61">
        <w:rPr>
          <w:rFonts w:asciiTheme="majorBidi" w:hAnsiTheme="majorBidi" w:cstheme="majorBidi"/>
        </w:rPr>
        <w:t xml:space="preserve">, </w:t>
      </w:r>
      <w:r w:rsidRPr="006F3E61">
        <w:rPr>
          <w:rFonts w:asciiTheme="majorBidi" w:hAnsiTheme="majorBidi" w:cstheme="majorBidi"/>
          <w:i/>
          <w:iCs/>
        </w:rPr>
        <w:t>Hibrida Pioneer 2</w:t>
      </w:r>
      <w:r w:rsidRPr="006F3E61">
        <w:rPr>
          <w:rFonts w:asciiTheme="majorBidi" w:hAnsiTheme="majorBidi" w:cstheme="majorBidi"/>
        </w:rPr>
        <w:t xml:space="preserve">, </w:t>
      </w:r>
      <w:r w:rsidRPr="006F3E61">
        <w:rPr>
          <w:rFonts w:asciiTheme="majorBidi" w:hAnsiTheme="majorBidi" w:cstheme="majorBidi"/>
          <w:i/>
          <w:iCs/>
        </w:rPr>
        <w:t xml:space="preserve">Malin,Metro </w:t>
      </w:r>
      <w:r w:rsidRPr="006F3E61">
        <w:rPr>
          <w:rFonts w:asciiTheme="majorBidi" w:hAnsiTheme="majorBidi" w:cstheme="majorBidi"/>
        </w:rPr>
        <w:t xml:space="preserve">dan </w:t>
      </w:r>
      <w:r w:rsidRPr="006F3E61">
        <w:rPr>
          <w:rFonts w:asciiTheme="majorBidi" w:hAnsiTheme="majorBidi" w:cstheme="majorBidi"/>
          <w:i/>
          <w:iCs/>
        </w:rPr>
        <w:t>Pandu.</w:t>
      </w:r>
    </w:p>
    <w:p w:rsidR="00E67127" w:rsidRPr="006F3E61" w:rsidRDefault="00E67127" w:rsidP="00CD4E20">
      <w:pPr>
        <w:numPr>
          <w:ilvl w:val="3"/>
          <w:numId w:val="13"/>
        </w:numPr>
        <w:tabs>
          <w:tab w:val="clear" w:pos="2880"/>
          <w:tab w:val="left" w:pos="2268"/>
        </w:tabs>
        <w:autoSpaceDE w:val="0"/>
        <w:autoSpaceDN w:val="0"/>
        <w:adjustRightInd w:val="0"/>
        <w:spacing w:line="480" w:lineRule="auto"/>
        <w:ind w:left="2268" w:hanging="425"/>
        <w:jc w:val="both"/>
        <w:rPr>
          <w:rFonts w:asciiTheme="majorBidi" w:hAnsiTheme="majorBidi" w:cstheme="majorBidi"/>
        </w:rPr>
      </w:pPr>
      <w:r w:rsidRPr="006F3E61">
        <w:rPr>
          <w:rFonts w:asciiTheme="majorBidi" w:hAnsiTheme="majorBidi" w:cstheme="majorBidi"/>
          <w:b/>
          <w:bCs/>
        </w:rPr>
        <w:t>Berumur panjang</w:t>
      </w:r>
      <w:r w:rsidRPr="006F3E61">
        <w:rPr>
          <w:rFonts w:asciiTheme="majorBidi" w:hAnsiTheme="majorBidi" w:cstheme="majorBidi"/>
        </w:rPr>
        <w:t xml:space="preserve">: lebih dari 120 hari, contoh: </w:t>
      </w:r>
      <w:r w:rsidRPr="006F3E61">
        <w:rPr>
          <w:rFonts w:asciiTheme="majorBidi" w:hAnsiTheme="majorBidi" w:cstheme="majorBidi"/>
          <w:i/>
          <w:iCs/>
        </w:rPr>
        <w:t>Kania Putih</w:t>
      </w:r>
      <w:r w:rsidRPr="006F3E61">
        <w:rPr>
          <w:rFonts w:asciiTheme="majorBidi" w:hAnsiTheme="majorBidi" w:cstheme="majorBidi"/>
        </w:rPr>
        <w:t xml:space="preserve">, </w:t>
      </w:r>
      <w:r w:rsidRPr="006F3E61">
        <w:rPr>
          <w:rFonts w:asciiTheme="majorBidi" w:hAnsiTheme="majorBidi" w:cstheme="majorBidi"/>
          <w:i/>
          <w:iCs/>
        </w:rPr>
        <w:t>Bastar, Kuning</w:t>
      </w:r>
      <w:r w:rsidRPr="006F3E61">
        <w:rPr>
          <w:rFonts w:asciiTheme="majorBidi" w:hAnsiTheme="majorBidi" w:cstheme="majorBidi"/>
        </w:rPr>
        <w:t xml:space="preserve">, </w:t>
      </w:r>
      <w:r w:rsidRPr="006F3E61">
        <w:rPr>
          <w:rFonts w:asciiTheme="majorBidi" w:hAnsiTheme="majorBidi" w:cstheme="majorBidi"/>
          <w:i/>
          <w:iCs/>
        </w:rPr>
        <w:t xml:space="preserve">Bima </w:t>
      </w:r>
      <w:r w:rsidRPr="006F3E61">
        <w:rPr>
          <w:rFonts w:asciiTheme="majorBidi" w:hAnsiTheme="majorBidi" w:cstheme="majorBidi"/>
        </w:rPr>
        <w:t xml:space="preserve">dan </w:t>
      </w:r>
      <w:r w:rsidRPr="006F3E61">
        <w:rPr>
          <w:rFonts w:asciiTheme="majorBidi" w:hAnsiTheme="majorBidi" w:cstheme="majorBidi"/>
          <w:i/>
          <w:iCs/>
        </w:rPr>
        <w:t>Harapan</w:t>
      </w:r>
      <w:r w:rsidRPr="006F3E61">
        <w:rPr>
          <w:rFonts w:asciiTheme="majorBidi" w:hAnsiTheme="majorBidi" w:cstheme="majorBidi"/>
        </w:rPr>
        <w:t>.</w:t>
      </w:r>
    </w:p>
    <w:p w:rsidR="00E67127" w:rsidRPr="006F3E61" w:rsidRDefault="00E67127" w:rsidP="00CD4E20">
      <w:pPr>
        <w:numPr>
          <w:ilvl w:val="3"/>
          <w:numId w:val="16"/>
        </w:numPr>
        <w:tabs>
          <w:tab w:val="left" w:pos="1843"/>
        </w:tabs>
        <w:spacing w:line="480" w:lineRule="auto"/>
        <w:ind w:left="1843" w:hanging="425"/>
        <w:jc w:val="both"/>
        <w:rPr>
          <w:rFonts w:asciiTheme="majorBidi" w:hAnsiTheme="majorBidi" w:cstheme="majorBidi"/>
        </w:rPr>
      </w:pPr>
      <w:r w:rsidRPr="006F3E61">
        <w:rPr>
          <w:rFonts w:asciiTheme="majorBidi" w:hAnsiTheme="majorBidi" w:cstheme="majorBidi"/>
        </w:rPr>
        <w:t>Menurut bentuk biji, dibagi menjadi 8 golongan:</w:t>
      </w:r>
    </w:p>
    <w:p w:rsidR="00E67127" w:rsidRPr="006F3E61" w:rsidRDefault="00E67127" w:rsidP="00CD4E20">
      <w:pPr>
        <w:numPr>
          <w:ilvl w:val="6"/>
          <w:numId w:val="13"/>
        </w:numPr>
        <w:tabs>
          <w:tab w:val="clear" w:pos="5040"/>
          <w:tab w:val="left" w:pos="2268"/>
        </w:tabs>
        <w:autoSpaceDE w:val="0"/>
        <w:autoSpaceDN w:val="0"/>
        <w:adjustRightInd w:val="0"/>
        <w:spacing w:line="480" w:lineRule="auto"/>
        <w:ind w:left="2268" w:hanging="425"/>
        <w:jc w:val="both"/>
        <w:rPr>
          <w:rFonts w:asciiTheme="majorBidi" w:hAnsiTheme="majorBidi" w:cstheme="majorBidi"/>
          <w:i/>
          <w:iCs/>
        </w:rPr>
      </w:pPr>
      <w:r w:rsidRPr="006F3E61">
        <w:rPr>
          <w:rFonts w:asciiTheme="majorBidi" w:hAnsiTheme="majorBidi" w:cstheme="majorBidi"/>
          <w:i/>
          <w:iCs/>
        </w:rPr>
        <w:t>Dent Corn</w:t>
      </w:r>
    </w:p>
    <w:p w:rsidR="00E67127" w:rsidRPr="006F3E61" w:rsidRDefault="00E67127" w:rsidP="00CD4E20">
      <w:pPr>
        <w:numPr>
          <w:ilvl w:val="6"/>
          <w:numId w:val="13"/>
        </w:numPr>
        <w:tabs>
          <w:tab w:val="clear" w:pos="5040"/>
          <w:tab w:val="left" w:pos="2268"/>
        </w:tabs>
        <w:autoSpaceDE w:val="0"/>
        <w:autoSpaceDN w:val="0"/>
        <w:adjustRightInd w:val="0"/>
        <w:spacing w:line="480" w:lineRule="auto"/>
        <w:ind w:left="2268" w:hanging="425"/>
        <w:jc w:val="both"/>
        <w:rPr>
          <w:rFonts w:asciiTheme="majorBidi" w:hAnsiTheme="majorBidi" w:cstheme="majorBidi"/>
          <w:i/>
          <w:iCs/>
        </w:rPr>
      </w:pPr>
      <w:r w:rsidRPr="006F3E61">
        <w:rPr>
          <w:rFonts w:asciiTheme="majorBidi" w:hAnsiTheme="majorBidi" w:cstheme="majorBidi"/>
          <w:i/>
          <w:iCs/>
        </w:rPr>
        <w:t>Flint Corn</w:t>
      </w:r>
    </w:p>
    <w:p w:rsidR="00E67127" w:rsidRPr="006F3E61" w:rsidRDefault="00E67127" w:rsidP="00CD4E20">
      <w:pPr>
        <w:numPr>
          <w:ilvl w:val="3"/>
          <w:numId w:val="13"/>
        </w:numPr>
        <w:tabs>
          <w:tab w:val="left" w:pos="2268"/>
        </w:tabs>
        <w:autoSpaceDE w:val="0"/>
        <w:autoSpaceDN w:val="0"/>
        <w:adjustRightInd w:val="0"/>
        <w:spacing w:line="480" w:lineRule="auto"/>
        <w:ind w:left="2268" w:hanging="425"/>
        <w:jc w:val="both"/>
        <w:rPr>
          <w:rFonts w:asciiTheme="majorBidi" w:hAnsiTheme="majorBidi" w:cstheme="majorBidi"/>
          <w:i/>
          <w:iCs/>
        </w:rPr>
      </w:pPr>
      <w:r w:rsidRPr="006F3E61">
        <w:rPr>
          <w:rFonts w:asciiTheme="majorBidi" w:hAnsiTheme="majorBidi" w:cstheme="majorBidi"/>
          <w:i/>
          <w:iCs/>
        </w:rPr>
        <w:t>Sweet Corn</w:t>
      </w:r>
    </w:p>
    <w:p w:rsidR="00E67127" w:rsidRPr="006F3E61" w:rsidRDefault="00E67127" w:rsidP="00CD4E20">
      <w:pPr>
        <w:numPr>
          <w:ilvl w:val="3"/>
          <w:numId w:val="13"/>
        </w:numPr>
        <w:tabs>
          <w:tab w:val="left" w:pos="2268"/>
        </w:tabs>
        <w:autoSpaceDE w:val="0"/>
        <w:autoSpaceDN w:val="0"/>
        <w:adjustRightInd w:val="0"/>
        <w:spacing w:line="480" w:lineRule="auto"/>
        <w:ind w:left="2268" w:hanging="425"/>
        <w:jc w:val="both"/>
        <w:rPr>
          <w:rFonts w:asciiTheme="majorBidi" w:hAnsiTheme="majorBidi" w:cstheme="majorBidi"/>
          <w:i/>
          <w:iCs/>
        </w:rPr>
      </w:pPr>
      <w:r w:rsidRPr="006F3E61">
        <w:rPr>
          <w:rFonts w:asciiTheme="majorBidi" w:hAnsiTheme="majorBidi" w:cstheme="majorBidi"/>
          <w:i/>
          <w:iCs/>
        </w:rPr>
        <w:t>Pop Corn</w:t>
      </w:r>
    </w:p>
    <w:p w:rsidR="00E67127" w:rsidRPr="006F3E61" w:rsidRDefault="00E67127" w:rsidP="00CD4E20">
      <w:pPr>
        <w:numPr>
          <w:ilvl w:val="3"/>
          <w:numId w:val="13"/>
        </w:numPr>
        <w:tabs>
          <w:tab w:val="left" w:pos="2268"/>
        </w:tabs>
        <w:autoSpaceDE w:val="0"/>
        <w:autoSpaceDN w:val="0"/>
        <w:adjustRightInd w:val="0"/>
        <w:spacing w:line="480" w:lineRule="auto"/>
        <w:ind w:left="2268" w:hanging="425"/>
        <w:jc w:val="both"/>
        <w:rPr>
          <w:rFonts w:asciiTheme="majorBidi" w:hAnsiTheme="majorBidi" w:cstheme="majorBidi"/>
          <w:i/>
          <w:iCs/>
        </w:rPr>
      </w:pPr>
      <w:r w:rsidRPr="006F3E61">
        <w:rPr>
          <w:rFonts w:asciiTheme="majorBidi" w:hAnsiTheme="majorBidi" w:cstheme="majorBidi"/>
          <w:i/>
          <w:iCs/>
        </w:rPr>
        <w:t>Flour Corn</w:t>
      </w:r>
    </w:p>
    <w:p w:rsidR="00E67127" w:rsidRPr="006F3E61" w:rsidRDefault="00E67127" w:rsidP="00CD4E20">
      <w:pPr>
        <w:numPr>
          <w:ilvl w:val="3"/>
          <w:numId w:val="13"/>
        </w:numPr>
        <w:tabs>
          <w:tab w:val="left" w:pos="2268"/>
        </w:tabs>
        <w:autoSpaceDE w:val="0"/>
        <w:autoSpaceDN w:val="0"/>
        <w:adjustRightInd w:val="0"/>
        <w:spacing w:line="480" w:lineRule="auto"/>
        <w:ind w:left="2268" w:hanging="425"/>
        <w:jc w:val="both"/>
        <w:rPr>
          <w:rFonts w:asciiTheme="majorBidi" w:hAnsiTheme="majorBidi" w:cstheme="majorBidi"/>
          <w:i/>
          <w:iCs/>
        </w:rPr>
      </w:pPr>
      <w:r w:rsidRPr="006F3E61">
        <w:rPr>
          <w:rFonts w:asciiTheme="majorBidi" w:hAnsiTheme="majorBidi" w:cstheme="majorBidi"/>
          <w:i/>
          <w:iCs/>
        </w:rPr>
        <w:t>Pod Corn</w:t>
      </w:r>
    </w:p>
    <w:p w:rsidR="00E67127" w:rsidRPr="006F3E61" w:rsidRDefault="00E67127" w:rsidP="00CD4E20">
      <w:pPr>
        <w:numPr>
          <w:ilvl w:val="3"/>
          <w:numId w:val="13"/>
        </w:numPr>
        <w:tabs>
          <w:tab w:val="left" w:pos="2268"/>
        </w:tabs>
        <w:autoSpaceDE w:val="0"/>
        <w:autoSpaceDN w:val="0"/>
        <w:adjustRightInd w:val="0"/>
        <w:spacing w:line="480" w:lineRule="auto"/>
        <w:ind w:left="2268" w:hanging="425"/>
        <w:jc w:val="both"/>
        <w:rPr>
          <w:rFonts w:asciiTheme="majorBidi" w:hAnsiTheme="majorBidi" w:cstheme="majorBidi"/>
          <w:i/>
          <w:iCs/>
        </w:rPr>
      </w:pPr>
      <w:r w:rsidRPr="006F3E61">
        <w:rPr>
          <w:rFonts w:asciiTheme="majorBidi" w:hAnsiTheme="majorBidi" w:cstheme="majorBidi"/>
          <w:i/>
          <w:iCs/>
        </w:rPr>
        <w:t>Waxy Corn</w:t>
      </w:r>
    </w:p>
    <w:p w:rsidR="00E67127" w:rsidRPr="006F3E61" w:rsidRDefault="00E67127" w:rsidP="00E67127">
      <w:pPr>
        <w:autoSpaceDE w:val="0"/>
        <w:autoSpaceDN w:val="0"/>
        <w:adjustRightInd w:val="0"/>
        <w:spacing w:line="480" w:lineRule="auto"/>
        <w:ind w:left="1418" w:firstLine="709"/>
        <w:jc w:val="both"/>
        <w:rPr>
          <w:rFonts w:asciiTheme="majorBidi" w:hAnsiTheme="majorBidi" w:cstheme="majorBidi"/>
        </w:rPr>
      </w:pPr>
      <w:r w:rsidRPr="006F3E61">
        <w:rPr>
          <w:rFonts w:asciiTheme="majorBidi" w:hAnsiTheme="majorBidi" w:cstheme="majorBidi"/>
        </w:rPr>
        <w:t xml:space="preserve">Varietas unggul mempunyai sifat: berproduksi tinggi, umur pendek, tahan serangan penyakit utama dan sifat-sifat lain yang </w:t>
      </w:r>
      <w:r w:rsidRPr="006F3E61">
        <w:rPr>
          <w:rFonts w:asciiTheme="majorBidi" w:hAnsiTheme="majorBidi" w:cstheme="majorBidi"/>
        </w:rPr>
        <w:lastRenderedPageBreak/>
        <w:t>menguntungkan. Varietas unggul ini dapat dibedakan menjadi dua, yaitu: jagung hibrida dan varietas jagung bersari bebas.</w:t>
      </w:r>
    </w:p>
    <w:p w:rsidR="00E67127" w:rsidRPr="006F3E61" w:rsidRDefault="00E67127" w:rsidP="00E67127">
      <w:pPr>
        <w:autoSpaceDE w:val="0"/>
        <w:autoSpaceDN w:val="0"/>
        <w:adjustRightInd w:val="0"/>
        <w:spacing w:line="480" w:lineRule="auto"/>
        <w:ind w:left="1418" w:firstLine="709"/>
        <w:jc w:val="both"/>
        <w:rPr>
          <w:rFonts w:asciiTheme="majorBidi" w:hAnsiTheme="majorBidi" w:cstheme="majorBidi"/>
          <w:b/>
          <w:bCs/>
        </w:rPr>
      </w:pPr>
      <w:r w:rsidRPr="006F3E61">
        <w:rPr>
          <w:rFonts w:asciiTheme="majorBidi" w:hAnsiTheme="majorBidi" w:cstheme="majorBidi"/>
        </w:rPr>
        <w:t xml:space="preserve">Nama beberapa varietas jagung yang dikenal antara lain: </w:t>
      </w:r>
      <w:r w:rsidRPr="006F3E61">
        <w:rPr>
          <w:rFonts w:asciiTheme="majorBidi" w:hAnsiTheme="majorBidi" w:cstheme="majorBidi"/>
          <w:i/>
          <w:iCs/>
        </w:rPr>
        <w:t>Abimanyu, Arjuna, Bromo,Bastar Kuning, Bima, Genjah Kertas, Harapan, Harapan Baru, Hibrida C 1 (HibridaCargil 1), Hibrida IPB 4, Kalingga, Kania Putih, Malin, Metro, Nakula, Pandu,Parikesit, Permadi, Sadewa, Wiyasa, Bogor Composite-2</w:t>
      </w:r>
    </w:p>
    <w:p w:rsidR="00E67127" w:rsidRPr="006F3E61" w:rsidRDefault="00E67127" w:rsidP="00CD4E20">
      <w:pPr>
        <w:numPr>
          <w:ilvl w:val="0"/>
          <w:numId w:val="17"/>
        </w:numPr>
        <w:tabs>
          <w:tab w:val="left" w:pos="1418"/>
        </w:tabs>
        <w:spacing w:line="480" w:lineRule="auto"/>
        <w:ind w:left="1418" w:hanging="709"/>
        <w:jc w:val="both"/>
        <w:rPr>
          <w:rFonts w:asciiTheme="majorBidi" w:hAnsiTheme="majorBidi" w:cstheme="majorBidi"/>
          <w:b/>
          <w:bCs/>
        </w:rPr>
      </w:pPr>
      <w:r w:rsidRPr="006F3E61">
        <w:rPr>
          <w:rFonts w:asciiTheme="majorBidi" w:hAnsiTheme="majorBidi" w:cstheme="majorBidi"/>
          <w:b/>
          <w:bCs/>
        </w:rPr>
        <w:t>Manfaat Tanaman</w:t>
      </w:r>
    </w:p>
    <w:p w:rsidR="00E67127" w:rsidRPr="006F3E61" w:rsidRDefault="00E67127" w:rsidP="00E67127">
      <w:pPr>
        <w:autoSpaceDE w:val="0"/>
        <w:autoSpaceDN w:val="0"/>
        <w:adjustRightInd w:val="0"/>
        <w:spacing w:line="480" w:lineRule="auto"/>
        <w:ind w:left="1440" w:firstLine="687"/>
        <w:jc w:val="both"/>
        <w:rPr>
          <w:rFonts w:asciiTheme="majorBidi" w:hAnsiTheme="majorBidi" w:cstheme="majorBidi"/>
        </w:rPr>
      </w:pPr>
      <w:r w:rsidRPr="006F3E61">
        <w:rPr>
          <w:rFonts w:asciiTheme="majorBidi" w:hAnsiTheme="majorBidi" w:cstheme="majorBidi"/>
        </w:rPr>
        <w:t>Tanaman jagung sangat bermanfaat bagi kehidupan manusia dan hewan. Di Indonesia, jagung merupakan komoditi tanaman pangan kedua terpenting setelah padi. Berdasarkan urutan bahan makanan pokok di dunia, jagung menduduki urutan ke 3 setelah gandum dan padi. Di Daerah Madura, jagung banyak dimanfaatkan sebagai makanan pokok. Akhir-akhir ini tanaman jagung semakin meningkat penggunaannya. Tanaman jagung banyak sekali gunanya, sebab hampir seluruh bagian tanaman dapat dimanfaatkan untuk berbagai macam keperluan antara lain:</w:t>
      </w:r>
    </w:p>
    <w:p w:rsidR="00E67127" w:rsidRPr="006F3E61" w:rsidRDefault="00E67127" w:rsidP="00CD4E20">
      <w:pPr>
        <w:numPr>
          <w:ilvl w:val="1"/>
          <w:numId w:val="18"/>
        </w:numPr>
        <w:tabs>
          <w:tab w:val="left" w:pos="1843"/>
        </w:tabs>
        <w:autoSpaceDE w:val="0"/>
        <w:autoSpaceDN w:val="0"/>
        <w:adjustRightInd w:val="0"/>
        <w:spacing w:line="480" w:lineRule="auto"/>
        <w:ind w:left="1843" w:hanging="425"/>
        <w:rPr>
          <w:rFonts w:asciiTheme="majorBidi" w:hAnsiTheme="majorBidi" w:cstheme="majorBidi"/>
        </w:rPr>
      </w:pPr>
      <w:r w:rsidRPr="006F3E61">
        <w:rPr>
          <w:rFonts w:asciiTheme="majorBidi" w:hAnsiTheme="majorBidi" w:cstheme="majorBidi"/>
        </w:rPr>
        <w:t>Batang dan daun muda: pakan ternak</w:t>
      </w:r>
    </w:p>
    <w:p w:rsidR="00E67127" w:rsidRPr="006F3E61" w:rsidRDefault="00E67127" w:rsidP="00CD4E20">
      <w:pPr>
        <w:numPr>
          <w:ilvl w:val="1"/>
          <w:numId w:val="18"/>
        </w:numPr>
        <w:tabs>
          <w:tab w:val="left" w:pos="1843"/>
        </w:tabs>
        <w:autoSpaceDE w:val="0"/>
        <w:autoSpaceDN w:val="0"/>
        <w:adjustRightInd w:val="0"/>
        <w:spacing w:line="480" w:lineRule="auto"/>
        <w:ind w:left="1843" w:hanging="425"/>
        <w:rPr>
          <w:rFonts w:asciiTheme="majorBidi" w:hAnsiTheme="majorBidi" w:cstheme="majorBidi"/>
        </w:rPr>
      </w:pPr>
      <w:r w:rsidRPr="006F3E61">
        <w:rPr>
          <w:rFonts w:asciiTheme="majorBidi" w:hAnsiTheme="majorBidi" w:cstheme="majorBidi"/>
        </w:rPr>
        <w:t>Batang dan daun tua (setelah panen): pupuk hijau atau kompos</w:t>
      </w:r>
    </w:p>
    <w:p w:rsidR="00E67127" w:rsidRPr="006F3E61" w:rsidRDefault="00E67127" w:rsidP="00CD4E20">
      <w:pPr>
        <w:numPr>
          <w:ilvl w:val="1"/>
          <w:numId w:val="18"/>
        </w:numPr>
        <w:tabs>
          <w:tab w:val="left" w:pos="1843"/>
        </w:tabs>
        <w:autoSpaceDE w:val="0"/>
        <w:autoSpaceDN w:val="0"/>
        <w:adjustRightInd w:val="0"/>
        <w:spacing w:line="480" w:lineRule="auto"/>
        <w:ind w:left="1843" w:hanging="425"/>
        <w:rPr>
          <w:rFonts w:asciiTheme="majorBidi" w:hAnsiTheme="majorBidi" w:cstheme="majorBidi"/>
        </w:rPr>
      </w:pPr>
      <w:r w:rsidRPr="006F3E61">
        <w:rPr>
          <w:rFonts w:asciiTheme="majorBidi" w:hAnsiTheme="majorBidi" w:cstheme="majorBidi"/>
        </w:rPr>
        <w:t>Batang dan daun kering: kayu bakar</w:t>
      </w:r>
    </w:p>
    <w:p w:rsidR="00E67127" w:rsidRPr="006F3E61" w:rsidRDefault="00E67127" w:rsidP="00CD4E20">
      <w:pPr>
        <w:numPr>
          <w:ilvl w:val="1"/>
          <w:numId w:val="18"/>
        </w:numPr>
        <w:tabs>
          <w:tab w:val="left" w:pos="1843"/>
        </w:tabs>
        <w:autoSpaceDE w:val="0"/>
        <w:autoSpaceDN w:val="0"/>
        <w:adjustRightInd w:val="0"/>
        <w:spacing w:line="480" w:lineRule="auto"/>
        <w:ind w:left="1843" w:hanging="425"/>
        <w:rPr>
          <w:rFonts w:asciiTheme="majorBidi" w:hAnsiTheme="majorBidi" w:cstheme="majorBidi"/>
        </w:rPr>
      </w:pPr>
      <w:r w:rsidRPr="006F3E61">
        <w:rPr>
          <w:rFonts w:asciiTheme="majorBidi" w:hAnsiTheme="majorBidi" w:cstheme="majorBidi"/>
        </w:rPr>
        <w:t>Batang jagung: lanjaran (turus)</w:t>
      </w:r>
    </w:p>
    <w:p w:rsidR="00E67127" w:rsidRPr="006F3E61" w:rsidRDefault="00E67127" w:rsidP="00CD4E20">
      <w:pPr>
        <w:numPr>
          <w:ilvl w:val="1"/>
          <w:numId w:val="18"/>
        </w:numPr>
        <w:tabs>
          <w:tab w:val="left" w:pos="1843"/>
        </w:tabs>
        <w:autoSpaceDE w:val="0"/>
        <w:autoSpaceDN w:val="0"/>
        <w:adjustRightInd w:val="0"/>
        <w:spacing w:line="480" w:lineRule="auto"/>
        <w:ind w:left="1843" w:hanging="425"/>
        <w:rPr>
          <w:rFonts w:asciiTheme="majorBidi" w:hAnsiTheme="majorBidi" w:cstheme="majorBidi"/>
        </w:rPr>
      </w:pPr>
      <w:r w:rsidRPr="006F3E61">
        <w:rPr>
          <w:rFonts w:asciiTheme="majorBidi" w:hAnsiTheme="majorBidi" w:cstheme="majorBidi"/>
        </w:rPr>
        <w:t>Batang jagung: pulp (bahan kertas)</w:t>
      </w:r>
    </w:p>
    <w:p w:rsidR="00E67127" w:rsidRPr="006F3E61" w:rsidRDefault="00E67127" w:rsidP="00CD4E20">
      <w:pPr>
        <w:numPr>
          <w:ilvl w:val="1"/>
          <w:numId w:val="18"/>
        </w:numPr>
        <w:tabs>
          <w:tab w:val="left" w:pos="1418"/>
          <w:tab w:val="left" w:pos="1843"/>
        </w:tabs>
        <w:spacing w:line="480" w:lineRule="auto"/>
        <w:ind w:left="1843" w:hanging="425"/>
        <w:jc w:val="both"/>
        <w:rPr>
          <w:rFonts w:asciiTheme="majorBidi" w:hAnsiTheme="majorBidi" w:cstheme="majorBidi"/>
        </w:rPr>
      </w:pPr>
      <w:r w:rsidRPr="006F3E61">
        <w:rPr>
          <w:rFonts w:asciiTheme="majorBidi" w:hAnsiTheme="majorBidi" w:cstheme="majorBidi"/>
        </w:rPr>
        <w:lastRenderedPageBreak/>
        <w:t>Buah jagung muda (</w:t>
      </w:r>
      <w:r w:rsidRPr="006F3E61">
        <w:rPr>
          <w:rFonts w:asciiTheme="majorBidi" w:hAnsiTheme="majorBidi" w:cstheme="majorBidi"/>
          <w:i/>
          <w:iCs/>
        </w:rPr>
        <w:t>putren</w:t>
      </w:r>
      <w:r w:rsidRPr="006F3E61">
        <w:rPr>
          <w:rFonts w:asciiTheme="majorBidi" w:hAnsiTheme="majorBidi" w:cstheme="majorBidi"/>
        </w:rPr>
        <w:t>, Jw): sayuran, bergedel, bakwan, sambel goreng</w:t>
      </w:r>
    </w:p>
    <w:p w:rsidR="00E67127" w:rsidRPr="006F3E61" w:rsidRDefault="00E67127" w:rsidP="00CD4E20">
      <w:pPr>
        <w:numPr>
          <w:ilvl w:val="1"/>
          <w:numId w:val="18"/>
        </w:numPr>
        <w:tabs>
          <w:tab w:val="left" w:pos="1418"/>
          <w:tab w:val="left" w:pos="1843"/>
        </w:tabs>
        <w:spacing w:line="480" w:lineRule="auto"/>
        <w:ind w:left="1843" w:hanging="425"/>
        <w:jc w:val="both"/>
        <w:rPr>
          <w:rFonts w:asciiTheme="majorBidi" w:hAnsiTheme="majorBidi" w:cstheme="majorBidi"/>
        </w:rPr>
      </w:pPr>
      <w:r w:rsidRPr="006F3E61">
        <w:rPr>
          <w:rFonts w:asciiTheme="majorBidi" w:hAnsiTheme="majorBidi" w:cstheme="majorBidi"/>
        </w:rPr>
        <w:t>Biji jagung tua: pengganti nasi, marning, brondong, roti jagung, tepung, bihun, bahan campuran kopi bubuk, biskuit, kue kering, pakan ternak, bahan baku industri bir, industri farmasi, dextrin, perekat, industri textil.</w:t>
      </w:r>
    </w:p>
    <w:p w:rsidR="00E67127" w:rsidRPr="006F3E61" w:rsidRDefault="00E67127" w:rsidP="00CD4E20">
      <w:pPr>
        <w:numPr>
          <w:ilvl w:val="0"/>
          <w:numId w:val="17"/>
        </w:numPr>
        <w:tabs>
          <w:tab w:val="left" w:pos="1418"/>
        </w:tabs>
        <w:spacing w:line="480" w:lineRule="auto"/>
        <w:ind w:left="1418" w:hanging="709"/>
        <w:jc w:val="both"/>
        <w:rPr>
          <w:rFonts w:asciiTheme="majorBidi" w:hAnsiTheme="majorBidi" w:cstheme="majorBidi"/>
          <w:b/>
          <w:bCs/>
        </w:rPr>
      </w:pPr>
      <w:r w:rsidRPr="006F3E61">
        <w:rPr>
          <w:rFonts w:asciiTheme="majorBidi" w:hAnsiTheme="majorBidi" w:cstheme="majorBidi"/>
          <w:b/>
          <w:bCs/>
        </w:rPr>
        <w:t>Sentra Penanaman</w:t>
      </w:r>
    </w:p>
    <w:p w:rsidR="00E67127" w:rsidRPr="006F3E61" w:rsidRDefault="00E67127" w:rsidP="00E67127">
      <w:pPr>
        <w:autoSpaceDE w:val="0"/>
        <w:autoSpaceDN w:val="0"/>
        <w:adjustRightInd w:val="0"/>
        <w:spacing w:line="480" w:lineRule="auto"/>
        <w:ind w:left="1418" w:firstLine="708"/>
        <w:jc w:val="both"/>
        <w:rPr>
          <w:rFonts w:asciiTheme="majorBidi" w:hAnsiTheme="majorBidi" w:cstheme="majorBidi"/>
        </w:rPr>
      </w:pPr>
      <w:r w:rsidRPr="006F3E61">
        <w:rPr>
          <w:rFonts w:asciiTheme="majorBidi" w:hAnsiTheme="majorBidi" w:cstheme="majorBidi"/>
        </w:rPr>
        <w:t xml:space="preserve">Di Indonesia, daerah-daerah penghasil utama tanaman jagung adalah Jawa Tengah, Jawa Barat, Jawa Timur, Madura, D.I. Yogyakarta, Nusa Tenggara Timur, Sulawesi Utara, Sulawesi Selatan, dan Maluku. Khusus di Daerah Jawa Timur dan Madura, budidaya tanaman jagung dilakukan secara intensif karena kondisi tanah dan iklimnya sangat mendukung untuk pertumbuhannya. </w:t>
      </w:r>
    </w:p>
    <w:p w:rsidR="00E67127" w:rsidRPr="006F3E61" w:rsidRDefault="00E67127" w:rsidP="00CD4E20">
      <w:pPr>
        <w:numPr>
          <w:ilvl w:val="0"/>
          <w:numId w:val="17"/>
        </w:numPr>
        <w:tabs>
          <w:tab w:val="left" w:pos="1418"/>
        </w:tabs>
        <w:spacing w:line="480" w:lineRule="auto"/>
        <w:ind w:left="1418" w:hanging="709"/>
        <w:jc w:val="both"/>
        <w:rPr>
          <w:rFonts w:asciiTheme="majorBidi" w:hAnsiTheme="majorBidi" w:cstheme="majorBidi"/>
          <w:b/>
          <w:bCs/>
        </w:rPr>
      </w:pPr>
      <w:r w:rsidRPr="006F3E61">
        <w:rPr>
          <w:rFonts w:asciiTheme="majorBidi" w:hAnsiTheme="majorBidi" w:cstheme="majorBidi"/>
          <w:b/>
          <w:bCs/>
        </w:rPr>
        <w:t>Pedoman Budidaya</w:t>
      </w:r>
    </w:p>
    <w:p w:rsidR="00E67127" w:rsidRPr="006F3E61" w:rsidRDefault="00E67127" w:rsidP="00CD4E20">
      <w:pPr>
        <w:numPr>
          <w:ilvl w:val="0"/>
          <w:numId w:val="20"/>
        </w:numPr>
        <w:tabs>
          <w:tab w:val="left" w:pos="1843"/>
        </w:tabs>
        <w:spacing w:line="480" w:lineRule="auto"/>
        <w:ind w:left="1843" w:hanging="283"/>
        <w:jc w:val="both"/>
        <w:rPr>
          <w:rFonts w:asciiTheme="majorBidi" w:hAnsiTheme="majorBidi" w:cstheme="majorBidi"/>
          <w:b/>
          <w:bCs/>
        </w:rPr>
      </w:pPr>
      <w:r w:rsidRPr="006F3E61">
        <w:rPr>
          <w:rFonts w:asciiTheme="majorBidi" w:hAnsiTheme="majorBidi" w:cstheme="majorBidi"/>
          <w:b/>
          <w:bCs/>
        </w:rPr>
        <w:t>Pembibitan</w:t>
      </w:r>
    </w:p>
    <w:p w:rsidR="00E67127" w:rsidRPr="006F3E61" w:rsidRDefault="00E67127" w:rsidP="00CD4E20">
      <w:pPr>
        <w:numPr>
          <w:ilvl w:val="0"/>
          <w:numId w:val="21"/>
        </w:numPr>
        <w:tabs>
          <w:tab w:val="left" w:pos="2268"/>
        </w:tabs>
        <w:spacing w:line="480" w:lineRule="auto"/>
        <w:ind w:left="2268" w:hanging="424"/>
        <w:jc w:val="both"/>
        <w:rPr>
          <w:rFonts w:asciiTheme="majorBidi" w:hAnsiTheme="majorBidi" w:cstheme="majorBidi"/>
          <w:b/>
          <w:bCs/>
        </w:rPr>
      </w:pPr>
      <w:r w:rsidRPr="006F3E61">
        <w:rPr>
          <w:rFonts w:asciiTheme="majorBidi" w:hAnsiTheme="majorBidi" w:cstheme="majorBidi"/>
          <w:b/>
          <w:bCs/>
        </w:rPr>
        <w:t>Persyaratan Benih</w:t>
      </w:r>
    </w:p>
    <w:p w:rsidR="00E67127" w:rsidRPr="006F3E61" w:rsidRDefault="00E67127" w:rsidP="00E67127">
      <w:pPr>
        <w:autoSpaceDE w:val="0"/>
        <w:autoSpaceDN w:val="0"/>
        <w:adjustRightInd w:val="0"/>
        <w:spacing w:line="480" w:lineRule="auto"/>
        <w:ind w:left="2268"/>
        <w:jc w:val="both"/>
        <w:rPr>
          <w:rFonts w:asciiTheme="majorBidi" w:hAnsiTheme="majorBidi" w:cstheme="majorBidi"/>
        </w:rPr>
      </w:pPr>
      <w:r w:rsidRPr="006F3E61">
        <w:rPr>
          <w:rFonts w:asciiTheme="majorBidi" w:hAnsiTheme="majorBidi" w:cstheme="majorBidi"/>
        </w:rPr>
        <w:t xml:space="preserve">Benih yang akan digunakan sebaiknya bermutu tinggi, baik mutu genetik, fisik maupun fisiologinya. Berasal dari varietas unggul (daya tumbuh besar, tidak tercampur benih/varietas lain, tidak mengandung kotoran, tidak tercemar hama dan penyakit). Benih yang demikian dapat diperoleh bila menggunakan benih bersertifikat. Pada </w:t>
      </w:r>
      <w:r w:rsidRPr="006F3E61">
        <w:rPr>
          <w:rFonts w:asciiTheme="majorBidi" w:hAnsiTheme="majorBidi" w:cstheme="majorBidi"/>
        </w:rPr>
        <w:lastRenderedPageBreak/>
        <w:t>umumnya benih yang dibutuhkan sangat bergantung pada kesehatan benih, kemurnian benih dan daya tumbuh benih.</w:t>
      </w:r>
    </w:p>
    <w:p w:rsidR="00E67127" w:rsidRPr="006F3E61" w:rsidRDefault="00E67127" w:rsidP="00E67127">
      <w:pPr>
        <w:autoSpaceDE w:val="0"/>
        <w:autoSpaceDN w:val="0"/>
        <w:adjustRightInd w:val="0"/>
        <w:spacing w:line="480" w:lineRule="auto"/>
        <w:ind w:left="2268"/>
        <w:jc w:val="both"/>
        <w:rPr>
          <w:rFonts w:asciiTheme="majorBidi" w:hAnsiTheme="majorBidi" w:cstheme="majorBidi"/>
        </w:rPr>
      </w:pPr>
      <w:r w:rsidRPr="006F3E61">
        <w:rPr>
          <w:rFonts w:asciiTheme="majorBidi" w:hAnsiTheme="majorBidi" w:cstheme="majorBidi"/>
        </w:rPr>
        <w:t>Penggunaan benih jagung hibrida biasanya akan menghasilkan produksi yang lebih tinggi. Tetapi jagung hibrida mempunyai beberapa kelemahan dibandingkan varietas bersari bebas yaitu harga benihnya yang lebih mahal dan hanya dapat digunakan maksimal 2 kali turunan dan tersedia dalam jumlah terbatas. Beberapavarietas unggul jagung untuk dipilih sebagai benih adalah: Hibrida C 1, Hibrida C 2, Hibrida Pioneer 1, Pioneer 2, IPB 4, CPI-1, Kaliangga, Wiyasa, Arjuna, Baster kuning, Kania Putih, Metro, Harapan, Bima, Permadi, Bogor Composite, Parikesit, Sadewa, Nakula. Selain itu, jenis-jenis unggul yang belum lama dikembangkan adalah: CPI-2, BISI-1, BISI-2, P-3, P-4, P-5, C-3, Semar 1 dan Semar 2 (semuanya jenis Hibrida).</w:t>
      </w:r>
    </w:p>
    <w:p w:rsidR="00E67127" w:rsidRPr="006F3E61" w:rsidRDefault="00E67127" w:rsidP="00CD4E20">
      <w:pPr>
        <w:numPr>
          <w:ilvl w:val="0"/>
          <w:numId w:val="21"/>
        </w:numPr>
        <w:tabs>
          <w:tab w:val="left" w:pos="2268"/>
        </w:tabs>
        <w:spacing w:line="480" w:lineRule="auto"/>
        <w:ind w:left="2268" w:hanging="424"/>
        <w:jc w:val="both"/>
        <w:rPr>
          <w:rFonts w:asciiTheme="majorBidi" w:hAnsiTheme="majorBidi" w:cstheme="majorBidi"/>
          <w:b/>
          <w:bCs/>
        </w:rPr>
      </w:pPr>
      <w:r w:rsidRPr="006F3E61">
        <w:rPr>
          <w:rFonts w:asciiTheme="majorBidi" w:hAnsiTheme="majorBidi" w:cstheme="majorBidi"/>
          <w:b/>
          <w:bCs/>
        </w:rPr>
        <w:t>Penyiapan Benih</w:t>
      </w:r>
    </w:p>
    <w:p w:rsidR="00E67127" w:rsidRDefault="00E67127" w:rsidP="00E67127">
      <w:pPr>
        <w:autoSpaceDE w:val="0"/>
        <w:autoSpaceDN w:val="0"/>
        <w:adjustRightInd w:val="0"/>
        <w:spacing w:line="480" w:lineRule="auto"/>
        <w:ind w:left="2268"/>
        <w:jc w:val="both"/>
        <w:rPr>
          <w:rFonts w:asciiTheme="majorBidi" w:hAnsiTheme="majorBidi" w:cstheme="majorBidi"/>
        </w:rPr>
      </w:pPr>
      <w:r w:rsidRPr="006F3E61">
        <w:rPr>
          <w:rFonts w:asciiTheme="majorBidi" w:hAnsiTheme="majorBidi" w:cstheme="majorBidi"/>
        </w:rPr>
        <w:t xml:space="preserve">Benih dapat diperoleh dari penanaman sendiri yang dipilih dari beberapa tanaman jagung yang sehat pertumbuhannya. Dari tanaman terpilih, diambil yang </w:t>
      </w:r>
      <w:r w:rsidRPr="006F3E61">
        <w:rPr>
          <w:rFonts w:asciiTheme="majorBidi" w:hAnsiTheme="majorBidi" w:cstheme="majorBidi"/>
          <w:b/>
          <w:bCs/>
        </w:rPr>
        <w:t xml:space="preserve">tongkolnya besar, barisan biji lurus dan penuh tertutup rapat oleh klobot, dan tidak terserang oleh hama penyakit. </w:t>
      </w:r>
      <w:r w:rsidRPr="006F3E61">
        <w:rPr>
          <w:rFonts w:asciiTheme="majorBidi" w:hAnsiTheme="majorBidi" w:cstheme="majorBidi"/>
        </w:rPr>
        <w:t xml:space="preserve">Tongkol dipetik pada saat lewat fase </w:t>
      </w:r>
      <w:r w:rsidRPr="006F3E61">
        <w:rPr>
          <w:rFonts w:asciiTheme="majorBidi" w:hAnsiTheme="majorBidi" w:cstheme="majorBidi"/>
        </w:rPr>
        <w:lastRenderedPageBreak/>
        <w:t xml:space="preserve">matang fisiologi dengan ciri: biji sudah mengeras dan sebagian besar daun menguning. Tongkol dikupas dan dikeringkan hingga kering betul. Apabila benih akan disimpan dalam jangka lama, setelah dikeringkan tongkol dibungkus dan disimpan dan disimpan di tempat kering. Dari tongkol yang sudah kering, diambil biji bagian tengah sebagai benih. Biji yang terdapat di bagian ujung dan pangkal tidak digunakan sebagai benih. Daya tumbuh benih harus lebih dari 90%, jika kurang dari itu sebaiknya benih diganti. </w:t>
      </w:r>
      <w:r w:rsidRPr="006F3E61">
        <w:rPr>
          <w:rFonts w:asciiTheme="majorBidi" w:hAnsiTheme="majorBidi" w:cstheme="majorBidi"/>
          <w:b/>
          <w:bCs/>
        </w:rPr>
        <w:t>Benih yang dibutuhkan adalah sebanyak 20-30 kg untuk setiap hektar</w:t>
      </w:r>
      <w:r w:rsidRPr="006F3E61">
        <w:rPr>
          <w:rFonts w:asciiTheme="majorBidi" w:hAnsiTheme="majorBidi" w:cstheme="majorBidi"/>
        </w:rPr>
        <w:t>.</w:t>
      </w:r>
    </w:p>
    <w:p w:rsidR="00E67127" w:rsidRPr="006F3E61" w:rsidRDefault="00E67127" w:rsidP="00CD4E20">
      <w:pPr>
        <w:numPr>
          <w:ilvl w:val="0"/>
          <w:numId w:val="21"/>
        </w:numPr>
        <w:tabs>
          <w:tab w:val="left" w:pos="2268"/>
        </w:tabs>
        <w:spacing w:line="480" w:lineRule="auto"/>
        <w:ind w:left="2268" w:hanging="424"/>
        <w:jc w:val="both"/>
        <w:rPr>
          <w:rFonts w:asciiTheme="majorBidi" w:hAnsiTheme="majorBidi" w:cstheme="majorBidi"/>
          <w:b/>
          <w:bCs/>
        </w:rPr>
      </w:pPr>
      <w:r w:rsidRPr="006F3E61">
        <w:rPr>
          <w:rFonts w:asciiTheme="majorBidi" w:hAnsiTheme="majorBidi" w:cstheme="majorBidi"/>
          <w:b/>
          <w:bCs/>
        </w:rPr>
        <w:t>Pemindahan Benih</w:t>
      </w:r>
    </w:p>
    <w:p w:rsidR="00E67127" w:rsidRPr="006F3E61" w:rsidRDefault="00E67127" w:rsidP="00E67127">
      <w:pPr>
        <w:autoSpaceDE w:val="0"/>
        <w:autoSpaceDN w:val="0"/>
        <w:adjustRightInd w:val="0"/>
        <w:spacing w:line="480" w:lineRule="auto"/>
        <w:ind w:left="2268"/>
        <w:jc w:val="both"/>
        <w:rPr>
          <w:rFonts w:asciiTheme="majorBidi" w:hAnsiTheme="majorBidi" w:cstheme="majorBidi"/>
        </w:rPr>
      </w:pPr>
      <w:r w:rsidRPr="006F3E61">
        <w:rPr>
          <w:rFonts w:asciiTheme="majorBidi" w:hAnsiTheme="majorBidi" w:cstheme="majorBidi"/>
        </w:rPr>
        <w:t>Sebelum benih ditanam, sebaiknya dicampur dulu dengan fungisida seperti Benlate, terutama apabila diduga akan ada serangan jamur. Sedangkan bila diduga akan ada serangan lalat bibit dan ulat agrotis, sebaiknya benih dimasukkan ke dalam lubang bersama-sama dengan insektisida butiran dan sistemik seperti Furadan 3 G.</w:t>
      </w:r>
    </w:p>
    <w:p w:rsidR="00E67127" w:rsidRPr="006F3E61" w:rsidRDefault="00E67127" w:rsidP="00CD4E20">
      <w:pPr>
        <w:numPr>
          <w:ilvl w:val="0"/>
          <w:numId w:val="20"/>
        </w:numPr>
        <w:tabs>
          <w:tab w:val="left" w:pos="1843"/>
        </w:tabs>
        <w:spacing w:line="480" w:lineRule="auto"/>
        <w:ind w:left="1843" w:hanging="283"/>
        <w:jc w:val="both"/>
        <w:rPr>
          <w:rFonts w:asciiTheme="majorBidi" w:hAnsiTheme="majorBidi" w:cstheme="majorBidi"/>
          <w:b/>
          <w:bCs/>
        </w:rPr>
      </w:pPr>
      <w:r w:rsidRPr="006F3E61">
        <w:rPr>
          <w:rFonts w:asciiTheme="majorBidi" w:hAnsiTheme="majorBidi" w:cstheme="majorBidi"/>
          <w:b/>
          <w:bCs/>
        </w:rPr>
        <w:t>Pengolahan Media Tanam</w:t>
      </w:r>
    </w:p>
    <w:p w:rsidR="00E67127" w:rsidRPr="006F3E61" w:rsidRDefault="00E67127" w:rsidP="00E67127">
      <w:pPr>
        <w:autoSpaceDE w:val="0"/>
        <w:autoSpaceDN w:val="0"/>
        <w:adjustRightInd w:val="0"/>
        <w:spacing w:line="480" w:lineRule="auto"/>
        <w:ind w:left="1843"/>
        <w:rPr>
          <w:rFonts w:asciiTheme="majorBidi" w:hAnsiTheme="majorBidi" w:cstheme="majorBidi"/>
        </w:rPr>
      </w:pPr>
      <w:r w:rsidRPr="006F3E61">
        <w:rPr>
          <w:rFonts w:asciiTheme="majorBidi" w:hAnsiTheme="majorBidi" w:cstheme="majorBidi"/>
        </w:rPr>
        <w:t xml:space="preserve">Pengolahan tanah bertujuan untuk: memperbaiki kondisi tanah, dan memberikan kondisi menguntungkan bagi pertumbuhan akar. Melalui pengolahan tanah, drainase dan aerasi yang kurang baik akan diperbaiki. Tanah diolah pada kondisi </w:t>
      </w:r>
      <w:r w:rsidRPr="006F3E61">
        <w:rPr>
          <w:rFonts w:asciiTheme="majorBidi" w:hAnsiTheme="majorBidi" w:cstheme="majorBidi"/>
        </w:rPr>
        <w:lastRenderedPageBreak/>
        <w:t>lembab tetapi tidak terlalu basah. Tanah yang sudah gembur hanya diolah secara umum.</w:t>
      </w:r>
    </w:p>
    <w:p w:rsidR="00E67127" w:rsidRPr="006F3E61" w:rsidRDefault="00E67127" w:rsidP="00CD4E20">
      <w:pPr>
        <w:numPr>
          <w:ilvl w:val="1"/>
          <w:numId w:val="20"/>
        </w:numPr>
        <w:autoSpaceDE w:val="0"/>
        <w:autoSpaceDN w:val="0"/>
        <w:adjustRightInd w:val="0"/>
        <w:spacing w:line="480" w:lineRule="auto"/>
        <w:ind w:left="2268" w:hanging="425"/>
        <w:rPr>
          <w:rFonts w:asciiTheme="majorBidi" w:hAnsiTheme="majorBidi" w:cstheme="majorBidi"/>
        </w:rPr>
      </w:pPr>
      <w:r w:rsidRPr="006F3E61">
        <w:rPr>
          <w:rFonts w:asciiTheme="majorBidi" w:hAnsiTheme="majorBidi" w:cstheme="majorBidi"/>
        </w:rPr>
        <w:t>Persiapan</w:t>
      </w:r>
    </w:p>
    <w:p w:rsidR="00E67127" w:rsidRPr="006F3E61" w:rsidRDefault="00E67127" w:rsidP="00E67127">
      <w:pPr>
        <w:autoSpaceDE w:val="0"/>
        <w:autoSpaceDN w:val="0"/>
        <w:adjustRightInd w:val="0"/>
        <w:spacing w:line="480" w:lineRule="auto"/>
        <w:ind w:left="2138"/>
        <w:jc w:val="both"/>
        <w:rPr>
          <w:rFonts w:asciiTheme="majorBidi" w:hAnsiTheme="majorBidi" w:cstheme="majorBidi"/>
        </w:rPr>
      </w:pPr>
      <w:r w:rsidRPr="006F3E61">
        <w:rPr>
          <w:rFonts w:asciiTheme="majorBidi" w:hAnsiTheme="majorBidi" w:cstheme="majorBidi"/>
        </w:rPr>
        <w:t>Dilakukan dengan cara membalik tanah dan memecah bongkah tanah agar diperoleh tanah yang gembur untuk memperbaiki aerasi. Tanah yang akan ditanami (calon tempat barisan tanaman) dicangkul sedalam 15-20 cm, kemudian diratakan. Tanah yang keras memerlukan pengolahan yang lebih banyak. Pertama-tama tanah dicangkul/dibajak lalu dihaluskan dan diratakan.</w:t>
      </w:r>
    </w:p>
    <w:p w:rsidR="00E67127" w:rsidRPr="006F3E61" w:rsidRDefault="00E67127" w:rsidP="00CD4E20">
      <w:pPr>
        <w:numPr>
          <w:ilvl w:val="1"/>
          <w:numId w:val="20"/>
        </w:numPr>
        <w:autoSpaceDE w:val="0"/>
        <w:autoSpaceDN w:val="0"/>
        <w:adjustRightInd w:val="0"/>
        <w:spacing w:line="480" w:lineRule="auto"/>
        <w:ind w:left="2268" w:hanging="425"/>
        <w:rPr>
          <w:rFonts w:asciiTheme="majorBidi" w:hAnsiTheme="majorBidi" w:cstheme="majorBidi"/>
        </w:rPr>
      </w:pPr>
      <w:r w:rsidRPr="006F3E61">
        <w:rPr>
          <w:rFonts w:asciiTheme="majorBidi" w:hAnsiTheme="majorBidi" w:cstheme="majorBidi"/>
        </w:rPr>
        <w:t>Pembukaan Lahan</w:t>
      </w:r>
    </w:p>
    <w:p w:rsidR="00E67127" w:rsidRPr="006F3E61" w:rsidRDefault="00E67127" w:rsidP="00E67127">
      <w:pPr>
        <w:autoSpaceDE w:val="0"/>
        <w:autoSpaceDN w:val="0"/>
        <w:adjustRightInd w:val="0"/>
        <w:spacing w:line="480" w:lineRule="auto"/>
        <w:ind w:left="2138"/>
        <w:jc w:val="both"/>
        <w:rPr>
          <w:rFonts w:asciiTheme="majorBidi" w:hAnsiTheme="majorBidi" w:cstheme="majorBidi"/>
        </w:rPr>
      </w:pPr>
      <w:r w:rsidRPr="006F3E61">
        <w:rPr>
          <w:rFonts w:asciiTheme="majorBidi" w:hAnsiTheme="majorBidi" w:cstheme="majorBidi"/>
        </w:rPr>
        <w:t>Pengolahan lahan diawali dengan membersihkan lahan dari sisa sisa tanaman sebelumnya. Bila perlu sisa tanaman yang cukup banyak dibakar, abunya dikembalikan ke dalam tanah, kemudian dilanjutkan dengan pencangkulan dan pengolahan tanah dengan bajak.</w:t>
      </w:r>
    </w:p>
    <w:p w:rsidR="00E67127" w:rsidRPr="006F3E61" w:rsidRDefault="00E67127" w:rsidP="00CD4E20">
      <w:pPr>
        <w:numPr>
          <w:ilvl w:val="1"/>
          <w:numId w:val="20"/>
        </w:numPr>
        <w:autoSpaceDE w:val="0"/>
        <w:autoSpaceDN w:val="0"/>
        <w:adjustRightInd w:val="0"/>
        <w:spacing w:line="480" w:lineRule="auto"/>
        <w:ind w:left="2268" w:hanging="425"/>
        <w:rPr>
          <w:rFonts w:asciiTheme="majorBidi" w:hAnsiTheme="majorBidi" w:cstheme="majorBidi"/>
        </w:rPr>
      </w:pPr>
      <w:r w:rsidRPr="006F3E61">
        <w:rPr>
          <w:rFonts w:asciiTheme="majorBidi" w:hAnsiTheme="majorBidi" w:cstheme="majorBidi"/>
        </w:rPr>
        <w:t>Pembentukan Bedengan</w:t>
      </w:r>
    </w:p>
    <w:p w:rsidR="00E67127" w:rsidRPr="006F3E61" w:rsidRDefault="00E67127" w:rsidP="00E67127">
      <w:pPr>
        <w:autoSpaceDE w:val="0"/>
        <w:autoSpaceDN w:val="0"/>
        <w:adjustRightInd w:val="0"/>
        <w:spacing w:line="480" w:lineRule="auto"/>
        <w:ind w:left="2138"/>
        <w:jc w:val="both"/>
        <w:rPr>
          <w:rFonts w:asciiTheme="majorBidi" w:hAnsiTheme="majorBidi" w:cstheme="majorBidi"/>
        </w:rPr>
      </w:pPr>
      <w:r w:rsidRPr="006F3E61">
        <w:rPr>
          <w:rFonts w:asciiTheme="majorBidi" w:hAnsiTheme="majorBidi" w:cstheme="majorBidi"/>
        </w:rPr>
        <w:t>Setelah tanah diolah, setiap 3 meter dibuat saluran drainase sepanjang barisan tanaman. Lebar saluran 25-30 cm dengan kedalaman 20 cm. Saluran ini dibuat terutama pada tanah yang drainasenya jelek.</w:t>
      </w:r>
    </w:p>
    <w:p w:rsidR="00E67127" w:rsidRPr="006F3E61" w:rsidRDefault="00E67127" w:rsidP="00CD4E20">
      <w:pPr>
        <w:numPr>
          <w:ilvl w:val="1"/>
          <w:numId w:val="20"/>
        </w:numPr>
        <w:autoSpaceDE w:val="0"/>
        <w:autoSpaceDN w:val="0"/>
        <w:adjustRightInd w:val="0"/>
        <w:spacing w:line="480" w:lineRule="auto"/>
        <w:ind w:left="2268" w:hanging="425"/>
        <w:rPr>
          <w:rFonts w:asciiTheme="majorBidi" w:hAnsiTheme="majorBidi" w:cstheme="majorBidi"/>
        </w:rPr>
      </w:pPr>
      <w:r w:rsidRPr="006F3E61">
        <w:rPr>
          <w:rFonts w:asciiTheme="majorBidi" w:hAnsiTheme="majorBidi" w:cstheme="majorBidi"/>
        </w:rPr>
        <w:t>Pengapuran</w:t>
      </w:r>
    </w:p>
    <w:p w:rsidR="00E67127" w:rsidRPr="006F3E61" w:rsidRDefault="00E67127" w:rsidP="00E67127">
      <w:pPr>
        <w:autoSpaceDE w:val="0"/>
        <w:autoSpaceDN w:val="0"/>
        <w:adjustRightInd w:val="0"/>
        <w:spacing w:line="480" w:lineRule="auto"/>
        <w:ind w:left="2138"/>
        <w:jc w:val="both"/>
        <w:rPr>
          <w:rFonts w:asciiTheme="majorBidi" w:hAnsiTheme="majorBidi" w:cstheme="majorBidi"/>
        </w:rPr>
      </w:pPr>
      <w:r w:rsidRPr="006F3E61">
        <w:rPr>
          <w:rFonts w:asciiTheme="majorBidi" w:hAnsiTheme="majorBidi" w:cstheme="majorBidi"/>
        </w:rPr>
        <w:lastRenderedPageBreak/>
        <w:t>Di daerah dengan pH kurang dari 5, tanah harus dikapur. Jumlah kapur yang diberikan berkisar antara 1-3 ton yang diberikan tiap 2-3 tahun. Pemberian dilakukan dengan cara menyebar kapur secara merata atau pada barisan tanaman, sekitar 1 bulan sebelum tanam. Dapat pula digunakan dosis 300 kg/ha per musim tanam dengan cara disebar pada barisan tanaman.</w:t>
      </w:r>
    </w:p>
    <w:p w:rsidR="00E67127" w:rsidRPr="006F3E61" w:rsidRDefault="00E67127" w:rsidP="00CD4E20">
      <w:pPr>
        <w:numPr>
          <w:ilvl w:val="1"/>
          <w:numId w:val="20"/>
        </w:numPr>
        <w:autoSpaceDE w:val="0"/>
        <w:autoSpaceDN w:val="0"/>
        <w:adjustRightInd w:val="0"/>
        <w:spacing w:line="480" w:lineRule="auto"/>
        <w:ind w:left="2268" w:hanging="425"/>
        <w:rPr>
          <w:rFonts w:asciiTheme="majorBidi" w:hAnsiTheme="majorBidi" w:cstheme="majorBidi"/>
        </w:rPr>
      </w:pPr>
      <w:r w:rsidRPr="006F3E61">
        <w:rPr>
          <w:rFonts w:asciiTheme="majorBidi" w:hAnsiTheme="majorBidi" w:cstheme="majorBidi"/>
        </w:rPr>
        <w:t>Pemupukan</w:t>
      </w:r>
    </w:p>
    <w:p w:rsidR="00E67127" w:rsidRPr="006F3E61" w:rsidRDefault="00E67127" w:rsidP="00E67127">
      <w:pPr>
        <w:autoSpaceDE w:val="0"/>
        <w:autoSpaceDN w:val="0"/>
        <w:adjustRightInd w:val="0"/>
        <w:spacing w:line="480" w:lineRule="auto"/>
        <w:ind w:left="2138"/>
        <w:jc w:val="both"/>
        <w:rPr>
          <w:rFonts w:asciiTheme="majorBidi" w:hAnsiTheme="majorBidi" w:cstheme="majorBidi"/>
        </w:rPr>
      </w:pPr>
      <w:r w:rsidRPr="006F3E61">
        <w:rPr>
          <w:rFonts w:asciiTheme="majorBidi" w:hAnsiTheme="majorBidi" w:cstheme="majorBidi"/>
        </w:rPr>
        <w:t>Apabila tanah yang akan ditanami tidak menjamin ketersediaan hara yang cukup maka harus dilakukan pemupukan. Dosis pupuk yang dibutuhkan tanaman sangat bergantung pada kesuburan tanah dan diberikan secara bertahap. Anjuran dosis rata-rata adalah: Urea=200-300 kg/ha, TSP=75-100 kg/ha dan KCl=50-100 kg/ha. Adapun cara dan dosis pemupukan untuk setiap hektar:</w:t>
      </w:r>
    </w:p>
    <w:p w:rsidR="00E67127" w:rsidRPr="006F3E61" w:rsidRDefault="00E67127" w:rsidP="00CD4E20">
      <w:pPr>
        <w:numPr>
          <w:ilvl w:val="1"/>
          <w:numId w:val="17"/>
        </w:numPr>
        <w:autoSpaceDE w:val="0"/>
        <w:autoSpaceDN w:val="0"/>
        <w:adjustRightInd w:val="0"/>
        <w:spacing w:line="480" w:lineRule="auto"/>
        <w:ind w:left="2552" w:hanging="425"/>
        <w:rPr>
          <w:rFonts w:asciiTheme="majorBidi" w:hAnsiTheme="majorBidi" w:cstheme="majorBidi"/>
        </w:rPr>
      </w:pPr>
      <w:r w:rsidRPr="006F3E61">
        <w:rPr>
          <w:rFonts w:asciiTheme="majorBidi" w:hAnsiTheme="majorBidi" w:cstheme="majorBidi"/>
        </w:rPr>
        <w:t>Pemupukan dasar: 1/3 bagian pupuk Urea dan 1 bagian pupuk TSP diberikan saat tanam, 7 cm di parit kiri dan kanan lubang tanam sedalam 5 cm lalu ditutup tanah;</w:t>
      </w:r>
    </w:p>
    <w:p w:rsidR="00E67127" w:rsidRPr="006F3E61" w:rsidRDefault="00E67127" w:rsidP="00CD4E20">
      <w:pPr>
        <w:numPr>
          <w:ilvl w:val="1"/>
          <w:numId w:val="17"/>
        </w:numPr>
        <w:autoSpaceDE w:val="0"/>
        <w:autoSpaceDN w:val="0"/>
        <w:adjustRightInd w:val="0"/>
        <w:spacing w:line="480" w:lineRule="auto"/>
        <w:ind w:left="2552" w:hanging="425"/>
        <w:rPr>
          <w:rFonts w:asciiTheme="majorBidi" w:hAnsiTheme="majorBidi" w:cstheme="majorBidi"/>
        </w:rPr>
      </w:pPr>
      <w:r w:rsidRPr="006F3E61">
        <w:rPr>
          <w:rFonts w:asciiTheme="majorBidi" w:hAnsiTheme="majorBidi" w:cstheme="majorBidi"/>
        </w:rPr>
        <w:t>Susulan I: 1/3 bagian pupuk Urea ditambah 1/3 bagian pupuk KCl diberikan setelah tanaman berumur 30 hari, 15 cm di parit kiri dan kanan lubang tanam sedalam 10 cm lalu di tutup tanah;</w:t>
      </w:r>
    </w:p>
    <w:p w:rsidR="00E67127" w:rsidRDefault="00E67127" w:rsidP="00CD4E20">
      <w:pPr>
        <w:numPr>
          <w:ilvl w:val="1"/>
          <w:numId w:val="17"/>
        </w:numPr>
        <w:autoSpaceDE w:val="0"/>
        <w:autoSpaceDN w:val="0"/>
        <w:adjustRightInd w:val="0"/>
        <w:spacing w:line="480" w:lineRule="auto"/>
        <w:ind w:left="2552" w:hanging="425"/>
        <w:rPr>
          <w:rFonts w:asciiTheme="majorBidi" w:hAnsiTheme="majorBidi" w:cstheme="majorBidi"/>
        </w:rPr>
      </w:pPr>
      <w:r w:rsidRPr="006F3E61">
        <w:rPr>
          <w:rFonts w:asciiTheme="majorBidi" w:hAnsiTheme="majorBidi" w:cstheme="majorBidi"/>
        </w:rPr>
        <w:lastRenderedPageBreak/>
        <w:t>Susulan II: 1/3 bagian pupuk Urea diberikan saat tanaman berumur 45 hari.</w:t>
      </w:r>
    </w:p>
    <w:p w:rsidR="00E67127" w:rsidRPr="006F3E61" w:rsidRDefault="00E67127" w:rsidP="00CD4E20">
      <w:pPr>
        <w:numPr>
          <w:ilvl w:val="0"/>
          <w:numId w:val="20"/>
        </w:numPr>
        <w:tabs>
          <w:tab w:val="left" w:pos="1843"/>
        </w:tabs>
        <w:spacing w:line="480" w:lineRule="auto"/>
        <w:ind w:left="1843" w:hanging="283"/>
        <w:jc w:val="both"/>
        <w:rPr>
          <w:rFonts w:asciiTheme="majorBidi" w:hAnsiTheme="majorBidi" w:cstheme="majorBidi"/>
          <w:b/>
          <w:bCs/>
        </w:rPr>
      </w:pPr>
      <w:r w:rsidRPr="006F3E61">
        <w:rPr>
          <w:rFonts w:asciiTheme="majorBidi" w:hAnsiTheme="majorBidi" w:cstheme="majorBidi"/>
          <w:b/>
          <w:bCs/>
        </w:rPr>
        <w:t>Teknik Penanaman</w:t>
      </w:r>
    </w:p>
    <w:p w:rsidR="00E67127" w:rsidRPr="006F3E61" w:rsidRDefault="00E67127" w:rsidP="00CD4E20">
      <w:pPr>
        <w:numPr>
          <w:ilvl w:val="0"/>
          <w:numId w:val="22"/>
        </w:numPr>
        <w:tabs>
          <w:tab w:val="left" w:pos="2268"/>
        </w:tabs>
        <w:autoSpaceDE w:val="0"/>
        <w:autoSpaceDN w:val="0"/>
        <w:adjustRightInd w:val="0"/>
        <w:spacing w:line="480" w:lineRule="auto"/>
        <w:ind w:left="2268" w:hanging="425"/>
        <w:jc w:val="both"/>
        <w:rPr>
          <w:rFonts w:asciiTheme="majorBidi" w:hAnsiTheme="majorBidi" w:cstheme="majorBidi"/>
        </w:rPr>
      </w:pPr>
      <w:r w:rsidRPr="006F3E61">
        <w:rPr>
          <w:rFonts w:asciiTheme="majorBidi" w:hAnsiTheme="majorBidi" w:cstheme="majorBidi"/>
        </w:rPr>
        <w:t>Penentuan Pola Tanaman</w:t>
      </w:r>
    </w:p>
    <w:p w:rsidR="00E67127" w:rsidRPr="006F3E61" w:rsidRDefault="00E67127" w:rsidP="00E67127">
      <w:pPr>
        <w:autoSpaceDE w:val="0"/>
        <w:autoSpaceDN w:val="0"/>
        <w:adjustRightInd w:val="0"/>
        <w:spacing w:line="480" w:lineRule="auto"/>
        <w:ind w:left="2268"/>
        <w:jc w:val="both"/>
        <w:rPr>
          <w:rFonts w:asciiTheme="majorBidi" w:hAnsiTheme="majorBidi" w:cstheme="majorBidi"/>
        </w:rPr>
      </w:pPr>
      <w:r w:rsidRPr="006F3E61">
        <w:rPr>
          <w:rFonts w:asciiTheme="majorBidi" w:hAnsiTheme="majorBidi" w:cstheme="majorBidi"/>
        </w:rPr>
        <w:t>Pola tanam memiliki arti penting dalam sistem produksi tanaman. Dengan pola tanam ini berarti memanfaatkan dan memadukan berbagai komponen yang tersedia (agroklimat, tanah, tanaman, hama dan penyakit, keteknikan dan social ekonomi). Pola tanam di daerah tropis seperti di Indonesia, biasanya disusun selama 1 tahun dengan memperhatikan curah hujan (terutama pada daerah/lahan  yang sepenuhnya tergantung dari hujan. Maka pemilihan jenis/varietas yang ditanampun perlu disesuaikan dengan keadaan air yang tersedia ataupun curah hujan. Beberapa pola tanam yang biasa diterapkan adalah sebagai berikut:</w:t>
      </w:r>
    </w:p>
    <w:p w:rsidR="00E67127" w:rsidRPr="006F3E61" w:rsidRDefault="00E67127" w:rsidP="00CD4E20">
      <w:pPr>
        <w:numPr>
          <w:ilvl w:val="1"/>
          <w:numId w:val="19"/>
        </w:numPr>
        <w:autoSpaceDE w:val="0"/>
        <w:autoSpaceDN w:val="0"/>
        <w:adjustRightInd w:val="0"/>
        <w:spacing w:line="480" w:lineRule="auto"/>
        <w:ind w:left="2694" w:hanging="426"/>
        <w:jc w:val="both"/>
        <w:rPr>
          <w:rFonts w:asciiTheme="majorBidi" w:hAnsiTheme="majorBidi" w:cstheme="majorBidi"/>
        </w:rPr>
      </w:pPr>
      <w:r w:rsidRPr="006F3E61">
        <w:rPr>
          <w:rFonts w:asciiTheme="majorBidi" w:hAnsiTheme="majorBidi" w:cstheme="majorBidi"/>
        </w:rPr>
        <w:t>Tumpang sari (Intercropping), melakukan penanaman lebih dari 1 tanaman (umur sama atau berbeda). Contoh: tumpang sari sama umur seperti jagung dan kedelai; tumpang sari beda umur seperti jagung, ketela pohon, padi gogo.</w:t>
      </w:r>
    </w:p>
    <w:p w:rsidR="00E67127" w:rsidRPr="006F3E61" w:rsidRDefault="00E67127" w:rsidP="00CD4E20">
      <w:pPr>
        <w:numPr>
          <w:ilvl w:val="1"/>
          <w:numId w:val="19"/>
        </w:numPr>
        <w:autoSpaceDE w:val="0"/>
        <w:autoSpaceDN w:val="0"/>
        <w:adjustRightInd w:val="0"/>
        <w:spacing w:line="480" w:lineRule="auto"/>
        <w:ind w:left="2694" w:hanging="426"/>
        <w:jc w:val="both"/>
        <w:rPr>
          <w:rFonts w:asciiTheme="majorBidi" w:hAnsiTheme="majorBidi" w:cstheme="majorBidi"/>
        </w:rPr>
      </w:pPr>
      <w:r w:rsidRPr="006F3E61">
        <w:rPr>
          <w:rFonts w:asciiTheme="majorBidi" w:hAnsiTheme="majorBidi" w:cstheme="majorBidi"/>
        </w:rPr>
        <w:t xml:space="preserve">Tumpang gilir (Multiple Cropping), dilakukan secara beruntun sepanjang tahun dengan mempertimbangkan </w:t>
      </w:r>
      <w:r w:rsidRPr="006F3E61">
        <w:rPr>
          <w:rFonts w:asciiTheme="majorBidi" w:hAnsiTheme="majorBidi" w:cstheme="majorBidi"/>
        </w:rPr>
        <w:lastRenderedPageBreak/>
        <w:t xml:space="preserve">faktor-faktor lain untuk mendapat keuntungan maksimum. Contoh: jagung muda, padi gogo, kacang tanah, ubi kayu. </w:t>
      </w:r>
    </w:p>
    <w:p w:rsidR="00E67127" w:rsidRPr="006F3E61" w:rsidRDefault="00E67127" w:rsidP="00CD4E20">
      <w:pPr>
        <w:numPr>
          <w:ilvl w:val="1"/>
          <w:numId w:val="19"/>
        </w:numPr>
        <w:autoSpaceDE w:val="0"/>
        <w:autoSpaceDN w:val="0"/>
        <w:adjustRightInd w:val="0"/>
        <w:spacing w:line="480" w:lineRule="auto"/>
        <w:ind w:left="2694" w:hanging="426"/>
        <w:jc w:val="both"/>
        <w:rPr>
          <w:rFonts w:asciiTheme="majorBidi" w:hAnsiTheme="majorBidi" w:cstheme="majorBidi"/>
        </w:rPr>
      </w:pPr>
      <w:r w:rsidRPr="006F3E61">
        <w:rPr>
          <w:rFonts w:asciiTheme="majorBidi" w:hAnsiTheme="majorBidi" w:cstheme="majorBidi"/>
        </w:rPr>
        <w:t>Tanaman Bersisipan (Relay Cropping): pola tanam dengan cara menyisipkan satu atau beberapa jenis tanaman selain tanaman pokok (dalam waktu tanam yang bersamaan atau waktu yang berbeda). Contoh: jagung disisipkan kacang tanah, waktu jagung menjelang panen disisipkan kacang panjang.</w:t>
      </w:r>
    </w:p>
    <w:p w:rsidR="00E67127" w:rsidRPr="006F3E61" w:rsidRDefault="00E67127" w:rsidP="00CD4E20">
      <w:pPr>
        <w:numPr>
          <w:ilvl w:val="1"/>
          <w:numId w:val="19"/>
        </w:numPr>
        <w:autoSpaceDE w:val="0"/>
        <w:autoSpaceDN w:val="0"/>
        <w:adjustRightInd w:val="0"/>
        <w:spacing w:line="480" w:lineRule="auto"/>
        <w:ind w:left="2694" w:hanging="426"/>
        <w:jc w:val="both"/>
        <w:rPr>
          <w:rFonts w:asciiTheme="majorBidi" w:hAnsiTheme="majorBidi" w:cstheme="majorBidi"/>
        </w:rPr>
      </w:pPr>
      <w:r w:rsidRPr="006F3E61">
        <w:rPr>
          <w:rFonts w:asciiTheme="majorBidi" w:hAnsiTheme="majorBidi" w:cstheme="majorBidi"/>
        </w:rPr>
        <w:t>Tanaman Campuran (Mixed Cropping): penanaman terdiri atas beberapa tanaman dan tumbuh tanpa diatur jarak tanam maupun larikannya, semua tercampur jadi satu Lahan efisien, tetapi riskan terhadap ancaman hama dan penyakit. Contoh: tanaman campuran seperti jagung, kedelai, ubi kayu.</w:t>
      </w:r>
    </w:p>
    <w:p w:rsidR="00E67127" w:rsidRPr="006F3E61" w:rsidRDefault="00E67127" w:rsidP="00CD4E20">
      <w:pPr>
        <w:numPr>
          <w:ilvl w:val="0"/>
          <w:numId w:val="22"/>
        </w:numPr>
        <w:tabs>
          <w:tab w:val="left" w:pos="2268"/>
        </w:tabs>
        <w:autoSpaceDE w:val="0"/>
        <w:autoSpaceDN w:val="0"/>
        <w:adjustRightInd w:val="0"/>
        <w:spacing w:line="480" w:lineRule="auto"/>
        <w:ind w:left="2268" w:hanging="425"/>
        <w:jc w:val="both"/>
        <w:rPr>
          <w:rFonts w:asciiTheme="majorBidi" w:hAnsiTheme="majorBidi" w:cstheme="majorBidi"/>
        </w:rPr>
      </w:pPr>
      <w:r w:rsidRPr="006F3E61">
        <w:rPr>
          <w:rFonts w:asciiTheme="majorBidi" w:hAnsiTheme="majorBidi" w:cstheme="majorBidi"/>
        </w:rPr>
        <w:t>Pembuatan Lubang Tanam</w:t>
      </w:r>
    </w:p>
    <w:p w:rsidR="00E67127" w:rsidRPr="006F3E61" w:rsidRDefault="00E67127" w:rsidP="00E67127">
      <w:pPr>
        <w:autoSpaceDE w:val="0"/>
        <w:autoSpaceDN w:val="0"/>
        <w:adjustRightInd w:val="0"/>
        <w:spacing w:line="480" w:lineRule="auto"/>
        <w:ind w:left="2268"/>
        <w:jc w:val="both"/>
        <w:rPr>
          <w:rFonts w:asciiTheme="majorBidi" w:hAnsiTheme="majorBidi" w:cstheme="majorBidi"/>
        </w:rPr>
      </w:pPr>
      <w:r w:rsidRPr="006F3E61">
        <w:rPr>
          <w:rFonts w:asciiTheme="majorBidi" w:hAnsiTheme="majorBidi" w:cstheme="majorBidi"/>
        </w:rPr>
        <w:t xml:space="preserve">Lubang tanam dibuat dengan alat tugal. Kedalaman lubang perlu di perhatikan agar benih tidak terhambat pertumbuhannya. Kedalaman lubang tanam antara: 3-5 cm, dan tiap lubang hanya diisi 1 butir benih.Jarak tanam jagung disesuaikan dengan umur panennya, semakin panjang umurnya, tanaman akan semakin tinggi dan memerlukan tempat yang lebih luas. Jagung berumur </w:t>
      </w:r>
      <w:r w:rsidRPr="006F3E61">
        <w:rPr>
          <w:rFonts w:asciiTheme="majorBidi" w:hAnsiTheme="majorBidi" w:cstheme="majorBidi"/>
        </w:rPr>
        <w:lastRenderedPageBreak/>
        <w:t>dalam/panjang dengan waktu panen ≥ 100 hari sejakpenanaman, jarak tanamnya dibuat 40x100 cm (2 tanaman /lubang). Jagung berumur sedang (panen 80-100 hari), jarak tanamnya 25x75 cm (1tanaman/lubang). Sedangkan jagung berumur pendek (panen &lt; 80 hari), jarak tanamnya 20x50 cm (1 tanaman/lubang). Kedalaman lubang tanam yaitu antara 3-5 cm.</w:t>
      </w:r>
    </w:p>
    <w:p w:rsidR="00E67127" w:rsidRPr="006F3E61" w:rsidRDefault="00E67127" w:rsidP="00CD4E20">
      <w:pPr>
        <w:numPr>
          <w:ilvl w:val="0"/>
          <w:numId w:val="22"/>
        </w:numPr>
        <w:tabs>
          <w:tab w:val="left" w:pos="2268"/>
        </w:tabs>
        <w:autoSpaceDE w:val="0"/>
        <w:autoSpaceDN w:val="0"/>
        <w:adjustRightInd w:val="0"/>
        <w:spacing w:line="480" w:lineRule="auto"/>
        <w:ind w:left="2268" w:hanging="425"/>
        <w:jc w:val="both"/>
        <w:rPr>
          <w:rFonts w:asciiTheme="majorBidi" w:hAnsiTheme="majorBidi" w:cstheme="majorBidi"/>
        </w:rPr>
      </w:pPr>
      <w:r w:rsidRPr="006F3E61">
        <w:rPr>
          <w:rFonts w:asciiTheme="majorBidi" w:hAnsiTheme="majorBidi" w:cstheme="majorBidi"/>
        </w:rPr>
        <w:t>Cara Penanaman</w:t>
      </w:r>
    </w:p>
    <w:p w:rsidR="00E67127" w:rsidRPr="006F3E61" w:rsidRDefault="00E67127" w:rsidP="00E67127">
      <w:pPr>
        <w:autoSpaceDE w:val="0"/>
        <w:autoSpaceDN w:val="0"/>
        <w:adjustRightInd w:val="0"/>
        <w:spacing w:line="480" w:lineRule="auto"/>
        <w:ind w:left="2268"/>
        <w:jc w:val="both"/>
        <w:rPr>
          <w:rFonts w:asciiTheme="majorBidi" w:hAnsiTheme="majorBidi" w:cstheme="majorBidi"/>
        </w:rPr>
      </w:pPr>
      <w:r w:rsidRPr="006F3E61">
        <w:rPr>
          <w:rFonts w:asciiTheme="majorBidi" w:hAnsiTheme="majorBidi" w:cstheme="majorBidi"/>
        </w:rPr>
        <w:t>Pada jarak tanam 75 x 25 cm setiap lubang ditanam satu tanaman. Dapat juga digunakan jarak tanam 75 x 50 cm, setiap lubang ditanam dua tanaman.</w:t>
      </w:r>
    </w:p>
    <w:p w:rsidR="00E67127" w:rsidRPr="006F3E61" w:rsidRDefault="00E67127" w:rsidP="00E67127">
      <w:pPr>
        <w:autoSpaceDE w:val="0"/>
        <w:autoSpaceDN w:val="0"/>
        <w:adjustRightInd w:val="0"/>
        <w:spacing w:line="480" w:lineRule="auto"/>
        <w:ind w:left="2268"/>
        <w:jc w:val="both"/>
        <w:rPr>
          <w:rFonts w:asciiTheme="majorBidi" w:hAnsiTheme="majorBidi" w:cstheme="majorBidi"/>
        </w:rPr>
      </w:pPr>
      <w:r w:rsidRPr="006F3E61">
        <w:rPr>
          <w:rFonts w:asciiTheme="majorBidi" w:hAnsiTheme="majorBidi" w:cstheme="majorBidi"/>
        </w:rPr>
        <w:t xml:space="preserve">Tanaman ini tidak dapat tumbuh dengan baik pada saat air kurang atau saat air berlebihan. Pada waktu musim penghujan atau waktu musim hujan hamper berakhir, benih jagung ini dapat ditanam. Tetapi air hendaknya cukup tersedia selama pertumbuhan tanaman jagung. Pada saat penanaman sebaiknya tanah dalam keadaan lembab dan tidak tergenang. Apabila tanah kering, perlu diairi dahulu, kecuali bila diduga 1-2 hari lagi hujan akan turun. Pembuatan lubang tanaman dan penanaman biasanya memerlukan 4 orang (2 orang membuat lubang, 1 orang memasukkan benih, 1 orang lagi memasukkan pupuk dasar dan menutup lubang). Jumlah benih yang </w:t>
      </w:r>
      <w:r w:rsidRPr="006F3E61">
        <w:rPr>
          <w:rFonts w:asciiTheme="majorBidi" w:hAnsiTheme="majorBidi" w:cstheme="majorBidi"/>
        </w:rPr>
        <w:lastRenderedPageBreak/>
        <w:t>dimasukkan per lubang tergantung yang dikehendaki, bila dikehendaki 2 tanaman per lubang maka benih yang dimasukkan 3 biji per lubang, bila dikehendaki 1 tanaman per lubang, maka benih yang dimasukkan 2 butir benih per lubang.</w:t>
      </w:r>
    </w:p>
    <w:p w:rsidR="00E67127" w:rsidRPr="006F3E61" w:rsidRDefault="00E67127" w:rsidP="00CD4E20">
      <w:pPr>
        <w:numPr>
          <w:ilvl w:val="0"/>
          <w:numId w:val="22"/>
        </w:numPr>
        <w:tabs>
          <w:tab w:val="left" w:pos="2268"/>
        </w:tabs>
        <w:autoSpaceDE w:val="0"/>
        <w:autoSpaceDN w:val="0"/>
        <w:adjustRightInd w:val="0"/>
        <w:spacing w:line="480" w:lineRule="auto"/>
        <w:ind w:left="2268" w:hanging="425"/>
        <w:jc w:val="both"/>
        <w:rPr>
          <w:rFonts w:asciiTheme="majorBidi" w:hAnsiTheme="majorBidi" w:cstheme="majorBidi"/>
        </w:rPr>
      </w:pPr>
      <w:r w:rsidRPr="006F3E61">
        <w:rPr>
          <w:rFonts w:asciiTheme="majorBidi" w:hAnsiTheme="majorBidi" w:cstheme="majorBidi"/>
        </w:rPr>
        <w:t>Lain-lain</w:t>
      </w:r>
    </w:p>
    <w:p w:rsidR="00E67127" w:rsidRDefault="00E67127" w:rsidP="00E67127">
      <w:pPr>
        <w:autoSpaceDE w:val="0"/>
        <w:autoSpaceDN w:val="0"/>
        <w:adjustRightInd w:val="0"/>
        <w:spacing w:line="480" w:lineRule="auto"/>
        <w:ind w:left="2268"/>
        <w:jc w:val="both"/>
        <w:rPr>
          <w:rFonts w:asciiTheme="majorBidi" w:hAnsiTheme="majorBidi" w:cstheme="majorBidi"/>
        </w:rPr>
      </w:pPr>
      <w:r w:rsidRPr="006F3E61">
        <w:rPr>
          <w:rFonts w:asciiTheme="majorBidi" w:hAnsiTheme="majorBidi" w:cstheme="majorBidi"/>
        </w:rPr>
        <w:t>Di lahan sawah irigasi, jagung biasanya ditanam pada musim kemarau. Di sawah tadah hujan, ditanam pada akhir musim hujan. Di lahan kering ditanam pada awal musim hujan dan akhir musim hujan.</w:t>
      </w:r>
    </w:p>
    <w:p w:rsidR="00E67127" w:rsidRPr="006F3E61" w:rsidRDefault="00E67127" w:rsidP="00E67127">
      <w:pPr>
        <w:autoSpaceDE w:val="0"/>
        <w:autoSpaceDN w:val="0"/>
        <w:adjustRightInd w:val="0"/>
        <w:spacing w:line="480" w:lineRule="auto"/>
        <w:ind w:left="2268"/>
        <w:jc w:val="both"/>
        <w:rPr>
          <w:rFonts w:asciiTheme="majorBidi" w:hAnsiTheme="majorBidi" w:cstheme="majorBidi"/>
          <w:b/>
          <w:bCs/>
        </w:rPr>
      </w:pPr>
    </w:p>
    <w:p w:rsidR="00E67127" w:rsidRPr="006F3E61" w:rsidRDefault="00E67127" w:rsidP="00CD4E20">
      <w:pPr>
        <w:numPr>
          <w:ilvl w:val="0"/>
          <w:numId w:val="20"/>
        </w:numPr>
        <w:tabs>
          <w:tab w:val="left" w:pos="1843"/>
        </w:tabs>
        <w:spacing w:line="480" w:lineRule="auto"/>
        <w:ind w:left="1843" w:hanging="283"/>
        <w:jc w:val="both"/>
        <w:rPr>
          <w:rFonts w:asciiTheme="majorBidi" w:hAnsiTheme="majorBidi" w:cstheme="majorBidi"/>
          <w:b/>
          <w:bCs/>
        </w:rPr>
      </w:pPr>
      <w:r w:rsidRPr="006F3E61">
        <w:rPr>
          <w:rFonts w:asciiTheme="majorBidi" w:hAnsiTheme="majorBidi" w:cstheme="majorBidi"/>
          <w:b/>
          <w:bCs/>
        </w:rPr>
        <w:t>Pemeliharaan</w:t>
      </w:r>
    </w:p>
    <w:p w:rsidR="00E67127" w:rsidRPr="006F3E61" w:rsidRDefault="00E67127" w:rsidP="00CD4E20">
      <w:pPr>
        <w:numPr>
          <w:ilvl w:val="1"/>
          <w:numId w:val="20"/>
        </w:numPr>
        <w:autoSpaceDE w:val="0"/>
        <w:autoSpaceDN w:val="0"/>
        <w:adjustRightInd w:val="0"/>
        <w:spacing w:line="480" w:lineRule="auto"/>
        <w:ind w:left="2268" w:hanging="425"/>
        <w:rPr>
          <w:rFonts w:asciiTheme="majorBidi" w:hAnsiTheme="majorBidi" w:cstheme="majorBidi"/>
        </w:rPr>
      </w:pPr>
      <w:r w:rsidRPr="006F3E61">
        <w:rPr>
          <w:rFonts w:asciiTheme="majorBidi" w:hAnsiTheme="majorBidi" w:cstheme="majorBidi"/>
        </w:rPr>
        <w:t>Penjarangan dan Penyulaman</w:t>
      </w:r>
    </w:p>
    <w:p w:rsidR="00E67127" w:rsidRPr="006F3E61" w:rsidRDefault="00E67127" w:rsidP="00E67127">
      <w:pPr>
        <w:autoSpaceDE w:val="0"/>
        <w:autoSpaceDN w:val="0"/>
        <w:adjustRightInd w:val="0"/>
        <w:spacing w:line="480" w:lineRule="auto"/>
        <w:ind w:left="2138"/>
        <w:jc w:val="both"/>
        <w:rPr>
          <w:rFonts w:asciiTheme="majorBidi" w:hAnsiTheme="majorBidi" w:cstheme="majorBidi"/>
        </w:rPr>
      </w:pPr>
      <w:r w:rsidRPr="006F3E61">
        <w:rPr>
          <w:rFonts w:asciiTheme="majorBidi" w:hAnsiTheme="majorBidi" w:cstheme="majorBidi"/>
        </w:rPr>
        <w:t xml:space="preserve">Dengan penjarangan maka dapat ditentukan jumlah tanaman per lubang sesuai dengan yang dikehendaki. Apabila dalam 1 lubang tumbuh 3 tanaman, sedangkan yang dikehendaki hanya 2 atau 1, maka tanaman tersebut harus dikurangi. Tanaman yang tumbuhnya paling tidak baik, dipotong dengan pisau atau gunting yang tajam tepat di atas permukaan tanah. Pencabutan tanaman secara langsung tidak boleh dilakukan, karena akan melukai akar tanaman lain yang akan dibiarkan tumbuh. Penyulaman bertujuan untuk mengganti benih yang tidak tumbuh/mati. </w:t>
      </w:r>
      <w:r w:rsidRPr="006F3E61">
        <w:rPr>
          <w:rFonts w:asciiTheme="majorBidi" w:hAnsiTheme="majorBidi" w:cstheme="majorBidi"/>
        </w:rPr>
        <w:lastRenderedPageBreak/>
        <w:t>Kegiatan ini dilakukan 7-10 hari sesudah tanam. Jumlah dan jenis benih serta perlakuan dalam penyulaman sama dengan sewaktu penanaman. Penyulaman hendaknya menggunakan benih dari jenis yang sama. Waktu penyulaman paling lambat dua minggu setelah tanam.</w:t>
      </w:r>
    </w:p>
    <w:p w:rsidR="00E67127" w:rsidRPr="006F3E61" w:rsidRDefault="00E67127" w:rsidP="00CD4E20">
      <w:pPr>
        <w:numPr>
          <w:ilvl w:val="1"/>
          <w:numId w:val="20"/>
        </w:numPr>
        <w:autoSpaceDE w:val="0"/>
        <w:autoSpaceDN w:val="0"/>
        <w:adjustRightInd w:val="0"/>
        <w:spacing w:line="480" w:lineRule="auto"/>
        <w:ind w:left="2268" w:hanging="425"/>
        <w:rPr>
          <w:rFonts w:asciiTheme="majorBidi" w:hAnsiTheme="majorBidi" w:cstheme="majorBidi"/>
        </w:rPr>
      </w:pPr>
      <w:r w:rsidRPr="006F3E61">
        <w:rPr>
          <w:rFonts w:asciiTheme="majorBidi" w:hAnsiTheme="majorBidi" w:cstheme="majorBidi"/>
        </w:rPr>
        <w:t>Penyiangan</w:t>
      </w:r>
    </w:p>
    <w:p w:rsidR="00E67127" w:rsidRPr="006F3E61" w:rsidRDefault="00E67127" w:rsidP="00E67127">
      <w:pPr>
        <w:autoSpaceDE w:val="0"/>
        <w:autoSpaceDN w:val="0"/>
        <w:adjustRightInd w:val="0"/>
        <w:spacing w:line="480" w:lineRule="auto"/>
        <w:ind w:left="2138"/>
        <w:jc w:val="both"/>
        <w:rPr>
          <w:rFonts w:asciiTheme="majorBidi" w:hAnsiTheme="majorBidi" w:cstheme="majorBidi"/>
        </w:rPr>
      </w:pPr>
      <w:r w:rsidRPr="006F3E61">
        <w:rPr>
          <w:rFonts w:asciiTheme="majorBidi" w:hAnsiTheme="majorBidi" w:cstheme="majorBidi"/>
        </w:rPr>
        <w:t>Penyiangan bertujuan untuk membersihkan lahan dari tanaman pengganggu (gulma). Penyiangan dilakukan 2 minggu sekali. Penyiangan pada tanaman jagung yang masih muda biasanya dengan tangan atau cangkul kecil, garpu dan sebagainya. Yang penting dalam penyiangan ini tidak mengganggu perakaran tanaman yang pada umur tersebut masih belum cukup kuat mencengkeram tanah. Hal ini biasanya dilakukan setelah tanaman berumur 15 hari.</w:t>
      </w:r>
    </w:p>
    <w:p w:rsidR="00E67127" w:rsidRPr="006F3E61" w:rsidRDefault="00E67127" w:rsidP="00CD4E20">
      <w:pPr>
        <w:numPr>
          <w:ilvl w:val="1"/>
          <w:numId w:val="20"/>
        </w:numPr>
        <w:autoSpaceDE w:val="0"/>
        <w:autoSpaceDN w:val="0"/>
        <w:adjustRightInd w:val="0"/>
        <w:spacing w:line="480" w:lineRule="auto"/>
        <w:ind w:left="2268" w:hanging="425"/>
        <w:rPr>
          <w:rFonts w:asciiTheme="majorBidi" w:hAnsiTheme="majorBidi" w:cstheme="majorBidi"/>
        </w:rPr>
      </w:pPr>
      <w:r w:rsidRPr="006F3E61">
        <w:rPr>
          <w:rFonts w:asciiTheme="majorBidi" w:hAnsiTheme="majorBidi" w:cstheme="majorBidi"/>
        </w:rPr>
        <w:t>Pembumbunan</w:t>
      </w:r>
    </w:p>
    <w:p w:rsidR="00E67127" w:rsidRDefault="00E67127" w:rsidP="00E67127">
      <w:pPr>
        <w:autoSpaceDE w:val="0"/>
        <w:autoSpaceDN w:val="0"/>
        <w:adjustRightInd w:val="0"/>
        <w:spacing w:line="480" w:lineRule="auto"/>
        <w:ind w:left="2138"/>
        <w:jc w:val="both"/>
        <w:rPr>
          <w:rFonts w:asciiTheme="majorBidi" w:hAnsiTheme="majorBidi" w:cstheme="majorBidi"/>
        </w:rPr>
      </w:pPr>
      <w:r w:rsidRPr="006F3E61">
        <w:rPr>
          <w:rFonts w:asciiTheme="majorBidi" w:hAnsiTheme="majorBidi" w:cstheme="majorBidi"/>
        </w:rPr>
        <w:t xml:space="preserve">Pembumbunan dilakukan bersamaan dengan penyiangan dan bertujuan untuk memperkokoh posisi batang, sehingga tanaman tidak mudah rebah. Selain itu juga untuk menutup akar yang bermunculan di atas permukaan tanah karena adanya aerasi. Kegiatan ini dilakukan pada saat tanaman berumur 6 minggu, bersamaan dengan waktu pemupukan. Caranya, tanah di sebelah kanan dan kiribarisan tanaman diuruk dengan cangkul, kemudian ditimbun di barisan </w:t>
      </w:r>
      <w:r w:rsidRPr="006F3E61">
        <w:rPr>
          <w:rFonts w:asciiTheme="majorBidi" w:hAnsiTheme="majorBidi" w:cstheme="majorBidi"/>
        </w:rPr>
        <w:lastRenderedPageBreak/>
        <w:t>tanaman. Dengan cara ini akan terbentuk guludan yang memanjang. Untuk efisiensi tenaga biasanya pembubunan dilakukan bersama dengan penyiangan kedua yaitu setelah tanaman berumur 1 bulan.</w:t>
      </w:r>
    </w:p>
    <w:p w:rsidR="00E67127" w:rsidRPr="006F3E61" w:rsidRDefault="00E67127" w:rsidP="00E67127">
      <w:pPr>
        <w:autoSpaceDE w:val="0"/>
        <w:autoSpaceDN w:val="0"/>
        <w:adjustRightInd w:val="0"/>
        <w:spacing w:line="480" w:lineRule="auto"/>
        <w:ind w:left="2138"/>
        <w:jc w:val="both"/>
        <w:rPr>
          <w:rFonts w:asciiTheme="majorBidi" w:hAnsiTheme="majorBidi" w:cstheme="majorBidi"/>
        </w:rPr>
      </w:pPr>
    </w:p>
    <w:p w:rsidR="00E67127" w:rsidRPr="006F3E61" w:rsidRDefault="00E67127" w:rsidP="00CD4E20">
      <w:pPr>
        <w:numPr>
          <w:ilvl w:val="1"/>
          <w:numId w:val="20"/>
        </w:numPr>
        <w:autoSpaceDE w:val="0"/>
        <w:autoSpaceDN w:val="0"/>
        <w:adjustRightInd w:val="0"/>
        <w:spacing w:line="480" w:lineRule="auto"/>
        <w:ind w:left="2268" w:hanging="425"/>
        <w:rPr>
          <w:rFonts w:asciiTheme="majorBidi" w:hAnsiTheme="majorBidi" w:cstheme="majorBidi"/>
        </w:rPr>
      </w:pPr>
      <w:r w:rsidRPr="006F3E61">
        <w:rPr>
          <w:rFonts w:asciiTheme="majorBidi" w:hAnsiTheme="majorBidi" w:cstheme="majorBidi"/>
        </w:rPr>
        <w:t>Pemupukan</w:t>
      </w:r>
    </w:p>
    <w:p w:rsidR="00E67127" w:rsidRPr="006F3E61" w:rsidRDefault="00E67127" w:rsidP="00E67127">
      <w:pPr>
        <w:autoSpaceDE w:val="0"/>
        <w:autoSpaceDN w:val="0"/>
        <w:adjustRightInd w:val="0"/>
        <w:spacing w:line="480" w:lineRule="auto"/>
        <w:ind w:left="2138"/>
        <w:jc w:val="both"/>
        <w:rPr>
          <w:rFonts w:asciiTheme="majorBidi" w:hAnsiTheme="majorBidi" w:cstheme="majorBidi"/>
        </w:rPr>
      </w:pPr>
      <w:r w:rsidRPr="006F3E61">
        <w:rPr>
          <w:rFonts w:asciiTheme="majorBidi" w:hAnsiTheme="majorBidi" w:cstheme="majorBidi"/>
        </w:rPr>
        <w:t xml:space="preserve">Dosis pemupukan jagung untuk setiap hektarnya adalah pupuk Urea sebanyak 200-300 kg, pupuk TSP/SP 36 sebanyak 75-100 kg, dan pupuk KCl sebanyak 50- 100 kg. Pemupukan dapat dilakukan dalam tiga tahap. Pada tahap pertama (pupuk dasar), pupuk diberikan bersamaan dengan waktu tanam. Pada tahap kedua (pupuk susulan I), pupuk diberikan setelah tanaman jagung berumur 3-4 minggu setelah tanam. Pada tahap ketiga (pupuk susulan II), pupuk diberikan setelah tanaman jagung berumur 8 minggu atau setelah malai keluar. </w:t>
      </w:r>
    </w:p>
    <w:p w:rsidR="00E67127" w:rsidRPr="006F3E61" w:rsidRDefault="00E67127" w:rsidP="00CD4E20">
      <w:pPr>
        <w:numPr>
          <w:ilvl w:val="1"/>
          <w:numId w:val="20"/>
        </w:numPr>
        <w:autoSpaceDE w:val="0"/>
        <w:autoSpaceDN w:val="0"/>
        <w:adjustRightInd w:val="0"/>
        <w:spacing w:line="480" w:lineRule="auto"/>
        <w:ind w:left="2268" w:hanging="425"/>
        <w:rPr>
          <w:rFonts w:asciiTheme="majorBidi" w:hAnsiTheme="majorBidi" w:cstheme="majorBidi"/>
        </w:rPr>
      </w:pPr>
      <w:r w:rsidRPr="006F3E61">
        <w:rPr>
          <w:rFonts w:asciiTheme="majorBidi" w:hAnsiTheme="majorBidi" w:cstheme="majorBidi"/>
        </w:rPr>
        <w:t>Pengairan dan Penyiraman</w:t>
      </w:r>
    </w:p>
    <w:p w:rsidR="00E67127" w:rsidRPr="006F3E61" w:rsidRDefault="00E67127" w:rsidP="00E67127">
      <w:pPr>
        <w:autoSpaceDE w:val="0"/>
        <w:autoSpaceDN w:val="0"/>
        <w:adjustRightInd w:val="0"/>
        <w:spacing w:line="480" w:lineRule="auto"/>
        <w:ind w:left="2138"/>
        <w:jc w:val="both"/>
        <w:rPr>
          <w:rFonts w:asciiTheme="majorBidi" w:hAnsiTheme="majorBidi" w:cstheme="majorBidi"/>
        </w:rPr>
      </w:pPr>
      <w:r w:rsidRPr="006F3E61">
        <w:rPr>
          <w:rFonts w:asciiTheme="majorBidi" w:hAnsiTheme="majorBidi" w:cstheme="majorBidi"/>
        </w:rPr>
        <w:t>Setelah benih ditanam, dilakukan penyiraman secukupnya, kecuali bila tanah telah lembab. Pengairan berikutnya diberikan secukupnya dengan tujuan menjaga agar tanaman tidak layu. Namun menjelang tanaman berbunga, air yang diperlukan lebih besar sehingga perlu dialirkan air pada parit-parit di antara bumbunan tanaman jagung.</w:t>
      </w:r>
    </w:p>
    <w:p w:rsidR="00E67127" w:rsidRPr="006F3E61" w:rsidRDefault="00E67127" w:rsidP="00CD4E20">
      <w:pPr>
        <w:numPr>
          <w:ilvl w:val="1"/>
          <w:numId w:val="20"/>
        </w:numPr>
        <w:autoSpaceDE w:val="0"/>
        <w:autoSpaceDN w:val="0"/>
        <w:adjustRightInd w:val="0"/>
        <w:spacing w:line="480" w:lineRule="auto"/>
        <w:ind w:left="2268" w:hanging="425"/>
        <w:rPr>
          <w:rFonts w:asciiTheme="majorBidi" w:hAnsiTheme="majorBidi" w:cstheme="majorBidi"/>
        </w:rPr>
      </w:pPr>
      <w:r w:rsidRPr="006F3E61">
        <w:rPr>
          <w:rFonts w:asciiTheme="majorBidi" w:hAnsiTheme="majorBidi" w:cstheme="majorBidi"/>
        </w:rPr>
        <w:lastRenderedPageBreak/>
        <w:t>Waktu Penyemprotan Pestisida</w:t>
      </w:r>
    </w:p>
    <w:p w:rsidR="00E67127" w:rsidRDefault="00E67127" w:rsidP="00E67127">
      <w:pPr>
        <w:autoSpaceDE w:val="0"/>
        <w:autoSpaceDN w:val="0"/>
        <w:adjustRightInd w:val="0"/>
        <w:spacing w:line="480" w:lineRule="auto"/>
        <w:ind w:left="2138"/>
        <w:jc w:val="both"/>
        <w:rPr>
          <w:rFonts w:asciiTheme="majorBidi" w:hAnsiTheme="majorBidi" w:cstheme="majorBidi"/>
        </w:rPr>
      </w:pPr>
      <w:r w:rsidRPr="006F3E61">
        <w:rPr>
          <w:rFonts w:asciiTheme="majorBidi" w:hAnsiTheme="majorBidi" w:cstheme="majorBidi"/>
        </w:rPr>
        <w:t>Penggunaan pestisida hanya diperkenankan setelah terlihat adanya hama yang dapat membahayakan proses produksi jagung. Adapun pestisida yang digunakan yaitu pestisida yang dipakai untuk mengendalikan ulat. Pelaksanaan penyemprotan hendaknya memperlihatkan kelestarian musuh alami dan tingkat populasi hama yang menyerang, sehingga perlakuan ini akan lebih efisien.</w:t>
      </w:r>
    </w:p>
    <w:p w:rsidR="00E67127" w:rsidRPr="006F3E61" w:rsidRDefault="00E67127" w:rsidP="00E67127">
      <w:pPr>
        <w:autoSpaceDE w:val="0"/>
        <w:autoSpaceDN w:val="0"/>
        <w:adjustRightInd w:val="0"/>
        <w:spacing w:line="480" w:lineRule="auto"/>
        <w:ind w:left="2138"/>
        <w:jc w:val="both"/>
        <w:rPr>
          <w:rFonts w:asciiTheme="majorBidi" w:hAnsiTheme="majorBidi" w:cstheme="majorBidi"/>
          <w:b/>
          <w:bCs/>
        </w:rPr>
      </w:pPr>
    </w:p>
    <w:p w:rsidR="00E67127" w:rsidRPr="006F3E61" w:rsidRDefault="00E67127" w:rsidP="00CD4E20">
      <w:pPr>
        <w:numPr>
          <w:ilvl w:val="0"/>
          <w:numId w:val="17"/>
        </w:numPr>
        <w:tabs>
          <w:tab w:val="left" w:pos="1418"/>
        </w:tabs>
        <w:spacing w:line="480" w:lineRule="auto"/>
        <w:ind w:left="1418" w:hanging="709"/>
        <w:jc w:val="both"/>
        <w:rPr>
          <w:rFonts w:asciiTheme="majorBidi" w:hAnsiTheme="majorBidi" w:cstheme="majorBidi"/>
          <w:b/>
          <w:bCs/>
        </w:rPr>
      </w:pPr>
      <w:r w:rsidRPr="006F3E61">
        <w:rPr>
          <w:rFonts w:asciiTheme="majorBidi" w:hAnsiTheme="majorBidi" w:cstheme="majorBidi"/>
          <w:b/>
          <w:bCs/>
        </w:rPr>
        <w:t>Hama dan Penyakit</w:t>
      </w:r>
    </w:p>
    <w:p w:rsidR="00E67127" w:rsidRPr="009B029C" w:rsidRDefault="00E67127" w:rsidP="00E67127">
      <w:pPr>
        <w:spacing w:before="240" w:after="240" w:line="480" w:lineRule="auto"/>
        <w:ind w:left="993" w:firstLine="720"/>
        <w:jc w:val="both"/>
        <w:rPr>
          <w:lang w:val="id-ID"/>
        </w:rPr>
      </w:pPr>
      <w:r w:rsidRPr="009B029C">
        <w:rPr>
          <w:lang w:val="id-ID"/>
        </w:rPr>
        <w:t>Secara umum, hama dapat diartikan sebagai semua bentuk gangguan pada manusia, ternak, dan tanaman. Secara khusus, hama diartikan sebagai semua hewan yang merusak tanaman atau hasilnya karena aktivitas hidupnya sehingga menimbulkan kerugian secara ekonomis. Hewan yang dapat menjadi hama antara lain serangga, tungau, tikus, burung, dan mamalia besar.</w:t>
      </w:r>
    </w:p>
    <w:p w:rsidR="00E67127" w:rsidRPr="009B029C" w:rsidRDefault="00E67127" w:rsidP="00E67127">
      <w:pPr>
        <w:spacing w:line="480" w:lineRule="auto"/>
        <w:ind w:left="993" w:firstLine="720"/>
        <w:jc w:val="both"/>
        <w:rPr>
          <w:lang w:val="id-ID"/>
        </w:rPr>
      </w:pPr>
      <w:r w:rsidRPr="009B029C">
        <w:rPr>
          <w:lang w:val="id-ID"/>
        </w:rPr>
        <w:t xml:space="preserve">Penyakit diartikan sebagai gangguan terhadap tumbuhan yang disebabkan oleh virus, bakteri, dan jamur. Penyakit tidak memakan tanaman melainkan merusak tanaman dengan mengganggu proses-proses dalam di dalamnya. Tanaman yang terserang penyakit umumnya memiliki bagian tubuh yang utuh, tetapi aktivitas hidupnya terganggu </w:t>
      </w:r>
    </w:p>
    <w:p w:rsidR="00E67127" w:rsidRPr="00352BA9" w:rsidRDefault="00E67127" w:rsidP="00E67127">
      <w:pPr>
        <w:spacing w:line="480" w:lineRule="auto"/>
        <w:ind w:left="993" w:firstLine="720"/>
        <w:jc w:val="both"/>
        <w:rPr>
          <w:lang w:val="id-ID"/>
        </w:rPr>
      </w:pPr>
      <w:r w:rsidRPr="00352BA9">
        <w:rPr>
          <w:lang w:val="id-ID"/>
        </w:rPr>
        <w:lastRenderedPageBreak/>
        <w:t xml:space="preserve">Menurut Nur Machfiroh dan Nurul Amanah </w:t>
      </w:r>
      <w:r>
        <w:rPr>
          <w:bCs/>
          <w:szCs w:val="22"/>
        </w:rPr>
        <w:t>(2012).</w:t>
      </w:r>
      <w:r w:rsidRPr="00352BA9">
        <w:rPr>
          <w:sz w:val="22"/>
          <w:szCs w:val="22"/>
          <w:lang w:val="id-ID"/>
        </w:rPr>
        <w:t xml:space="preserve"> </w:t>
      </w:r>
      <w:r w:rsidRPr="009B029C">
        <w:rPr>
          <w:lang w:val="id-ID"/>
        </w:rPr>
        <w:t xml:space="preserve">Jagung memiliki banyak manfaat, tetapi tidak sedikit pula kendala yang dihadapi dalam membudidayakan tanaman ini akibat adanya serangan hama maupun penyakit. </w:t>
      </w:r>
    </w:p>
    <w:p w:rsidR="00E67127" w:rsidRPr="00CD6CA6" w:rsidRDefault="00E67127" w:rsidP="00CD4E20">
      <w:pPr>
        <w:pStyle w:val="ListParagraph"/>
        <w:numPr>
          <w:ilvl w:val="0"/>
          <w:numId w:val="54"/>
        </w:numPr>
        <w:spacing w:line="480" w:lineRule="auto"/>
        <w:ind w:left="1276"/>
        <w:jc w:val="both"/>
        <w:rPr>
          <w:b/>
          <w:bCs/>
        </w:rPr>
      </w:pPr>
      <w:r w:rsidRPr="00CD6CA6">
        <w:rPr>
          <w:b/>
          <w:bCs/>
        </w:rPr>
        <w:t>Hama</w:t>
      </w:r>
    </w:p>
    <w:p w:rsidR="00E67127" w:rsidRPr="009B029C" w:rsidRDefault="00E67127" w:rsidP="00E67127">
      <w:pPr>
        <w:spacing w:before="240" w:line="480" w:lineRule="auto"/>
        <w:ind w:left="993" w:firstLine="720"/>
        <w:jc w:val="both"/>
        <w:rPr>
          <w:lang w:val="id-ID"/>
        </w:rPr>
      </w:pPr>
      <w:r w:rsidRPr="009B029C">
        <w:rPr>
          <w:lang w:val="id-ID"/>
        </w:rPr>
        <w:t>Hama tanaman jagung menyerang sejak fase awal tanam hingga panen. Jadi, perlu adanya pemantauan dan pengendalian selama proses budidaya berlangsung. Berikut adalah berbagai macam hama yang menyerang tanaman jagung.</w:t>
      </w:r>
    </w:p>
    <w:p w:rsidR="00E67127" w:rsidRPr="009B029C" w:rsidRDefault="00E67127" w:rsidP="00CD4E20">
      <w:pPr>
        <w:pStyle w:val="ListParagraph"/>
        <w:numPr>
          <w:ilvl w:val="0"/>
          <w:numId w:val="25"/>
        </w:numPr>
        <w:suppressAutoHyphens w:val="0"/>
        <w:spacing w:line="480" w:lineRule="auto"/>
        <w:ind w:left="1353"/>
        <w:jc w:val="both"/>
        <w:rPr>
          <w:lang w:val="id-ID"/>
        </w:rPr>
      </w:pPr>
      <w:r w:rsidRPr="009B029C">
        <w:rPr>
          <w:lang w:val="id-ID"/>
        </w:rPr>
        <w:t>Lalat Bibit Jagung (</w:t>
      </w:r>
      <w:r w:rsidRPr="009B029C">
        <w:rPr>
          <w:i/>
          <w:lang w:val="id-ID"/>
        </w:rPr>
        <w:t>Agromyza exigua</w:t>
      </w:r>
      <w:r w:rsidRPr="009B029C">
        <w:rPr>
          <w:lang w:val="id-ID"/>
        </w:rPr>
        <w:t>-Srein)</w:t>
      </w:r>
    </w:p>
    <w:p w:rsidR="00E67127" w:rsidRDefault="00E67127" w:rsidP="00E67127">
      <w:pPr>
        <w:pStyle w:val="ListParagraph"/>
        <w:tabs>
          <w:tab w:val="left" w:pos="993"/>
        </w:tabs>
        <w:spacing w:line="480" w:lineRule="auto"/>
        <w:ind w:left="1353"/>
        <w:jc w:val="both"/>
      </w:pPr>
      <w:r>
        <w:rPr>
          <w:lang w:val="id-ID"/>
        </w:rPr>
        <w:t>Gejala</w:t>
      </w:r>
    </w:p>
    <w:p w:rsidR="00E67127" w:rsidRDefault="00E67127" w:rsidP="00CD4E20">
      <w:pPr>
        <w:pStyle w:val="ListParagraph"/>
        <w:numPr>
          <w:ilvl w:val="0"/>
          <w:numId w:val="34"/>
        </w:numPr>
        <w:tabs>
          <w:tab w:val="left" w:pos="993"/>
        </w:tabs>
        <w:spacing w:line="480" w:lineRule="auto"/>
        <w:jc w:val="both"/>
      </w:pPr>
      <w:r w:rsidRPr="00BE100B">
        <w:rPr>
          <w:lang w:val="id-ID"/>
        </w:rPr>
        <w:t>Daun termuda menjadi layuberwarna kekuningan</w:t>
      </w:r>
    </w:p>
    <w:p w:rsidR="00E67127" w:rsidRDefault="00E67127" w:rsidP="00CD4E20">
      <w:pPr>
        <w:pStyle w:val="ListParagraph"/>
        <w:numPr>
          <w:ilvl w:val="0"/>
          <w:numId w:val="34"/>
        </w:numPr>
        <w:tabs>
          <w:tab w:val="left" w:pos="993"/>
        </w:tabs>
        <w:spacing w:line="480" w:lineRule="auto"/>
        <w:jc w:val="both"/>
      </w:pPr>
      <w:r w:rsidRPr="009B029C">
        <w:rPr>
          <w:lang w:val="id-ID"/>
        </w:rPr>
        <w:t xml:space="preserve">apabila dicabut maka akan lepas dengan mudah </w:t>
      </w:r>
    </w:p>
    <w:p w:rsidR="00E67127" w:rsidRDefault="00E67127" w:rsidP="00CD4E20">
      <w:pPr>
        <w:pStyle w:val="ListParagraph"/>
        <w:numPr>
          <w:ilvl w:val="0"/>
          <w:numId w:val="34"/>
        </w:numPr>
        <w:tabs>
          <w:tab w:val="left" w:pos="993"/>
        </w:tabs>
        <w:spacing w:line="480" w:lineRule="auto"/>
        <w:jc w:val="both"/>
      </w:pPr>
      <w:r w:rsidRPr="009B029C">
        <w:rPr>
          <w:lang w:val="id-ID"/>
        </w:rPr>
        <w:t>tampak membusuk.</w:t>
      </w:r>
    </w:p>
    <w:p w:rsidR="00E67127" w:rsidRDefault="00E67127" w:rsidP="00E67127">
      <w:pPr>
        <w:pStyle w:val="ListParagraph"/>
        <w:tabs>
          <w:tab w:val="left" w:pos="993"/>
        </w:tabs>
        <w:spacing w:line="480" w:lineRule="auto"/>
        <w:ind w:left="993"/>
        <w:jc w:val="both"/>
        <w:rPr>
          <w:shd w:val="clear" w:color="auto" w:fill="FFFFFF"/>
        </w:rPr>
      </w:pPr>
    </w:p>
    <w:p w:rsidR="00E67127" w:rsidRDefault="00E67127" w:rsidP="00E67127">
      <w:pPr>
        <w:pStyle w:val="ListParagraph"/>
        <w:tabs>
          <w:tab w:val="left" w:pos="993"/>
        </w:tabs>
        <w:spacing w:line="480" w:lineRule="auto"/>
        <w:ind w:left="993"/>
        <w:jc w:val="both"/>
      </w:pPr>
      <w:r>
        <w:t>Penyebab: lalat bibit dengan ciri-ciri warna lalat abu-abu, warna punggung kuning kehijauan dan bergaris, warna perut coklat kekuningan, warna telur putih mutiara, dan panjang lalat 3-3,5 mm.</w:t>
      </w:r>
      <w:r>
        <w:rPr>
          <w:shd w:val="clear" w:color="auto" w:fill="FFFFFF"/>
        </w:rPr>
        <w:t xml:space="preserve"> Pengendalian: secara kultur teknis yakni lalat bibit aktif hanya pada musim penghujan sehingga dengan mengubah waktu tanam maka jagung dapat terhindar dari serangan lalat bibit, tanam serempak dan dengan tidak menanam pada awal musim penghujan.</w:t>
      </w:r>
    </w:p>
    <w:p w:rsidR="00E67127" w:rsidRDefault="00E67127" w:rsidP="00E67127">
      <w:pPr>
        <w:spacing w:line="480" w:lineRule="auto"/>
        <w:ind w:left="1353"/>
        <w:jc w:val="center"/>
      </w:pPr>
      <w:r>
        <w:rPr>
          <w:noProof/>
        </w:rPr>
        <w:lastRenderedPageBreak/>
        <w:drawing>
          <wp:inline distT="0" distB="0" distL="0" distR="0">
            <wp:extent cx="2331720" cy="1341120"/>
            <wp:effectExtent l="19050" t="0" r="0" b="0"/>
            <wp:docPr id="17" name="Picture 1" descr="http://diperta.blitarkota.go.id/images/content/lalat%20bib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perta.blitarkota.go.id/images/content/lalat%20bibit.JPG"/>
                    <pic:cNvPicPr>
                      <a:picLocks noChangeAspect="1" noChangeArrowheads="1"/>
                    </pic:cNvPicPr>
                  </pic:nvPicPr>
                  <pic:blipFill>
                    <a:blip r:embed="rId14"/>
                    <a:srcRect/>
                    <a:stretch>
                      <a:fillRect/>
                    </a:stretch>
                  </pic:blipFill>
                  <pic:spPr bwMode="auto">
                    <a:xfrm>
                      <a:off x="0" y="0"/>
                      <a:ext cx="2331720" cy="1341120"/>
                    </a:xfrm>
                    <a:prstGeom prst="rect">
                      <a:avLst/>
                    </a:prstGeom>
                    <a:noFill/>
                    <a:ln w="9525">
                      <a:noFill/>
                      <a:miter lim="800000"/>
                      <a:headEnd/>
                      <a:tailEnd/>
                    </a:ln>
                  </pic:spPr>
                </pic:pic>
              </a:graphicData>
            </a:graphic>
          </wp:inline>
        </w:drawing>
      </w:r>
    </w:p>
    <w:p w:rsidR="00E67127" w:rsidRPr="00CD6CA6" w:rsidRDefault="00E67127" w:rsidP="00E67127">
      <w:pPr>
        <w:spacing w:after="240" w:line="480" w:lineRule="auto"/>
        <w:ind w:left="1353"/>
        <w:jc w:val="center"/>
      </w:pPr>
      <w:r w:rsidRPr="00CD6CA6">
        <w:t>Gambar 2.5 :</w:t>
      </w:r>
      <w:r w:rsidRPr="00CD6CA6">
        <w:rPr>
          <w:lang w:val="id-ID"/>
        </w:rPr>
        <w:t>Lalat Bibit Jagung (</w:t>
      </w:r>
      <w:r w:rsidRPr="00CD6CA6">
        <w:rPr>
          <w:i/>
          <w:lang w:val="id-ID"/>
        </w:rPr>
        <w:t>Agromyza exigua</w:t>
      </w:r>
      <w:r w:rsidRPr="00CD6CA6">
        <w:rPr>
          <w:lang w:val="id-ID"/>
        </w:rPr>
        <w:t>-Srein)</w:t>
      </w:r>
    </w:p>
    <w:p w:rsidR="00E67127" w:rsidRPr="00A548A4" w:rsidRDefault="00E67127" w:rsidP="00CD4E20">
      <w:pPr>
        <w:pStyle w:val="ListParagraph"/>
        <w:numPr>
          <w:ilvl w:val="0"/>
          <w:numId w:val="25"/>
        </w:numPr>
        <w:suppressAutoHyphens w:val="0"/>
        <w:spacing w:line="480" w:lineRule="auto"/>
        <w:ind w:left="1440"/>
        <w:jc w:val="both"/>
        <w:rPr>
          <w:lang w:val="id-ID"/>
        </w:rPr>
      </w:pPr>
      <w:r w:rsidRPr="009B029C">
        <w:rPr>
          <w:lang w:val="id-ID"/>
        </w:rPr>
        <w:t>Kutu Daun (</w:t>
      </w:r>
      <w:r w:rsidRPr="009B029C">
        <w:rPr>
          <w:i/>
          <w:lang w:val="id-ID"/>
        </w:rPr>
        <w:t>Rhopalosiphum – Aphismaidis</w:t>
      </w:r>
      <w:r w:rsidRPr="009B029C">
        <w:rPr>
          <w:lang w:val="id-ID"/>
        </w:rPr>
        <w:t>-Fitch)</w:t>
      </w:r>
    </w:p>
    <w:p w:rsidR="00E67127" w:rsidRDefault="00E67127" w:rsidP="00E67127">
      <w:pPr>
        <w:pStyle w:val="ListParagraph"/>
        <w:suppressAutoHyphens w:val="0"/>
        <w:spacing w:line="480" w:lineRule="auto"/>
        <w:ind w:left="1440"/>
        <w:jc w:val="both"/>
      </w:pPr>
      <w:r>
        <w:t>Gejala</w:t>
      </w:r>
    </w:p>
    <w:p w:rsidR="00E67127" w:rsidRDefault="00E67127" w:rsidP="00CD4E20">
      <w:pPr>
        <w:pStyle w:val="ListParagraph"/>
        <w:numPr>
          <w:ilvl w:val="0"/>
          <w:numId w:val="35"/>
        </w:numPr>
        <w:suppressAutoHyphens w:val="0"/>
        <w:spacing w:line="480" w:lineRule="auto"/>
        <w:ind w:left="1843"/>
        <w:jc w:val="both"/>
        <w:rPr>
          <w:color w:val="000000"/>
        </w:rPr>
      </w:pPr>
      <w:r>
        <w:rPr>
          <w:color w:val="000000"/>
        </w:rPr>
        <w:t>Daun mengkriting,</w:t>
      </w:r>
      <w:r w:rsidRPr="00A548A4">
        <w:rPr>
          <w:color w:val="000000"/>
        </w:rPr>
        <w:t xml:space="preserve"> daun menguning dan mengering</w:t>
      </w:r>
    </w:p>
    <w:p w:rsidR="00E67127" w:rsidRPr="0034204D" w:rsidRDefault="00E67127" w:rsidP="00CD4E20">
      <w:pPr>
        <w:pStyle w:val="ListParagraph"/>
        <w:numPr>
          <w:ilvl w:val="0"/>
          <w:numId w:val="35"/>
        </w:numPr>
        <w:suppressAutoHyphens w:val="0"/>
        <w:spacing w:line="480" w:lineRule="auto"/>
        <w:ind w:left="1843"/>
        <w:jc w:val="both"/>
        <w:rPr>
          <w:lang w:val="id-ID"/>
        </w:rPr>
      </w:pPr>
      <w:r>
        <w:rPr>
          <w:color w:val="000000"/>
        </w:rPr>
        <w:t>Warna daun berubah.</w:t>
      </w:r>
    </w:p>
    <w:p w:rsidR="00E67127" w:rsidRPr="00A548A4" w:rsidRDefault="00E67127" w:rsidP="00CD4E20">
      <w:pPr>
        <w:pStyle w:val="ListParagraph"/>
        <w:numPr>
          <w:ilvl w:val="0"/>
          <w:numId w:val="35"/>
        </w:numPr>
        <w:suppressAutoHyphens w:val="0"/>
        <w:spacing w:line="480" w:lineRule="auto"/>
        <w:ind w:left="1843"/>
        <w:jc w:val="both"/>
        <w:rPr>
          <w:lang w:val="id-ID"/>
        </w:rPr>
      </w:pPr>
      <w:r>
        <w:t>Terdapat embun jelaga berwarna hitam yang menutupi daun</w:t>
      </w:r>
    </w:p>
    <w:p w:rsidR="00E67127" w:rsidRPr="00A548A4" w:rsidRDefault="00E67127" w:rsidP="00CD4E20">
      <w:pPr>
        <w:pStyle w:val="ListParagraph"/>
        <w:numPr>
          <w:ilvl w:val="0"/>
          <w:numId w:val="35"/>
        </w:numPr>
        <w:suppressAutoHyphens w:val="0"/>
        <w:spacing w:line="480" w:lineRule="auto"/>
        <w:ind w:left="1843"/>
        <w:jc w:val="both"/>
        <w:rPr>
          <w:color w:val="000000"/>
        </w:rPr>
      </w:pPr>
      <w:r w:rsidRPr="00A548A4">
        <w:rPr>
          <w:lang w:val="id-ID"/>
        </w:rPr>
        <w:t xml:space="preserve">Kutu </w:t>
      </w:r>
      <w:r w:rsidRPr="00A548A4">
        <w:rPr>
          <w:color w:val="000000"/>
        </w:rPr>
        <w:t>daun berwarna hijau pucat berukuran kecilpanjang 2 mm</w:t>
      </w:r>
    </w:p>
    <w:p w:rsidR="00E67127" w:rsidRDefault="00E67127" w:rsidP="00CD4E20">
      <w:pPr>
        <w:pStyle w:val="ListParagraph"/>
        <w:numPr>
          <w:ilvl w:val="0"/>
          <w:numId w:val="35"/>
        </w:numPr>
        <w:suppressAutoHyphens w:val="0"/>
        <w:spacing w:line="480" w:lineRule="auto"/>
        <w:ind w:left="1843"/>
        <w:jc w:val="both"/>
      </w:pPr>
      <w:r w:rsidRPr="00A548A4">
        <w:rPr>
          <w:color w:val="000000"/>
        </w:rPr>
        <w:t xml:space="preserve">Tongkol </w:t>
      </w:r>
      <w:r w:rsidRPr="009B029C">
        <w:rPr>
          <w:lang w:val="id-ID"/>
        </w:rPr>
        <w:t xml:space="preserve">tidak terisi. </w:t>
      </w:r>
    </w:p>
    <w:p w:rsidR="00E67127" w:rsidRPr="009900C6" w:rsidRDefault="00E67127" w:rsidP="00E67127">
      <w:pPr>
        <w:pStyle w:val="ListParagraph"/>
        <w:spacing w:line="480" w:lineRule="auto"/>
        <w:ind w:left="1440" w:firstLine="698"/>
        <w:jc w:val="both"/>
      </w:pPr>
      <w:r w:rsidRPr="009B029C">
        <w:rPr>
          <w:lang w:val="id-ID"/>
        </w:rPr>
        <w:t>Beberapa upaya pengendalian untuk mengatasi kerusakan akibat hama kutu daun diantaranya</w:t>
      </w:r>
    </w:p>
    <w:p w:rsidR="00E67127" w:rsidRPr="009B029C" w:rsidRDefault="00E67127" w:rsidP="00CD4E20">
      <w:pPr>
        <w:pStyle w:val="ListParagraph"/>
        <w:numPr>
          <w:ilvl w:val="0"/>
          <w:numId w:val="26"/>
        </w:numPr>
        <w:suppressAutoHyphens w:val="0"/>
        <w:spacing w:line="480" w:lineRule="auto"/>
        <w:ind w:left="1800"/>
        <w:jc w:val="both"/>
        <w:rPr>
          <w:lang w:val="id-ID"/>
        </w:rPr>
      </w:pPr>
      <w:r w:rsidRPr="009B029C">
        <w:rPr>
          <w:lang w:val="id-ID"/>
        </w:rPr>
        <w:t>Penggunaan varietas tahan. Varietas dengan bulu tegak lebih tahan serangan daripada varietas dengan bulu tidur.</w:t>
      </w:r>
    </w:p>
    <w:p w:rsidR="00E67127" w:rsidRPr="009B029C" w:rsidRDefault="00E67127" w:rsidP="00CD4E20">
      <w:pPr>
        <w:pStyle w:val="ListParagraph"/>
        <w:numPr>
          <w:ilvl w:val="0"/>
          <w:numId w:val="26"/>
        </w:numPr>
        <w:suppressAutoHyphens w:val="0"/>
        <w:spacing w:line="480" w:lineRule="auto"/>
        <w:ind w:left="1800"/>
        <w:jc w:val="both"/>
        <w:rPr>
          <w:lang w:val="id-ID"/>
        </w:rPr>
      </w:pPr>
      <w:r w:rsidRPr="009B029C">
        <w:rPr>
          <w:lang w:val="id-ID"/>
        </w:rPr>
        <w:t xml:space="preserve">Pelepasan musuh alami berupa predator Coccinelids, lalat syrpids dan larva </w:t>
      </w:r>
      <w:r w:rsidRPr="009B029C">
        <w:rPr>
          <w:i/>
          <w:lang w:val="id-ID"/>
        </w:rPr>
        <w:t>Chrysopa sp.</w:t>
      </w:r>
    </w:p>
    <w:p w:rsidR="00E67127" w:rsidRPr="009900C6" w:rsidRDefault="00E67127" w:rsidP="00CD4E20">
      <w:pPr>
        <w:pStyle w:val="ListParagraph"/>
        <w:numPr>
          <w:ilvl w:val="0"/>
          <w:numId w:val="26"/>
        </w:numPr>
        <w:suppressAutoHyphens w:val="0"/>
        <w:spacing w:line="480" w:lineRule="auto"/>
        <w:ind w:left="1800"/>
        <w:jc w:val="both"/>
        <w:rPr>
          <w:lang w:val="id-ID"/>
        </w:rPr>
      </w:pPr>
      <w:r w:rsidRPr="009B029C">
        <w:rPr>
          <w:lang w:val="id-ID"/>
        </w:rPr>
        <w:t>Aplikasi insektisida apabila telah melampaui ambang ekonomi dan ditemukan gejala serangan virus.</w:t>
      </w:r>
    </w:p>
    <w:p w:rsidR="00E67127" w:rsidRDefault="00E67127" w:rsidP="00E67127">
      <w:pPr>
        <w:spacing w:line="480" w:lineRule="auto"/>
        <w:ind w:left="1440"/>
        <w:jc w:val="center"/>
      </w:pPr>
      <w:r>
        <w:rPr>
          <w:noProof/>
        </w:rPr>
        <w:lastRenderedPageBreak/>
        <w:drawing>
          <wp:inline distT="0" distB="0" distL="0" distR="0">
            <wp:extent cx="2103120" cy="1386840"/>
            <wp:effectExtent l="19050" t="0" r="0" b="0"/>
            <wp:docPr id="18" name="Picture 20"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s.jpg"/>
                    <pic:cNvPicPr>
                      <a:picLocks noChangeAspect="1" noChangeArrowheads="1"/>
                    </pic:cNvPicPr>
                  </pic:nvPicPr>
                  <pic:blipFill>
                    <a:blip r:embed="rId15"/>
                    <a:srcRect/>
                    <a:stretch>
                      <a:fillRect/>
                    </a:stretch>
                  </pic:blipFill>
                  <pic:spPr bwMode="auto">
                    <a:xfrm>
                      <a:off x="0" y="0"/>
                      <a:ext cx="2103120" cy="1386840"/>
                    </a:xfrm>
                    <a:prstGeom prst="rect">
                      <a:avLst/>
                    </a:prstGeom>
                    <a:noFill/>
                    <a:ln w="9525">
                      <a:noFill/>
                      <a:miter lim="800000"/>
                      <a:headEnd/>
                      <a:tailEnd/>
                    </a:ln>
                  </pic:spPr>
                </pic:pic>
              </a:graphicData>
            </a:graphic>
          </wp:inline>
        </w:drawing>
      </w:r>
    </w:p>
    <w:p w:rsidR="00E67127" w:rsidRPr="00CD6CA6" w:rsidRDefault="00E67127" w:rsidP="00E67127">
      <w:pPr>
        <w:spacing w:line="480" w:lineRule="auto"/>
        <w:ind w:left="1353"/>
        <w:jc w:val="center"/>
        <w:rPr>
          <w:iCs/>
          <w:lang w:val="id-ID"/>
        </w:rPr>
      </w:pPr>
      <w:r w:rsidRPr="00CD6CA6">
        <w:rPr>
          <w:iCs/>
          <w:lang w:val="id-ID"/>
        </w:rPr>
        <w:t xml:space="preserve">Gambar </w:t>
      </w:r>
      <w:r w:rsidRPr="00CD6CA6">
        <w:rPr>
          <w:iCs/>
        </w:rPr>
        <w:t>2.6</w:t>
      </w:r>
      <w:r w:rsidRPr="00CD6CA6">
        <w:rPr>
          <w:iCs/>
          <w:lang w:val="id-ID"/>
        </w:rPr>
        <w:t xml:space="preserve"> : Kutu Daun (Rhopalosiphum – Aphis maidis-Fitch)</w:t>
      </w:r>
    </w:p>
    <w:p w:rsidR="00E67127" w:rsidRPr="00986E7A" w:rsidRDefault="00E67127" w:rsidP="00CD4E20">
      <w:pPr>
        <w:pStyle w:val="ListParagraph"/>
        <w:numPr>
          <w:ilvl w:val="0"/>
          <w:numId w:val="25"/>
        </w:numPr>
        <w:suppressAutoHyphens w:val="0"/>
        <w:spacing w:before="240" w:line="480" w:lineRule="auto"/>
        <w:ind w:left="1440"/>
        <w:jc w:val="both"/>
        <w:rPr>
          <w:lang w:val="id-ID"/>
        </w:rPr>
      </w:pPr>
      <w:r w:rsidRPr="009B029C">
        <w:rPr>
          <w:lang w:val="id-ID"/>
        </w:rPr>
        <w:t>Hama Uret</w:t>
      </w:r>
    </w:p>
    <w:p w:rsidR="00E67127" w:rsidRDefault="00E67127" w:rsidP="00E67127">
      <w:pPr>
        <w:pStyle w:val="ListParagraph"/>
        <w:suppressAutoHyphens w:val="0"/>
        <w:spacing w:line="480" w:lineRule="auto"/>
        <w:ind w:left="1440"/>
        <w:jc w:val="both"/>
      </w:pPr>
      <w:r>
        <w:t>Gejala</w:t>
      </w:r>
    </w:p>
    <w:p w:rsidR="00E67127" w:rsidRPr="00986E7A" w:rsidRDefault="00E67127" w:rsidP="00CD4E20">
      <w:pPr>
        <w:pStyle w:val="ListParagraph"/>
        <w:numPr>
          <w:ilvl w:val="0"/>
          <w:numId w:val="36"/>
        </w:numPr>
        <w:suppressAutoHyphens w:val="0"/>
        <w:spacing w:line="480" w:lineRule="auto"/>
        <w:jc w:val="both"/>
        <w:rPr>
          <w:lang w:val="id-ID"/>
        </w:rPr>
      </w:pPr>
      <w:r>
        <w:t xml:space="preserve">Terdapat </w:t>
      </w:r>
      <w:r w:rsidRPr="009B029C">
        <w:rPr>
          <w:lang w:val="id-ID"/>
        </w:rPr>
        <w:t xml:space="preserve">kumbang coklat kemerahan, panjangnya kurang lebih 12,5-14 mm. </w:t>
      </w:r>
    </w:p>
    <w:p w:rsidR="00E67127" w:rsidRPr="00986E7A" w:rsidRDefault="00E67127" w:rsidP="00CD4E20">
      <w:pPr>
        <w:pStyle w:val="ListParagraph"/>
        <w:numPr>
          <w:ilvl w:val="0"/>
          <w:numId w:val="36"/>
        </w:numPr>
        <w:suppressAutoHyphens w:val="0"/>
        <w:spacing w:line="480" w:lineRule="auto"/>
        <w:jc w:val="both"/>
      </w:pPr>
      <w:r w:rsidRPr="00986E7A">
        <w:t xml:space="preserve">Kumbang aktif pada mulai senja dan pada waktu fajar kembali masuk tanah. </w:t>
      </w:r>
    </w:p>
    <w:p w:rsidR="00E67127" w:rsidRDefault="00E67127" w:rsidP="00CD4E20">
      <w:pPr>
        <w:pStyle w:val="ListParagraph"/>
        <w:numPr>
          <w:ilvl w:val="0"/>
          <w:numId w:val="36"/>
        </w:numPr>
        <w:suppressAutoHyphens w:val="0"/>
        <w:spacing w:line="480" w:lineRule="auto"/>
        <w:jc w:val="both"/>
      </w:pPr>
      <w:r w:rsidRPr="00986E7A">
        <w:t>tanaman kelihatan tidak segar</w:t>
      </w:r>
    </w:p>
    <w:p w:rsidR="00E67127" w:rsidRDefault="00E67127" w:rsidP="00CD4E20">
      <w:pPr>
        <w:pStyle w:val="ListParagraph"/>
        <w:numPr>
          <w:ilvl w:val="0"/>
          <w:numId w:val="36"/>
        </w:numPr>
        <w:suppressAutoHyphens w:val="0"/>
        <w:spacing w:line="480" w:lineRule="auto"/>
        <w:jc w:val="both"/>
      </w:pPr>
      <w:r w:rsidRPr="00986E7A">
        <w:t>kekuning-kuningan</w:t>
      </w:r>
    </w:p>
    <w:p w:rsidR="00E67127" w:rsidRDefault="00E67127" w:rsidP="00CD4E20">
      <w:pPr>
        <w:pStyle w:val="ListParagraph"/>
        <w:numPr>
          <w:ilvl w:val="0"/>
          <w:numId w:val="36"/>
        </w:numPr>
        <w:suppressAutoHyphens w:val="0"/>
        <w:spacing w:line="480" w:lineRule="auto"/>
        <w:jc w:val="both"/>
      </w:pPr>
      <w:r>
        <w:t xml:space="preserve">Tanaman </w:t>
      </w:r>
      <w:r w:rsidRPr="00986E7A">
        <w:t xml:space="preserve">kerdil </w:t>
      </w:r>
    </w:p>
    <w:p w:rsidR="00E67127" w:rsidRPr="009900C6" w:rsidRDefault="00E67127" w:rsidP="00E67127">
      <w:pPr>
        <w:pStyle w:val="ListParagraph"/>
        <w:suppressAutoHyphens w:val="0"/>
        <w:spacing w:line="480" w:lineRule="auto"/>
        <w:ind w:left="1800"/>
        <w:jc w:val="both"/>
      </w:pPr>
      <w:r w:rsidRPr="009B029C">
        <w:rPr>
          <w:lang w:val="id-ID"/>
        </w:rPr>
        <w:t>Pengenda</w:t>
      </w:r>
      <w:r>
        <w:rPr>
          <w:lang w:val="id-ID"/>
        </w:rPr>
        <w:t>lian yang dapat dilakukan yaitu</w:t>
      </w:r>
    </w:p>
    <w:p w:rsidR="00E67127" w:rsidRPr="009B029C" w:rsidRDefault="00E67127" w:rsidP="00CD4E20">
      <w:pPr>
        <w:pStyle w:val="ListParagraph"/>
        <w:numPr>
          <w:ilvl w:val="0"/>
          <w:numId w:val="27"/>
        </w:numPr>
        <w:suppressAutoHyphens w:val="0"/>
        <w:spacing w:line="480" w:lineRule="auto"/>
        <w:ind w:left="1800"/>
        <w:jc w:val="both"/>
        <w:rPr>
          <w:lang w:val="id-ID"/>
        </w:rPr>
      </w:pPr>
      <w:r w:rsidRPr="009B029C">
        <w:rPr>
          <w:lang w:val="id-ID"/>
        </w:rPr>
        <w:t>Pengolahan tanah dimana tanah dibalik, larva dikumpulkan atau kumbang ditangkap secara fisik, dan dengan menggenangi lahan secara fisik.</w:t>
      </w:r>
    </w:p>
    <w:p w:rsidR="00E67127" w:rsidRPr="009B029C" w:rsidRDefault="00E67127" w:rsidP="00CD4E20">
      <w:pPr>
        <w:pStyle w:val="ListParagraph"/>
        <w:numPr>
          <w:ilvl w:val="0"/>
          <w:numId w:val="27"/>
        </w:numPr>
        <w:suppressAutoHyphens w:val="0"/>
        <w:spacing w:line="480" w:lineRule="auto"/>
        <w:ind w:left="1800"/>
        <w:jc w:val="both"/>
        <w:rPr>
          <w:lang w:val="id-ID"/>
        </w:rPr>
      </w:pPr>
      <w:r w:rsidRPr="009B029C">
        <w:rPr>
          <w:lang w:val="id-ID"/>
        </w:rPr>
        <w:t>Biologis dengan Penggunaan parasitoid larva</w:t>
      </w:r>
    </w:p>
    <w:p w:rsidR="00E67127" w:rsidRPr="00986E7A" w:rsidRDefault="00E67127" w:rsidP="00CD4E20">
      <w:pPr>
        <w:pStyle w:val="ListParagraph"/>
        <w:numPr>
          <w:ilvl w:val="0"/>
          <w:numId w:val="27"/>
        </w:numPr>
        <w:suppressAutoHyphens w:val="0"/>
        <w:spacing w:line="480" w:lineRule="auto"/>
        <w:ind w:left="1800"/>
        <w:jc w:val="both"/>
        <w:rPr>
          <w:lang w:val="id-ID"/>
        </w:rPr>
      </w:pPr>
      <w:r w:rsidRPr="009B029C">
        <w:rPr>
          <w:lang w:val="id-ID"/>
        </w:rPr>
        <w:t xml:space="preserve">Aplikasi insektisida granular hanya efektif dilakukan pada barisan yang akan ditanami. Insektisida tersebut ditutup tanah bersamaan dengan waktu tanam. </w:t>
      </w:r>
    </w:p>
    <w:p w:rsidR="00E67127" w:rsidRPr="00986E7A" w:rsidRDefault="00E67127" w:rsidP="00CD4E20">
      <w:pPr>
        <w:pStyle w:val="ListParagraph"/>
        <w:numPr>
          <w:ilvl w:val="0"/>
          <w:numId w:val="25"/>
        </w:numPr>
        <w:suppressAutoHyphens w:val="0"/>
        <w:spacing w:line="480" w:lineRule="auto"/>
        <w:ind w:left="1440"/>
        <w:jc w:val="both"/>
        <w:rPr>
          <w:lang w:val="id-ID"/>
        </w:rPr>
      </w:pPr>
      <w:r w:rsidRPr="009B029C">
        <w:rPr>
          <w:lang w:val="id-ID"/>
        </w:rPr>
        <w:lastRenderedPageBreak/>
        <w:t>Ulat Grayak (</w:t>
      </w:r>
      <w:r w:rsidRPr="009B029C">
        <w:rPr>
          <w:i/>
          <w:lang w:val="id-ID"/>
        </w:rPr>
        <w:t xml:space="preserve">Spodoptera litura </w:t>
      </w:r>
      <w:r w:rsidRPr="009B029C">
        <w:rPr>
          <w:lang w:val="id-ID"/>
        </w:rPr>
        <w:t>F.)</w:t>
      </w:r>
    </w:p>
    <w:p w:rsidR="00E67127" w:rsidRDefault="00E67127" w:rsidP="00E67127">
      <w:pPr>
        <w:pStyle w:val="ListParagraph"/>
        <w:suppressAutoHyphens w:val="0"/>
        <w:spacing w:line="480" w:lineRule="auto"/>
        <w:ind w:left="1440"/>
        <w:jc w:val="both"/>
      </w:pPr>
      <w:r>
        <w:t>Gejala</w:t>
      </w:r>
    </w:p>
    <w:p w:rsidR="00E67127" w:rsidRDefault="00E67127" w:rsidP="00CD4E20">
      <w:pPr>
        <w:pStyle w:val="ListParagraph"/>
        <w:numPr>
          <w:ilvl w:val="0"/>
          <w:numId w:val="37"/>
        </w:numPr>
        <w:suppressAutoHyphens w:val="0"/>
        <w:spacing w:line="480" w:lineRule="auto"/>
        <w:jc w:val="both"/>
      </w:pPr>
      <w:r>
        <w:t>daun tampak berupa bercak berwarna putih transparan</w:t>
      </w:r>
    </w:p>
    <w:p w:rsidR="00E67127" w:rsidRDefault="00E67127" w:rsidP="00CD4E20">
      <w:pPr>
        <w:pStyle w:val="ListParagraph"/>
        <w:numPr>
          <w:ilvl w:val="0"/>
          <w:numId w:val="37"/>
        </w:numPr>
        <w:suppressAutoHyphens w:val="0"/>
        <w:spacing w:line="480" w:lineRule="auto"/>
        <w:jc w:val="both"/>
      </w:pPr>
      <w:r>
        <w:t xml:space="preserve">Ulat masuk ke dalam daun dengan jalan melubangi ujung daun </w:t>
      </w:r>
    </w:p>
    <w:p w:rsidR="00E67127" w:rsidRDefault="00E67127" w:rsidP="00CD4E20">
      <w:pPr>
        <w:pStyle w:val="ListParagraph"/>
        <w:numPr>
          <w:ilvl w:val="0"/>
          <w:numId w:val="37"/>
        </w:numPr>
        <w:suppressAutoHyphens w:val="0"/>
        <w:spacing w:line="480" w:lineRule="auto"/>
        <w:jc w:val="both"/>
      </w:pPr>
      <w:r>
        <w:t>menggerek permukaan bagian dalam daun,</w:t>
      </w:r>
    </w:p>
    <w:p w:rsidR="00E67127" w:rsidRDefault="00E67127" w:rsidP="00CD4E20">
      <w:pPr>
        <w:pStyle w:val="ListParagraph"/>
        <w:numPr>
          <w:ilvl w:val="0"/>
          <w:numId w:val="37"/>
        </w:numPr>
        <w:suppressAutoHyphens w:val="0"/>
        <w:spacing w:line="480" w:lineRule="auto"/>
        <w:jc w:val="both"/>
      </w:pPr>
      <w:r>
        <w:t>daun mengering</w:t>
      </w:r>
    </w:p>
    <w:p w:rsidR="00E67127" w:rsidRPr="009900C6" w:rsidRDefault="00E67127" w:rsidP="00E67127">
      <w:pPr>
        <w:pStyle w:val="ListParagraph"/>
        <w:spacing w:line="480" w:lineRule="auto"/>
        <w:ind w:left="1440" w:firstLine="698"/>
        <w:jc w:val="both"/>
      </w:pPr>
      <w:r w:rsidRPr="009B029C">
        <w:rPr>
          <w:lang w:val="id-ID"/>
        </w:rPr>
        <w:t>Upaya pengendalian untuk mengatasi masalah kerusakan terse</w:t>
      </w:r>
      <w:r>
        <w:rPr>
          <w:lang w:val="id-ID"/>
        </w:rPr>
        <w:t>but yaitu</w:t>
      </w:r>
    </w:p>
    <w:p w:rsidR="00E67127" w:rsidRPr="009B029C" w:rsidRDefault="00E67127" w:rsidP="00CD4E20">
      <w:pPr>
        <w:pStyle w:val="ListParagraph"/>
        <w:numPr>
          <w:ilvl w:val="0"/>
          <w:numId w:val="28"/>
        </w:numPr>
        <w:suppressAutoHyphens w:val="0"/>
        <w:spacing w:line="480" w:lineRule="auto"/>
        <w:ind w:left="1800"/>
        <w:jc w:val="both"/>
        <w:rPr>
          <w:lang w:val="id-ID"/>
        </w:rPr>
      </w:pPr>
      <w:r w:rsidRPr="009B029C">
        <w:rPr>
          <w:lang w:val="id-ID"/>
        </w:rPr>
        <w:t>Pengendalian dilakukan pada instar awal, yaitu secara mekanik dengan menekan larva yang masih kecil yang mengelompok dibagian pucuk.</w:t>
      </w:r>
    </w:p>
    <w:p w:rsidR="00E67127" w:rsidRPr="009B029C" w:rsidRDefault="00E67127" w:rsidP="00CD4E20">
      <w:pPr>
        <w:pStyle w:val="ListParagraph"/>
        <w:numPr>
          <w:ilvl w:val="0"/>
          <w:numId w:val="28"/>
        </w:numPr>
        <w:suppressAutoHyphens w:val="0"/>
        <w:spacing w:line="480" w:lineRule="auto"/>
        <w:ind w:left="1800"/>
        <w:jc w:val="both"/>
        <w:rPr>
          <w:lang w:val="id-ID"/>
        </w:rPr>
      </w:pPr>
      <w:r w:rsidRPr="009B029C">
        <w:rPr>
          <w:lang w:val="id-ID"/>
        </w:rPr>
        <w:t>Pemberian musuh alami seperti katak, burung dan beberapa tumbuhan parasitoid.</w:t>
      </w:r>
    </w:p>
    <w:p w:rsidR="00E67127" w:rsidRPr="009900C6" w:rsidRDefault="00E67127" w:rsidP="00CD4E20">
      <w:pPr>
        <w:pStyle w:val="ListParagraph"/>
        <w:numPr>
          <w:ilvl w:val="0"/>
          <w:numId w:val="28"/>
        </w:numPr>
        <w:suppressAutoHyphens w:val="0"/>
        <w:spacing w:line="480" w:lineRule="auto"/>
        <w:ind w:left="1800"/>
        <w:jc w:val="both"/>
        <w:rPr>
          <w:lang w:val="id-ID"/>
        </w:rPr>
      </w:pPr>
      <w:r w:rsidRPr="009B029C">
        <w:rPr>
          <w:lang w:val="id-ID"/>
        </w:rPr>
        <w:t>Aplikasi insektisida setelah populasi hama mencapai ambang ekonomi pada tanaman sampai umur 42 HST yaitu pada larva instar awal.</w:t>
      </w:r>
    </w:p>
    <w:p w:rsidR="00E67127" w:rsidRDefault="00E67127" w:rsidP="00E67127">
      <w:pPr>
        <w:spacing w:line="480" w:lineRule="auto"/>
        <w:ind w:left="1843"/>
        <w:jc w:val="center"/>
      </w:pPr>
      <w:r>
        <w:rPr>
          <w:noProof/>
        </w:rPr>
        <w:drawing>
          <wp:inline distT="0" distB="0" distL="0" distR="0">
            <wp:extent cx="2941320" cy="1996440"/>
            <wp:effectExtent l="19050" t="0" r="0" b="0"/>
            <wp:docPr id="19" name="Picture 23" descr="Spodoptera_litu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podoptera_litura1.jpg"/>
                    <pic:cNvPicPr>
                      <a:picLocks noChangeAspect="1" noChangeArrowheads="1"/>
                    </pic:cNvPicPr>
                  </pic:nvPicPr>
                  <pic:blipFill>
                    <a:blip r:embed="rId16"/>
                    <a:srcRect l="7751" t="23187" r="6207" b="2361"/>
                    <a:stretch>
                      <a:fillRect/>
                    </a:stretch>
                  </pic:blipFill>
                  <pic:spPr bwMode="auto">
                    <a:xfrm>
                      <a:off x="0" y="0"/>
                      <a:ext cx="2941320" cy="1996440"/>
                    </a:xfrm>
                    <a:prstGeom prst="rect">
                      <a:avLst/>
                    </a:prstGeom>
                    <a:noFill/>
                    <a:ln w="9525">
                      <a:noFill/>
                      <a:miter lim="800000"/>
                      <a:headEnd/>
                      <a:tailEnd/>
                    </a:ln>
                  </pic:spPr>
                </pic:pic>
              </a:graphicData>
            </a:graphic>
          </wp:inline>
        </w:drawing>
      </w:r>
    </w:p>
    <w:p w:rsidR="00E67127" w:rsidRPr="00CD6CA6" w:rsidRDefault="00E67127" w:rsidP="00E67127">
      <w:pPr>
        <w:spacing w:line="480" w:lineRule="auto"/>
        <w:ind w:left="1843"/>
        <w:jc w:val="center"/>
        <w:rPr>
          <w:iCs/>
        </w:rPr>
      </w:pPr>
      <w:r w:rsidRPr="00CD6CA6">
        <w:rPr>
          <w:iCs/>
          <w:lang w:val="id-ID"/>
        </w:rPr>
        <w:t xml:space="preserve">Gambar </w:t>
      </w:r>
      <w:r w:rsidRPr="00CD6CA6">
        <w:rPr>
          <w:iCs/>
        </w:rPr>
        <w:t>2.7</w:t>
      </w:r>
      <w:r w:rsidRPr="00CD6CA6">
        <w:rPr>
          <w:iCs/>
          <w:lang w:val="id-ID"/>
        </w:rPr>
        <w:t xml:space="preserve"> : Ulat Grayak (Spodoptera litura F.)</w:t>
      </w:r>
    </w:p>
    <w:p w:rsidR="00E67127" w:rsidRPr="00C64CFD" w:rsidRDefault="00E67127" w:rsidP="00CD4E20">
      <w:pPr>
        <w:pStyle w:val="ListParagraph"/>
        <w:numPr>
          <w:ilvl w:val="0"/>
          <w:numId w:val="25"/>
        </w:numPr>
        <w:suppressAutoHyphens w:val="0"/>
        <w:spacing w:line="480" w:lineRule="auto"/>
        <w:ind w:left="1440"/>
        <w:jc w:val="both"/>
        <w:rPr>
          <w:lang w:val="id-ID"/>
        </w:rPr>
      </w:pPr>
      <w:r w:rsidRPr="009B029C">
        <w:rPr>
          <w:lang w:val="id-ID"/>
        </w:rPr>
        <w:lastRenderedPageBreak/>
        <w:t>Ulat Tanah</w:t>
      </w:r>
    </w:p>
    <w:p w:rsidR="00E67127" w:rsidRDefault="00E67127" w:rsidP="00E67127">
      <w:pPr>
        <w:pStyle w:val="ListParagraph"/>
        <w:suppressAutoHyphens w:val="0"/>
        <w:spacing w:line="480" w:lineRule="auto"/>
        <w:ind w:left="1440"/>
        <w:jc w:val="both"/>
      </w:pPr>
      <w:r>
        <w:t>Gejala :</w:t>
      </w:r>
    </w:p>
    <w:p w:rsidR="00E67127" w:rsidRPr="00C64CFD" w:rsidRDefault="00E67127" w:rsidP="00CD4E20">
      <w:pPr>
        <w:pStyle w:val="ListParagraph"/>
        <w:numPr>
          <w:ilvl w:val="0"/>
          <w:numId w:val="38"/>
        </w:numPr>
        <w:suppressAutoHyphens w:val="0"/>
        <w:spacing w:line="480" w:lineRule="auto"/>
        <w:jc w:val="both"/>
        <w:rPr>
          <w:lang w:val="id-ID"/>
        </w:rPr>
      </w:pPr>
      <w:r>
        <w:t>Tanaman Masih muda</w:t>
      </w:r>
    </w:p>
    <w:p w:rsidR="00E67127" w:rsidRPr="00C64CFD" w:rsidRDefault="00E67127" w:rsidP="00CD4E20">
      <w:pPr>
        <w:pStyle w:val="ListParagraph"/>
        <w:numPr>
          <w:ilvl w:val="0"/>
          <w:numId w:val="38"/>
        </w:numPr>
        <w:suppressAutoHyphens w:val="0"/>
        <w:spacing w:line="480" w:lineRule="auto"/>
        <w:jc w:val="both"/>
        <w:rPr>
          <w:lang w:val="id-ID"/>
        </w:rPr>
      </w:pPr>
      <w:r>
        <w:t>Adanya Bekas gigitan pada batang.</w:t>
      </w:r>
    </w:p>
    <w:p w:rsidR="00E67127" w:rsidRPr="00C64CFD" w:rsidRDefault="00E67127" w:rsidP="00CD4E20">
      <w:pPr>
        <w:pStyle w:val="ListParagraph"/>
        <w:numPr>
          <w:ilvl w:val="0"/>
          <w:numId w:val="38"/>
        </w:numPr>
        <w:suppressAutoHyphens w:val="0"/>
        <w:spacing w:line="480" w:lineRule="auto"/>
        <w:jc w:val="both"/>
        <w:rPr>
          <w:lang w:val="id-ID"/>
        </w:rPr>
      </w:pPr>
      <w:r>
        <w:t>Roboh diatas tanah</w:t>
      </w:r>
    </w:p>
    <w:p w:rsidR="00E67127" w:rsidRPr="009B029C" w:rsidRDefault="00E67127" w:rsidP="00E67127">
      <w:pPr>
        <w:pStyle w:val="ListParagraph"/>
        <w:spacing w:line="480" w:lineRule="auto"/>
        <w:ind w:left="1440" w:firstLine="698"/>
        <w:jc w:val="both"/>
        <w:rPr>
          <w:lang w:val="id-ID"/>
        </w:rPr>
      </w:pPr>
      <w:r w:rsidRPr="009B029C">
        <w:rPr>
          <w:lang w:val="id-ID"/>
        </w:rPr>
        <w:t>Untuk mengatasi kerusakan tersebut ada beberapa upaya pengendalian yang dapat dilakukan seperti:</w:t>
      </w:r>
    </w:p>
    <w:p w:rsidR="00E67127" w:rsidRPr="009B029C" w:rsidRDefault="00E67127" w:rsidP="00CD4E20">
      <w:pPr>
        <w:pStyle w:val="ListParagraph"/>
        <w:numPr>
          <w:ilvl w:val="0"/>
          <w:numId w:val="29"/>
        </w:numPr>
        <w:suppressAutoHyphens w:val="0"/>
        <w:spacing w:line="480" w:lineRule="auto"/>
        <w:ind w:left="1800"/>
        <w:jc w:val="both"/>
        <w:rPr>
          <w:lang w:val="id-ID"/>
        </w:rPr>
      </w:pPr>
      <w:r w:rsidRPr="009B029C">
        <w:rPr>
          <w:lang w:val="id-ID"/>
        </w:rPr>
        <w:t>Pengendalian pratanam, yaitu dengan sanitasi sisa-sisa tanaman jagung. Pengolahan tanah membalik tanah dan penggenangan lahan. Tanah diberi mulsa jerami dan kemudian dibakar.</w:t>
      </w:r>
    </w:p>
    <w:p w:rsidR="00E67127" w:rsidRPr="009B029C" w:rsidRDefault="00E67127" w:rsidP="00CD4E20">
      <w:pPr>
        <w:pStyle w:val="ListParagraph"/>
        <w:numPr>
          <w:ilvl w:val="0"/>
          <w:numId w:val="29"/>
        </w:numPr>
        <w:suppressAutoHyphens w:val="0"/>
        <w:spacing w:line="480" w:lineRule="auto"/>
        <w:ind w:left="1800"/>
        <w:jc w:val="both"/>
        <w:rPr>
          <w:lang w:val="id-ID"/>
        </w:rPr>
      </w:pPr>
      <w:r w:rsidRPr="009B029C">
        <w:rPr>
          <w:lang w:val="id-ID"/>
        </w:rPr>
        <w:t>Larva dikumpulkan dari celah tanah kemudain dibunuh atau diberi umpan dan kemudian ditangkap.</w:t>
      </w:r>
    </w:p>
    <w:p w:rsidR="00E67127" w:rsidRPr="009B029C" w:rsidRDefault="00E67127" w:rsidP="00CD4E20">
      <w:pPr>
        <w:pStyle w:val="ListParagraph"/>
        <w:numPr>
          <w:ilvl w:val="0"/>
          <w:numId w:val="29"/>
        </w:numPr>
        <w:suppressAutoHyphens w:val="0"/>
        <w:spacing w:line="480" w:lineRule="auto"/>
        <w:ind w:left="1800"/>
        <w:jc w:val="both"/>
        <w:rPr>
          <w:lang w:val="id-ID"/>
        </w:rPr>
      </w:pPr>
      <w:r w:rsidRPr="009B029C">
        <w:rPr>
          <w:lang w:val="id-ID"/>
        </w:rPr>
        <w:t>Pemberian musuh alami berupa tumbuhan parasitoid.</w:t>
      </w:r>
    </w:p>
    <w:p w:rsidR="00E67127" w:rsidRPr="00C64CFD" w:rsidRDefault="00E67127" w:rsidP="00CD4E20">
      <w:pPr>
        <w:pStyle w:val="ListParagraph"/>
        <w:numPr>
          <w:ilvl w:val="0"/>
          <w:numId w:val="29"/>
        </w:numPr>
        <w:suppressAutoHyphens w:val="0"/>
        <w:spacing w:line="480" w:lineRule="auto"/>
        <w:ind w:left="1800"/>
        <w:jc w:val="both"/>
        <w:rPr>
          <w:lang w:val="id-ID"/>
        </w:rPr>
      </w:pPr>
      <w:r w:rsidRPr="009B029C">
        <w:rPr>
          <w:lang w:val="id-ID"/>
        </w:rPr>
        <w:t>Pengendalian secara kimiawi dilakukan apabila serangan mengkhawatirkan.</w:t>
      </w:r>
    </w:p>
    <w:p w:rsidR="00E67127" w:rsidRDefault="00E67127" w:rsidP="00E67127">
      <w:pPr>
        <w:pStyle w:val="ListParagraph"/>
        <w:suppressAutoHyphens w:val="0"/>
        <w:spacing w:line="480" w:lineRule="auto"/>
        <w:ind w:left="1440"/>
        <w:jc w:val="center"/>
        <w:rPr>
          <w:i/>
          <w:sz w:val="20"/>
        </w:rPr>
      </w:pPr>
      <w:r>
        <w:rPr>
          <w:noProof/>
          <w:lang w:eastAsia="en-US"/>
        </w:rPr>
        <w:drawing>
          <wp:inline distT="0" distB="0" distL="0" distR="0">
            <wp:extent cx="3657600" cy="2438400"/>
            <wp:effectExtent l="19050" t="0" r="0" b="0"/>
            <wp:docPr id="20" name="Picture 25" descr="Agrotis-ipsilon-larva-and-ad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grotis-ipsilon-larva-and-adult.jpg"/>
                    <pic:cNvPicPr>
                      <a:picLocks noChangeAspect="1" noChangeArrowheads="1"/>
                    </pic:cNvPicPr>
                  </pic:nvPicPr>
                  <pic:blipFill>
                    <a:blip r:embed="rId17"/>
                    <a:srcRect/>
                    <a:stretch>
                      <a:fillRect/>
                    </a:stretch>
                  </pic:blipFill>
                  <pic:spPr bwMode="auto">
                    <a:xfrm>
                      <a:off x="0" y="0"/>
                      <a:ext cx="3657600" cy="2438400"/>
                    </a:xfrm>
                    <a:prstGeom prst="rect">
                      <a:avLst/>
                    </a:prstGeom>
                    <a:noFill/>
                    <a:ln w="9525">
                      <a:noFill/>
                      <a:miter lim="800000"/>
                      <a:headEnd/>
                      <a:tailEnd/>
                    </a:ln>
                  </pic:spPr>
                </pic:pic>
              </a:graphicData>
            </a:graphic>
          </wp:inline>
        </w:drawing>
      </w:r>
    </w:p>
    <w:p w:rsidR="00E67127" w:rsidRPr="00CD6CA6" w:rsidRDefault="00E67127" w:rsidP="00E67127">
      <w:pPr>
        <w:pStyle w:val="ListParagraph"/>
        <w:suppressAutoHyphens w:val="0"/>
        <w:spacing w:line="480" w:lineRule="auto"/>
        <w:ind w:left="1440"/>
        <w:jc w:val="center"/>
        <w:rPr>
          <w:iCs/>
          <w:szCs w:val="28"/>
        </w:rPr>
      </w:pPr>
      <w:r w:rsidRPr="00CD6CA6">
        <w:rPr>
          <w:iCs/>
          <w:szCs w:val="28"/>
        </w:rPr>
        <w:t>Gambar 2.8 : Ulat Tanah</w:t>
      </w:r>
    </w:p>
    <w:p w:rsidR="00E67127" w:rsidRPr="00AA1899" w:rsidRDefault="00E67127" w:rsidP="00CD4E20">
      <w:pPr>
        <w:pStyle w:val="ListParagraph"/>
        <w:numPr>
          <w:ilvl w:val="0"/>
          <w:numId w:val="25"/>
        </w:numPr>
        <w:suppressAutoHyphens w:val="0"/>
        <w:spacing w:line="480" w:lineRule="auto"/>
        <w:ind w:left="1440"/>
        <w:jc w:val="both"/>
        <w:rPr>
          <w:lang w:val="id-ID"/>
        </w:rPr>
      </w:pPr>
      <w:r w:rsidRPr="009B029C">
        <w:rPr>
          <w:lang w:val="id-ID"/>
        </w:rPr>
        <w:lastRenderedPageBreak/>
        <w:t>Penggerek Batang</w:t>
      </w:r>
    </w:p>
    <w:p w:rsidR="00E67127" w:rsidRDefault="00E67127" w:rsidP="00E67127">
      <w:pPr>
        <w:pStyle w:val="ListParagraph"/>
        <w:suppressAutoHyphens w:val="0"/>
        <w:spacing w:line="480" w:lineRule="auto"/>
        <w:ind w:left="1440"/>
        <w:jc w:val="both"/>
      </w:pPr>
      <w:r>
        <w:t>Gejala</w:t>
      </w:r>
    </w:p>
    <w:p w:rsidR="00E67127" w:rsidRDefault="00E67127" w:rsidP="00CD4E20">
      <w:pPr>
        <w:pStyle w:val="ListParagraph"/>
        <w:numPr>
          <w:ilvl w:val="0"/>
          <w:numId w:val="39"/>
        </w:numPr>
        <w:suppressAutoHyphens w:val="0"/>
        <w:spacing w:line="480" w:lineRule="auto"/>
        <w:jc w:val="both"/>
      </w:pPr>
      <w:r>
        <w:t>Terdapat gerekan pada batang</w:t>
      </w:r>
    </w:p>
    <w:p w:rsidR="00E67127" w:rsidRPr="009B029C" w:rsidRDefault="00E67127" w:rsidP="00CD4E20">
      <w:pPr>
        <w:pStyle w:val="ListParagraph"/>
        <w:numPr>
          <w:ilvl w:val="0"/>
          <w:numId w:val="39"/>
        </w:numPr>
        <w:suppressAutoHyphens w:val="0"/>
        <w:spacing w:line="480" w:lineRule="auto"/>
        <w:jc w:val="both"/>
        <w:rPr>
          <w:lang w:val="id-ID"/>
        </w:rPr>
      </w:pPr>
      <w:r>
        <w:t xml:space="preserve">Terdapat tepung berwarna coklat </w:t>
      </w:r>
    </w:p>
    <w:p w:rsidR="00E67127" w:rsidRDefault="00E67127" w:rsidP="00CD4E20">
      <w:pPr>
        <w:pStyle w:val="ListParagraph"/>
        <w:numPr>
          <w:ilvl w:val="0"/>
          <w:numId w:val="39"/>
        </w:numPr>
        <w:suppressAutoHyphens w:val="0"/>
        <w:spacing w:line="480" w:lineRule="auto"/>
        <w:jc w:val="both"/>
      </w:pPr>
      <w:r w:rsidRPr="00AA1899">
        <w:t>Satu</w:t>
      </w:r>
      <w:r w:rsidRPr="009B029C">
        <w:rPr>
          <w:lang w:val="id-ID"/>
        </w:rPr>
        <w:t>lubang gerekan sering terdapat banyak larva.</w:t>
      </w:r>
    </w:p>
    <w:p w:rsidR="00E67127" w:rsidRDefault="00E67127" w:rsidP="00CD4E20">
      <w:pPr>
        <w:pStyle w:val="ListParagraph"/>
        <w:numPr>
          <w:ilvl w:val="0"/>
          <w:numId w:val="39"/>
        </w:numPr>
        <w:suppressAutoHyphens w:val="0"/>
        <w:spacing w:line="480" w:lineRule="auto"/>
        <w:jc w:val="both"/>
      </w:pPr>
      <w:r w:rsidRPr="00D44C26">
        <w:t>berupa lubang kecil pada daun</w:t>
      </w:r>
    </w:p>
    <w:p w:rsidR="00E67127" w:rsidRDefault="00E67127" w:rsidP="00CD4E20">
      <w:pPr>
        <w:pStyle w:val="ListParagraph"/>
        <w:numPr>
          <w:ilvl w:val="0"/>
          <w:numId w:val="39"/>
        </w:numPr>
        <w:suppressAutoHyphens w:val="0"/>
        <w:spacing w:line="480" w:lineRule="auto"/>
        <w:jc w:val="both"/>
      </w:pPr>
      <w:r w:rsidRPr="00D44C26">
        <w:t>lubanggorokan pada batang</w:t>
      </w:r>
    </w:p>
    <w:p w:rsidR="00E67127" w:rsidRDefault="00E67127" w:rsidP="00CD4E20">
      <w:pPr>
        <w:pStyle w:val="ListParagraph"/>
        <w:numPr>
          <w:ilvl w:val="0"/>
          <w:numId w:val="39"/>
        </w:numPr>
        <w:suppressAutoHyphens w:val="0"/>
        <w:spacing w:line="480" w:lineRule="auto"/>
        <w:jc w:val="both"/>
      </w:pPr>
      <w:r w:rsidRPr="00D44C26">
        <w:t xml:space="preserve">bunga jantan, atau pangkal tongkol, batang dan tasselyang mudah patah, </w:t>
      </w:r>
    </w:p>
    <w:p w:rsidR="00E67127" w:rsidRDefault="00E67127" w:rsidP="00CD4E20">
      <w:pPr>
        <w:pStyle w:val="ListParagraph"/>
        <w:numPr>
          <w:ilvl w:val="0"/>
          <w:numId w:val="39"/>
        </w:numPr>
        <w:suppressAutoHyphens w:val="0"/>
        <w:spacing w:line="480" w:lineRule="auto"/>
        <w:jc w:val="both"/>
      </w:pPr>
      <w:r w:rsidRPr="00D44C26">
        <w:t xml:space="preserve">tumpukan tassel yang rusak, </w:t>
      </w:r>
    </w:p>
    <w:p w:rsidR="00E67127" w:rsidRDefault="00E67127" w:rsidP="00CD4E20">
      <w:pPr>
        <w:pStyle w:val="ListParagraph"/>
        <w:numPr>
          <w:ilvl w:val="0"/>
          <w:numId w:val="39"/>
        </w:numPr>
        <w:suppressAutoHyphens w:val="0"/>
        <w:spacing w:line="480" w:lineRule="auto"/>
        <w:jc w:val="both"/>
      </w:pPr>
      <w:r w:rsidRPr="00D44C26">
        <w:t>rusaknya tongkoljagung.</w:t>
      </w:r>
    </w:p>
    <w:p w:rsidR="00E67127" w:rsidRPr="009B029C" w:rsidRDefault="00E67127" w:rsidP="00E67127">
      <w:pPr>
        <w:pStyle w:val="ListParagraph"/>
        <w:spacing w:line="480" w:lineRule="auto"/>
        <w:ind w:left="1440" w:firstLine="698"/>
        <w:jc w:val="both"/>
        <w:rPr>
          <w:lang w:val="id-ID"/>
        </w:rPr>
      </w:pPr>
      <w:r w:rsidRPr="009B029C">
        <w:rPr>
          <w:lang w:val="id-ID"/>
        </w:rPr>
        <w:t>Upaya pengendalian yang dilakukan untuk mengatasi masalah tersebut diantaranya:</w:t>
      </w:r>
    </w:p>
    <w:p w:rsidR="00E67127" w:rsidRPr="009B029C" w:rsidRDefault="00E67127" w:rsidP="00CD4E20">
      <w:pPr>
        <w:pStyle w:val="ListParagraph"/>
        <w:numPr>
          <w:ilvl w:val="0"/>
          <w:numId w:val="30"/>
        </w:numPr>
        <w:suppressAutoHyphens w:val="0"/>
        <w:spacing w:line="480" w:lineRule="auto"/>
        <w:ind w:left="1800"/>
        <w:jc w:val="both"/>
        <w:rPr>
          <w:lang w:val="id-ID"/>
        </w:rPr>
      </w:pPr>
      <w:r w:rsidRPr="009B029C">
        <w:rPr>
          <w:lang w:val="id-ID"/>
        </w:rPr>
        <w:t>Pengendalian pada pratanam, yaitu dengan sanitasi sisa-sisa tanaman jagung dan pengolahan tanah terbalik.</w:t>
      </w:r>
    </w:p>
    <w:p w:rsidR="00E67127" w:rsidRPr="009B029C" w:rsidRDefault="00E67127" w:rsidP="00CD4E20">
      <w:pPr>
        <w:pStyle w:val="ListParagraph"/>
        <w:numPr>
          <w:ilvl w:val="0"/>
          <w:numId w:val="30"/>
        </w:numPr>
        <w:suppressAutoHyphens w:val="0"/>
        <w:spacing w:line="480" w:lineRule="auto"/>
        <w:ind w:left="1800"/>
        <w:jc w:val="both"/>
        <w:rPr>
          <w:lang w:val="id-ID"/>
        </w:rPr>
      </w:pPr>
      <w:r w:rsidRPr="009B029C">
        <w:rPr>
          <w:lang w:val="id-ID"/>
        </w:rPr>
        <w:t>Tanaman serentak dan tidak menanam jagung dua kali pada lahan yang sama.</w:t>
      </w:r>
    </w:p>
    <w:p w:rsidR="00E67127" w:rsidRPr="009900C6" w:rsidRDefault="00E67127" w:rsidP="00CD4E20">
      <w:pPr>
        <w:pStyle w:val="ListParagraph"/>
        <w:numPr>
          <w:ilvl w:val="0"/>
          <w:numId w:val="30"/>
        </w:numPr>
        <w:suppressAutoHyphens w:val="0"/>
        <w:spacing w:line="480" w:lineRule="auto"/>
        <w:ind w:left="1800"/>
        <w:jc w:val="both"/>
        <w:rPr>
          <w:lang w:val="id-ID"/>
        </w:rPr>
      </w:pPr>
      <w:r w:rsidRPr="009B029C">
        <w:rPr>
          <w:lang w:val="id-ID"/>
        </w:rPr>
        <w:t>Pengendalian dilakukan apabila serangan telah mengkhawatirkan atau mencapai ambang ekonomi.</w:t>
      </w:r>
    </w:p>
    <w:p w:rsidR="00E67127" w:rsidRDefault="00E67127" w:rsidP="00E67127">
      <w:pPr>
        <w:spacing w:line="480" w:lineRule="auto"/>
        <w:ind w:left="1440"/>
        <w:jc w:val="center"/>
        <w:rPr>
          <w:i/>
          <w:sz w:val="20"/>
        </w:rPr>
      </w:pPr>
      <w:r>
        <w:rPr>
          <w:noProof/>
        </w:rPr>
        <w:lastRenderedPageBreak/>
        <w:drawing>
          <wp:inline distT="0" distB="0" distL="0" distR="0">
            <wp:extent cx="2148840" cy="2910840"/>
            <wp:effectExtent l="19050" t="0" r="3810" b="0"/>
            <wp:docPr id="21" name="Picture 26" descr="pg jagu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g jagung 3.jpg"/>
                    <pic:cNvPicPr>
                      <a:picLocks noChangeAspect="1" noChangeArrowheads="1"/>
                    </pic:cNvPicPr>
                  </pic:nvPicPr>
                  <pic:blipFill>
                    <a:blip r:embed="rId18"/>
                    <a:srcRect/>
                    <a:stretch>
                      <a:fillRect/>
                    </a:stretch>
                  </pic:blipFill>
                  <pic:spPr bwMode="auto">
                    <a:xfrm>
                      <a:off x="0" y="0"/>
                      <a:ext cx="2148840" cy="2910840"/>
                    </a:xfrm>
                    <a:prstGeom prst="rect">
                      <a:avLst/>
                    </a:prstGeom>
                    <a:noFill/>
                    <a:ln w="9525">
                      <a:noFill/>
                      <a:miter lim="800000"/>
                      <a:headEnd/>
                      <a:tailEnd/>
                    </a:ln>
                  </pic:spPr>
                </pic:pic>
              </a:graphicData>
            </a:graphic>
          </wp:inline>
        </w:drawing>
      </w:r>
    </w:p>
    <w:p w:rsidR="00E67127" w:rsidRPr="00CD6CA6" w:rsidRDefault="00E67127" w:rsidP="00E67127">
      <w:pPr>
        <w:spacing w:line="480" w:lineRule="auto"/>
        <w:ind w:left="1440"/>
        <w:jc w:val="center"/>
        <w:rPr>
          <w:iCs/>
          <w:szCs w:val="28"/>
        </w:rPr>
      </w:pPr>
      <w:r w:rsidRPr="00CD6CA6">
        <w:rPr>
          <w:iCs/>
          <w:szCs w:val="28"/>
        </w:rPr>
        <w:t>Gambar 2.9 : Akibat hama penggarek batang jagung</w:t>
      </w:r>
    </w:p>
    <w:p w:rsidR="00E67127" w:rsidRPr="00AA1899" w:rsidRDefault="00E67127" w:rsidP="00E67127">
      <w:pPr>
        <w:spacing w:line="480" w:lineRule="auto"/>
        <w:ind w:left="1440"/>
        <w:jc w:val="center"/>
        <w:rPr>
          <w:i/>
          <w:sz w:val="20"/>
        </w:rPr>
      </w:pPr>
    </w:p>
    <w:p w:rsidR="00E67127" w:rsidRPr="00AA1899" w:rsidRDefault="00E67127" w:rsidP="00CD4E20">
      <w:pPr>
        <w:pStyle w:val="ListParagraph"/>
        <w:numPr>
          <w:ilvl w:val="0"/>
          <w:numId w:val="25"/>
        </w:numPr>
        <w:suppressAutoHyphens w:val="0"/>
        <w:spacing w:line="480" w:lineRule="auto"/>
        <w:ind w:left="1440"/>
        <w:jc w:val="both"/>
        <w:rPr>
          <w:lang w:val="id-ID"/>
        </w:rPr>
      </w:pPr>
      <w:r w:rsidRPr="009B029C">
        <w:rPr>
          <w:lang w:val="id-ID"/>
        </w:rPr>
        <w:t>Penggerek Tongkol</w:t>
      </w:r>
    </w:p>
    <w:p w:rsidR="00E67127" w:rsidRDefault="00E67127" w:rsidP="00E67127">
      <w:pPr>
        <w:pStyle w:val="ListParagraph"/>
        <w:suppressAutoHyphens w:val="0"/>
        <w:spacing w:line="480" w:lineRule="auto"/>
        <w:ind w:left="1440"/>
        <w:jc w:val="both"/>
      </w:pPr>
      <w:r>
        <w:t>Gejala</w:t>
      </w:r>
    </w:p>
    <w:p w:rsidR="00E67127" w:rsidRDefault="00E67127" w:rsidP="00CD4E20">
      <w:pPr>
        <w:pStyle w:val="ListParagraph"/>
        <w:numPr>
          <w:ilvl w:val="0"/>
          <w:numId w:val="40"/>
        </w:numPr>
        <w:suppressAutoHyphens w:val="0"/>
        <w:spacing w:line="480" w:lineRule="auto"/>
        <w:jc w:val="both"/>
      </w:pPr>
      <w:r>
        <w:t>Tongkol yang terserang berlubang lubang </w:t>
      </w:r>
    </w:p>
    <w:p w:rsidR="00E67127" w:rsidRDefault="00E67127" w:rsidP="00CD4E20">
      <w:pPr>
        <w:pStyle w:val="ListParagraph"/>
        <w:numPr>
          <w:ilvl w:val="0"/>
          <w:numId w:val="40"/>
        </w:numPr>
        <w:suppressAutoHyphens w:val="0"/>
        <w:spacing w:line="480" w:lineRule="auto"/>
        <w:jc w:val="both"/>
      </w:pPr>
      <w:r>
        <w:t>Jagung menjadi kuning</w:t>
      </w:r>
      <w:r w:rsidRPr="009B029C">
        <w:rPr>
          <w:lang w:val="id-ID"/>
        </w:rPr>
        <w:t xml:space="preserve">. </w:t>
      </w:r>
    </w:p>
    <w:p w:rsidR="00E67127" w:rsidRPr="009B029C" w:rsidRDefault="00E67127" w:rsidP="00E67127">
      <w:pPr>
        <w:pStyle w:val="ListParagraph"/>
        <w:spacing w:line="480" w:lineRule="auto"/>
        <w:ind w:left="1440" w:firstLine="698"/>
        <w:jc w:val="both"/>
        <w:rPr>
          <w:lang w:val="id-ID"/>
        </w:rPr>
      </w:pPr>
      <w:r w:rsidRPr="009B029C">
        <w:rPr>
          <w:lang w:val="id-ID"/>
        </w:rPr>
        <w:t>Upaya pengendalian yang dilakukan untuk mengatasi masalah tersebut diantaranya:</w:t>
      </w:r>
    </w:p>
    <w:p w:rsidR="00E67127" w:rsidRPr="009B029C" w:rsidRDefault="00E67127" w:rsidP="00CD4E20">
      <w:pPr>
        <w:pStyle w:val="ListParagraph"/>
        <w:numPr>
          <w:ilvl w:val="0"/>
          <w:numId w:val="31"/>
        </w:numPr>
        <w:suppressAutoHyphens w:val="0"/>
        <w:spacing w:line="480" w:lineRule="auto"/>
        <w:ind w:left="1800"/>
        <w:jc w:val="both"/>
        <w:rPr>
          <w:lang w:val="id-ID"/>
        </w:rPr>
      </w:pPr>
      <w:r w:rsidRPr="009B029C">
        <w:rPr>
          <w:lang w:val="id-ID"/>
        </w:rPr>
        <w:t>Rotasi dengan tanaman bukan inang.</w:t>
      </w:r>
    </w:p>
    <w:p w:rsidR="00E67127" w:rsidRPr="009B029C" w:rsidRDefault="00E67127" w:rsidP="00CD4E20">
      <w:pPr>
        <w:pStyle w:val="ListParagraph"/>
        <w:numPr>
          <w:ilvl w:val="0"/>
          <w:numId w:val="31"/>
        </w:numPr>
        <w:suppressAutoHyphens w:val="0"/>
        <w:spacing w:line="480" w:lineRule="auto"/>
        <w:ind w:left="1800"/>
        <w:jc w:val="both"/>
        <w:rPr>
          <w:lang w:val="id-ID"/>
        </w:rPr>
      </w:pPr>
      <w:r w:rsidRPr="009B029C">
        <w:rPr>
          <w:lang w:val="id-ID"/>
        </w:rPr>
        <w:t>Penggunaan dengan varietas tahan, yaitu yang pelepah buahnya panjang dan kuat.</w:t>
      </w:r>
    </w:p>
    <w:p w:rsidR="00E67127" w:rsidRPr="009B029C" w:rsidRDefault="00E67127" w:rsidP="00CD4E20">
      <w:pPr>
        <w:pStyle w:val="ListParagraph"/>
        <w:numPr>
          <w:ilvl w:val="0"/>
          <w:numId w:val="31"/>
        </w:numPr>
        <w:suppressAutoHyphens w:val="0"/>
        <w:spacing w:line="480" w:lineRule="auto"/>
        <w:ind w:left="1800"/>
        <w:jc w:val="both"/>
        <w:rPr>
          <w:lang w:val="id-ID"/>
        </w:rPr>
      </w:pPr>
      <w:r w:rsidRPr="009B029C">
        <w:rPr>
          <w:lang w:val="id-ID"/>
        </w:rPr>
        <w:t>Pada daerah endemik dapat digunakan perangkap.</w:t>
      </w:r>
    </w:p>
    <w:p w:rsidR="00E67127" w:rsidRPr="009B029C" w:rsidRDefault="00E67127" w:rsidP="00CD4E20">
      <w:pPr>
        <w:pStyle w:val="ListParagraph"/>
        <w:numPr>
          <w:ilvl w:val="0"/>
          <w:numId w:val="31"/>
        </w:numPr>
        <w:suppressAutoHyphens w:val="0"/>
        <w:spacing w:line="480" w:lineRule="auto"/>
        <w:ind w:left="1800"/>
        <w:jc w:val="both"/>
        <w:rPr>
          <w:lang w:val="id-ID"/>
        </w:rPr>
      </w:pPr>
      <w:r w:rsidRPr="009B029C">
        <w:rPr>
          <w:lang w:val="id-ID"/>
        </w:rPr>
        <w:t>Penggunaan musuh alami</w:t>
      </w:r>
    </w:p>
    <w:p w:rsidR="00E67127" w:rsidRPr="00071E13" w:rsidRDefault="00E67127" w:rsidP="00CD4E20">
      <w:pPr>
        <w:pStyle w:val="ListParagraph"/>
        <w:numPr>
          <w:ilvl w:val="0"/>
          <w:numId w:val="31"/>
        </w:numPr>
        <w:suppressAutoHyphens w:val="0"/>
        <w:spacing w:line="480" w:lineRule="auto"/>
        <w:ind w:left="1800"/>
        <w:jc w:val="both"/>
        <w:rPr>
          <w:lang w:val="id-ID"/>
        </w:rPr>
      </w:pPr>
      <w:r w:rsidRPr="009B029C">
        <w:rPr>
          <w:lang w:val="id-ID"/>
        </w:rPr>
        <w:t>Aplikasi insektisida setelah populasi hama mencapai ambang ekonomi pada tanaman setelah berumur 43 HST.</w:t>
      </w:r>
    </w:p>
    <w:p w:rsidR="00E67127" w:rsidRPr="009B029C" w:rsidRDefault="00E67127" w:rsidP="00CD4E20">
      <w:pPr>
        <w:pStyle w:val="ListParagraph"/>
        <w:numPr>
          <w:ilvl w:val="0"/>
          <w:numId w:val="32"/>
        </w:numPr>
        <w:suppressAutoHyphens w:val="0"/>
        <w:spacing w:line="480" w:lineRule="auto"/>
        <w:ind w:left="1440"/>
        <w:jc w:val="both"/>
        <w:rPr>
          <w:lang w:val="id-ID"/>
        </w:rPr>
      </w:pPr>
      <w:r w:rsidRPr="009B029C">
        <w:rPr>
          <w:lang w:val="id-ID"/>
        </w:rPr>
        <w:lastRenderedPageBreak/>
        <w:t>Belalang (</w:t>
      </w:r>
      <w:r w:rsidRPr="009B029C">
        <w:rPr>
          <w:i/>
          <w:lang w:val="id-ID"/>
        </w:rPr>
        <w:t>Locusta migratoria</w:t>
      </w:r>
      <w:r w:rsidRPr="009B029C">
        <w:rPr>
          <w:lang w:val="id-ID"/>
        </w:rPr>
        <w:t>)</w:t>
      </w:r>
    </w:p>
    <w:p w:rsidR="00E67127" w:rsidRDefault="00E67127" w:rsidP="00E67127">
      <w:pPr>
        <w:pStyle w:val="ListParagraph"/>
        <w:spacing w:line="480" w:lineRule="auto"/>
        <w:ind w:left="1440"/>
        <w:jc w:val="both"/>
      </w:pPr>
      <w:r>
        <w:t>Gejala</w:t>
      </w:r>
    </w:p>
    <w:p w:rsidR="00E67127" w:rsidRDefault="00E67127" w:rsidP="00CD4E20">
      <w:pPr>
        <w:pStyle w:val="ListParagraph"/>
        <w:numPr>
          <w:ilvl w:val="0"/>
          <w:numId w:val="41"/>
        </w:numPr>
        <w:spacing w:line="480" w:lineRule="auto"/>
        <w:jc w:val="both"/>
      </w:pPr>
      <w:r w:rsidRPr="0078421A">
        <w:t xml:space="preserve">Keseluruhan daun </w:t>
      </w:r>
      <w:r>
        <w:t xml:space="preserve">rusak </w:t>
      </w:r>
    </w:p>
    <w:p w:rsidR="00E67127" w:rsidRDefault="00E67127" w:rsidP="00CD4E20">
      <w:pPr>
        <w:pStyle w:val="ListParagraph"/>
        <w:numPr>
          <w:ilvl w:val="0"/>
          <w:numId w:val="41"/>
        </w:numPr>
        <w:spacing w:line="480" w:lineRule="auto"/>
        <w:jc w:val="both"/>
      </w:pPr>
      <w:r w:rsidRPr="0078421A">
        <w:t>Termasuk tulang daun</w:t>
      </w:r>
      <w:r>
        <w:t xml:space="preserve"> yang habis termakan</w:t>
      </w:r>
    </w:p>
    <w:p w:rsidR="00E67127" w:rsidRDefault="00E67127" w:rsidP="00E67127">
      <w:pPr>
        <w:pStyle w:val="ListParagraph"/>
        <w:spacing w:line="480" w:lineRule="auto"/>
        <w:ind w:left="1440"/>
        <w:jc w:val="center"/>
        <w:rPr>
          <w:i/>
          <w:sz w:val="20"/>
        </w:rPr>
      </w:pPr>
      <w:r>
        <w:rPr>
          <w:noProof/>
          <w:lang w:eastAsia="en-US"/>
        </w:rPr>
        <w:drawing>
          <wp:inline distT="0" distB="0" distL="0" distR="0">
            <wp:extent cx="3048000" cy="2484120"/>
            <wp:effectExtent l="19050" t="0" r="0" b="0"/>
            <wp:docPr id="22" name="Picture 27" descr="belalan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elalang-18.JPG"/>
                    <pic:cNvPicPr>
                      <a:picLocks noChangeAspect="1" noChangeArrowheads="1"/>
                    </pic:cNvPicPr>
                  </pic:nvPicPr>
                  <pic:blipFill>
                    <a:blip r:embed="rId19"/>
                    <a:srcRect/>
                    <a:stretch>
                      <a:fillRect/>
                    </a:stretch>
                  </pic:blipFill>
                  <pic:spPr bwMode="auto">
                    <a:xfrm>
                      <a:off x="0" y="0"/>
                      <a:ext cx="3048000" cy="2484120"/>
                    </a:xfrm>
                    <a:prstGeom prst="rect">
                      <a:avLst/>
                    </a:prstGeom>
                    <a:noFill/>
                    <a:ln w="9525">
                      <a:noFill/>
                      <a:miter lim="800000"/>
                      <a:headEnd/>
                      <a:tailEnd/>
                    </a:ln>
                  </pic:spPr>
                </pic:pic>
              </a:graphicData>
            </a:graphic>
          </wp:inline>
        </w:drawing>
      </w:r>
    </w:p>
    <w:p w:rsidR="00E67127" w:rsidRPr="00352BA9" w:rsidRDefault="00E67127" w:rsidP="00E67127">
      <w:pPr>
        <w:pStyle w:val="ListParagraph"/>
        <w:spacing w:line="480" w:lineRule="auto"/>
        <w:ind w:left="1440"/>
        <w:jc w:val="center"/>
        <w:rPr>
          <w:iCs/>
          <w:szCs w:val="32"/>
        </w:rPr>
      </w:pPr>
      <w:r w:rsidRPr="00352BA9">
        <w:rPr>
          <w:iCs/>
          <w:szCs w:val="32"/>
        </w:rPr>
        <w:t>Gambar 2.10 : Belalang memakan daun jagung</w:t>
      </w:r>
    </w:p>
    <w:p w:rsidR="00E67127" w:rsidRPr="006F3E61" w:rsidRDefault="00E67127" w:rsidP="00CD4E20">
      <w:pPr>
        <w:pStyle w:val="ListParagraph"/>
        <w:numPr>
          <w:ilvl w:val="0"/>
          <w:numId w:val="54"/>
        </w:numPr>
        <w:spacing w:before="240" w:line="480" w:lineRule="auto"/>
        <w:ind w:left="1276"/>
        <w:jc w:val="both"/>
        <w:rPr>
          <w:rFonts w:asciiTheme="majorBidi" w:hAnsiTheme="majorBidi" w:cstheme="majorBidi"/>
          <w:b/>
          <w:bCs/>
        </w:rPr>
      </w:pPr>
      <w:r w:rsidRPr="00CD6CA6">
        <w:rPr>
          <w:b/>
          <w:bCs/>
        </w:rPr>
        <w:t>Penyakit</w:t>
      </w:r>
    </w:p>
    <w:p w:rsidR="00E67127" w:rsidRPr="009B029C" w:rsidRDefault="00E67127" w:rsidP="00E67127">
      <w:pPr>
        <w:spacing w:line="480" w:lineRule="auto"/>
        <w:ind w:left="1080" w:firstLine="720"/>
        <w:jc w:val="both"/>
        <w:rPr>
          <w:lang w:val="id-ID"/>
        </w:rPr>
      </w:pPr>
      <w:r w:rsidRPr="009B029C">
        <w:rPr>
          <w:lang w:val="id-ID"/>
        </w:rPr>
        <w:t>Tidak hanya beresiko terserang hama, tanaman jagung juga beresiko terkena beberapa jenis penyakit. Penyakit yang dimaksud antara lain</w:t>
      </w:r>
    </w:p>
    <w:p w:rsidR="00E67127" w:rsidRPr="009B029C" w:rsidRDefault="00E67127" w:rsidP="00CD4E20">
      <w:pPr>
        <w:pStyle w:val="ListParagraph"/>
        <w:numPr>
          <w:ilvl w:val="0"/>
          <w:numId w:val="33"/>
        </w:numPr>
        <w:suppressAutoHyphens w:val="0"/>
        <w:spacing w:line="480" w:lineRule="auto"/>
        <w:ind w:left="1440"/>
        <w:jc w:val="both"/>
        <w:rPr>
          <w:lang w:val="id-ID"/>
        </w:rPr>
      </w:pPr>
      <w:r w:rsidRPr="009B029C">
        <w:rPr>
          <w:lang w:val="id-ID"/>
        </w:rPr>
        <w:t>Bulai (Downy Midew)</w:t>
      </w:r>
    </w:p>
    <w:p w:rsidR="00E67127" w:rsidRDefault="00E67127" w:rsidP="00E67127">
      <w:pPr>
        <w:pStyle w:val="ListParagraph"/>
        <w:spacing w:line="480" w:lineRule="auto"/>
        <w:ind w:firstLine="720"/>
        <w:jc w:val="both"/>
      </w:pPr>
      <w:r>
        <w:t>Gejala:</w:t>
      </w:r>
    </w:p>
    <w:p w:rsidR="00E67127" w:rsidRDefault="00E67127" w:rsidP="00CD4E20">
      <w:pPr>
        <w:pStyle w:val="ListParagraph"/>
        <w:numPr>
          <w:ilvl w:val="2"/>
          <w:numId w:val="42"/>
        </w:numPr>
        <w:spacing w:line="480" w:lineRule="auto"/>
        <w:jc w:val="both"/>
      </w:pPr>
      <w:r>
        <w:t>daun runcing dan kecil</w:t>
      </w:r>
    </w:p>
    <w:p w:rsidR="00E67127" w:rsidRDefault="00E67127" w:rsidP="00CD4E20">
      <w:pPr>
        <w:pStyle w:val="ListParagraph"/>
        <w:numPr>
          <w:ilvl w:val="2"/>
          <w:numId w:val="42"/>
        </w:numPr>
        <w:spacing w:line="480" w:lineRule="auto"/>
        <w:jc w:val="both"/>
      </w:pPr>
      <w:r>
        <w:t>kaku dan pertumbuhan batang terhambat</w:t>
      </w:r>
    </w:p>
    <w:p w:rsidR="00E67127" w:rsidRDefault="00E67127" w:rsidP="00CD4E20">
      <w:pPr>
        <w:pStyle w:val="ListParagraph"/>
        <w:numPr>
          <w:ilvl w:val="2"/>
          <w:numId w:val="42"/>
        </w:numPr>
        <w:spacing w:line="480" w:lineRule="auto"/>
        <w:jc w:val="both"/>
      </w:pPr>
      <w:r>
        <w:t>warna menguning</w:t>
      </w:r>
    </w:p>
    <w:p w:rsidR="00E67127" w:rsidRDefault="00E67127" w:rsidP="00CD4E20">
      <w:pPr>
        <w:pStyle w:val="ListParagraph"/>
        <w:numPr>
          <w:ilvl w:val="2"/>
          <w:numId w:val="42"/>
        </w:numPr>
        <w:spacing w:line="480" w:lineRule="auto"/>
        <w:jc w:val="both"/>
      </w:pPr>
      <w:r>
        <w:t>terdapat garis-garis kecoklatan pada daun tua.</w:t>
      </w:r>
    </w:p>
    <w:p w:rsidR="00E67127" w:rsidRPr="0034204D" w:rsidRDefault="00E67127" w:rsidP="00CD4E20">
      <w:pPr>
        <w:pStyle w:val="ListParagraph"/>
        <w:numPr>
          <w:ilvl w:val="2"/>
          <w:numId w:val="42"/>
        </w:numPr>
        <w:spacing w:line="480" w:lineRule="auto"/>
        <w:jc w:val="both"/>
        <w:rPr>
          <w:lang w:val="id-ID"/>
        </w:rPr>
      </w:pPr>
      <w:r w:rsidRPr="0034204D">
        <w:lastRenderedPageBreak/>
        <w:t>terlihatnya</w:t>
      </w:r>
      <w:r w:rsidRPr="0034204D">
        <w:rPr>
          <w:lang w:val="id-ID"/>
        </w:rPr>
        <w:t xml:space="preserve"> warna putih pada permukaan daun sampai kekuningan diikuti garis-garis klorotik. </w:t>
      </w:r>
    </w:p>
    <w:p w:rsidR="00E67127" w:rsidRPr="00215F03" w:rsidRDefault="00E67127" w:rsidP="00E67127">
      <w:pPr>
        <w:pStyle w:val="ListParagraph"/>
        <w:spacing w:line="480" w:lineRule="auto"/>
        <w:ind w:left="2264"/>
        <w:jc w:val="both"/>
        <w:rPr>
          <w:lang w:val="id-ID"/>
        </w:rPr>
      </w:pPr>
      <w:r w:rsidRPr="0034204D">
        <w:rPr>
          <w:lang w:val="id-ID"/>
        </w:rPr>
        <w:t>Usaha pengendalian yang dapat dilakukan antara lain menanam varietas tahan (Sukmaraga, Lagaligo, Srikandi K-1, Lamuru, dan Gumarang), menyediakan periode bebas tanam antara dua hingga empat minggu, menanam secara serempak, memusnahkan seluruh bagiann tanaman yang terinfeksi, dan menggunakan fungisida metalaksil pada benih jagung dengan dosis 2 gram (0,7 gram bahan aktif) perkg benih.</w:t>
      </w:r>
    </w:p>
    <w:p w:rsidR="00E67127" w:rsidRPr="00215F03" w:rsidRDefault="00E67127" w:rsidP="00E67127">
      <w:pPr>
        <w:pStyle w:val="ListParagraph"/>
        <w:spacing w:line="480" w:lineRule="auto"/>
        <w:ind w:left="2264"/>
        <w:jc w:val="both"/>
        <w:rPr>
          <w:lang w:val="id-ID"/>
        </w:rPr>
      </w:pPr>
    </w:p>
    <w:p w:rsidR="00E67127" w:rsidRDefault="00E67127" w:rsidP="00E67127">
      <w:pPr>
        <w:pStyle w:val="ListParagraph"/>
        <w:spacing w:line="480" w:lineRule="auto"/>
        <w:ind w:left="1440" w:hanging="22"/>
        <w:jc w:val="center"/>
        <w:rPr>
          <w:sz w:val="20"/>
        </w:rPr>
      </w:pPr>
      <w:r>
        <w:rPr>
          <w:noProof/>
          <w:lang w:eastAsia="en-US"/>
        </w:rPr>
        <w:drawing>
          <wp:inline distT="0" distB="0" distL="0" distR="0">
            <wp:extent cx="3078480" cy="2301240"/>
            <wp:effectExtent l="19050" t="0" r="7620" b="0"/>
            <wp:docPr id="23" name="Picture 28" descr="Bul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ulai.JPG"/>
                    <pic:cNvPicPr>
                      <a:picLocks noChangeAspect="1" noChangeArrowheads="1"/>
                    </pic:cNvPicPr>
                  </pic:nvPicPr>
                  <pic:blipFill>
                    <a:blip r:embed="rId20"/>
                    <a:srcRect/>
                    <a:stretch>
                      <a:fillRect/>
                    </a:stretch>
                  </pic:blipFill>
                  <pic:spPr bwMode="auto">
                    <a:xfrm>
                      <a:off x="0" y="0"/>
                      <a:ext cx="3078480" cy="2301240"/>
                    </a:xfrm>
                    <a:prstGeom prst="rect">
                      <a:avLst/>
                    </a:prstGeom>
                    <a:noFill/>
                    <a:ln w="9525">
                      <a:noFill/>
                      <a:miter lim="800000"/>
                      <a:headEnd/>
                      <a:tailEnd/>
                    </a:ln>
                  </pic:spPr>
                </pic:pic>
              </a:graphicData>
            </a:graphic>
          </wp:inline>
        </w:drawing>
      </w:r>
    </w:p>
    <w:p w:rsidR="00E67127" w:rsidRPr="00CD6CA6" w:rsidRDefault="00E67127" w:rsidP="00E67127">
      <w:pPr>
        <w:pStyle w:val="ListParagraph"/>
        <w:spacing w:after="240" w:line="480" w:lineRule="auto"/>
        <w:ind w:left="1440" w:hanging="22"/>
        <w:jc w:val="center"/>
        <w:rPr>
          <w:iCs/>
          <w:szCs w:val="28"/>
        </w:rPr>
      </w:pPr>
      <w:r w:rsidRPr="00CD6CA6">
        <w:rPr>
          <w:iCs/>
          <w:szCs w:val="28"/>
        </w:rPr>
        <w:t>Gambar 2.11 : Dampak Penyakit Bulai</w:t>
      </w:r>
    </w:p>
    <w:p w:rsidR="00E67127" w:rsidRPr="0034204D" w:rsidRDefault="00E67127" w:rsidP="00CD4E20">
      <w:pPr>
        <w:pStyle w:val="ListParagraph"/>
        <w:numPr>
          <w:ilvl w:val="0"/>
          <w:numId w:val="33"/>
        </w:numPr>
        <w:suppressAutoHyphens w:val="0"/>
        <w:spacing w:after="240" w:line="480" w:lineRule="auto"/>
        <w:ind w:left="1440"/>
        <w:jc w:val="both"/>
        <w:rPr>
          <w:lang w:val="id-ID"/>
        </w:rPr>
      </w:pPr>
      <w:r w:rsidRPr="009B029C">
        <w:rPr>
          <w:lang w:val="id-ID"/>
        </w:rPr>
        <w:t>Bercak daun (Sortthern Leaf Blight)</w:t>
      </w:r>
    </w:p>
    <w:p w:rsidR="00E67127" w:rsidRDefault="00E67127" w:rsidP="00E67127">
      <w:pPr>
        <w:pStyle w:val="ListParagraph"/>
        <w:suppressAutoHyphens w:val="0"/>
        <w:spacing w:line="480" w:lineRule="auto"/>
        <w:ind w:left="1440"/>
        <w:jc w:val="both"/>
      </w:pPr>
      <w:r>
        <w:t>Gejala :</w:t>
      </w:r>
    </w:p>
    <w:p w:rsidR="00E67127" w:rsidRPr="009B029C" w:rsidRDefault="00E67127" w:rsidP="00CD4E20">
      <w:pPr>
        <w:pStyle w:val="ListParagraph"/>
        <w:numPr>
          <w:ilvl w:val="0"/>
          <w:numId w:val="43"/>
        </w:numPr>
        <w:suppressAutoHyphens w:val="0"/>
        <w:spacing w:line="480" w:lineRule="auto"/>
        <w:jc w:val="both"/>
        <w:rPr>
          <w:lang w:val="id-ID"/>
        </w:rPr>
      </w:pPr>
      <w:r>
        <w:t>Terdapat bercak-bercak pada daun berwarna kuning dan dikelilingi warna coklat.</w:t>
      </w:r>
    </w:p>
    <w:p w:rsidR="00E67127" w:rsidRDefault="00E67127" w:rsidP="00CD4E20">
      <w:pPr>
        <w:pStyle w:val="ListParagraph"/>
        <w:numPr>
          <w:ilvl w:val="0"/>
          <w:numId w:val="43"/>
        </w:numPr>
        <w:suppressAutoHyphens w:val="0"/>
        <w:spacing w:line="480" w:lineRule="auto"/>
        <w:jc w:val="both"/>
      </w:pPr>
      <w:r w:rsidRPr="00D5553A">
        <w:lastRenderedPageBreak/>
        <w:t>Tongkol rusak dan busuk, bahkan hingga gugur.</w:t>
      </w:r>
    </w:p>
    <w:p w:rsidR="00E67127" w:rsidRDefault="00E67127" w:rsidP="00CD4E20">
      <w:pPr>
        <w:pStyle w:val="ListParagraph"/>
        <w:numPr>
          <w:ilvl w:val="0"/>
          <w:numId w:val="43"/>
        </w:numPr>
        <w:suppressAutoHyphens w:val="0"/>
        <w:spacing w:line="480" w:lineRule="auto"/>
        <w:jc w:val="both"/>
      </w:pPr>
      <w:r w:rsidRPr="00D5553A">
        <w:t>Permukaan biji tertutup oleh miselium berwarna abu-abu sampai hitam.</w:t>
      </w:r>
    </w:p>
    <w:p w:rsidR="00E67127" w:rsidRDefault="00E67127" w:rsidP="00E67127">
      <w:pPr>
        <w:spacing w:line="480" w:lineRule="auto"/>
        <w:ind w:left="1440"/>
        <w:jc w:val="center"/>
      </w:pPr>
      <w:r>
        <w:rPr>
          <w:noProof/>
        </w:rPr>
        <w:drawing>
          <wp:inline distT="0" distB="0" distL="0" distR="0">
            <wp:extent cx="3108960" cy="3032760"/>
            <wp:effectExtent l="19050" t="0" r="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3108960" cy="3032760"/>
                    </a:xfrm>
                    <a:prstGeom prst="rect">
                      <a:avLst/>
                    </a:prstGeom>
                    <a:noFill/>
                    <a:ln w="9525">
                      <a:noFill/>
                      <a:miter lim="800000"/>
                      <a:headEnd/>
                      <a:tailEnd/>
                    </a:ln>
                  </pic:spPr>
                </pic:pic>
              </a:graphicData>
            </a:graphic>
          </wp:inline>
        </w:drawing>
      </w:r>
    </w:p>
    <w:p w:rsidR="00E67127" w:rsidRPr="00CD6CA6" w:rsidRDefault="00E67127" w:rsidP="00E67127">
      <w:pPr>
        <w:spacing w:line="480" w:lineRule="auto"/>
        <w:ind w:left="1440"/>
        <w:jc w:val="center"/>
        <w:rPr>
          <w:iCs/>
          <w:szCs w:val="28"/>
        </w:rPr>
      </w:pPr>
      <w:r w:rsidRPr="00CD6CA6">
        <w:rPr>
          <w:iCs/>
          <w:szCs w:val="28"/>
        </w:rPr>
        <w:t>Gambar 2.12 : Dampak penyakit Bercak-bercak</w:t>
      </w:r>
    </w:p>
    <w:p w:rsidR="00E67127" w:rsidRPr="00D5553A" w:rsidRDefault="00E67127" w:rsidP="00E67127">
      <w:pPr>
        <w:spacing w:line="480" w:lineRule="auto"/>
        <w:ind w:left="1440"/>
        <w:jc w:val="center"/>
        <w:rPr>
          <w:i/>
          <w:sz w:val="20"/>
        </w:rPr>
      </w:pPr>
    </w:p>
    <w:p w:rsidR="00E67127" w:rsidRPr="00D5553A" w:rsidRDefault="00E67127" w:rsidP="00E67127">
      <w:pPr>
        <w:pStyle w:val="ListParagraph"/>
        <w:spacing w:line="480" w:lineRule="auto"/>
        <w:ind w:left="1440" w:firstLine="720"/>
        <w:jc w:val="both"/>
      </w:pPr>
      <w:r w:rsidRPr="009B029C">
        <w:rPr>
          <w:lang w:val="id-ID"/>
        </w:rPr>
        <w:t>Usaha pengendalian yang dapat dilakukan adalah menanam varietas tahan (Bima-1, Srikandi Kuning-1, Sukmaraga, dan Palakka), memusnahkan seluruh bagian tanaman yang terinfeksi, dan menggunakan fungisida berbahan aktif mancozeb dan carbendazim.</w:t>
      </w:r>
    </w:p>
    <w:p w:rsidR="00E67127" w:rsidRPr="00D5553A" w:rsidRDefault="00E67127" w:rsidP="00CD4E20">
      <w:pPr>
        <w:pStyle w:val="ListParagraph"/>
        <w:numPr>
          <w:ilvl w:val="0"/>
          <w:numId w:val="33"/>
        </w:numPr>
        <w:suppressAutoHyphens w:val="0"/>
        <w:spacing w:line="480" w:lineRule="auto"/>
        <w:ind w:left="1440"/>
        <w:jc w:val="both"/>
        <w:rPr>
          <w:lang w:val="id-ID"/>
        </w:rPr>
      </w:pPr>
      <w:r w:rsidRPr="009B029C">
        <w:rPr>
          <w:lang w:val="id-ID"/>
        </w:rPr>
        <w:t>Hawar daun (Northern Leaf Blight)</w:t>
      </w:r>
    </w:p>
    <w:p w:rsidR="00E67127" w:rsidRDefault="00E67127" w:rsidP="00E67127">
      <w:pPr>
        <w:pStyle w:val="ListParagraph"/>
        <w:suppressAutoHyphens w:val="0"/>
        <w:spacing w:line="480" w:lineRule="auto"/>
        <w:ind w:left="1440"/>
        <w:jc w:val="both"/>
      </w:pPr>
      <w:r>
        <w:t>Gejala</w:t>
      </w:r>
    </w:p>
    <w:p w:rsidR="00E67127" w:rsidRDefault="00E67127" w:rsidP="00CD4E20">
      <w:pPr>
        <w:pStyle w:val="ListParagraph"/>
        <w:numPr>
          <w:ilvl w:val="0"/>
          <w:numId w:val="44"/>
        </w:numPr>
        <w:suppressAutoHyphens w:val="0"/>
        <w:spacing w:line="480" w:lineRule="auto"/>
        <w:jc w:val="both"/>
      </w:pPr>
      <w:r w:rsidRPr="009B029C">
        <w:rPr>
          <w:lang w:val="id-ID"/>
        </w:rPr>
        <w:t>Bercak kecil berbentuk oval</w:t>
      </w:r>
    </w:p>
    <w:p w:rsidR="00E67127" w:rsidRPr="00D5553A" w:rsidRDefault="00E67127" w:rsidP="00CD4E20">
      <w:pPr>
        <w:pStyle w:val="ListParagraph"/>
        <w:numPr>
          <w:ilvl w:val="0"/>
          <w:numId w:val="44"/>
        </w:numPr>
        <w:suppressAutoHyphens w:val="0"/>
        <w:spacing w:line="480" w:lineRule="auto"/>
        <w:jc w:val="both"/>
        <w:rPr>
          <w:lang w:val="id-ID"/>
        </w:rPr>
      </w:pPr>
      <w:r w:rsidRPr="009B029C">
        <w:rPr>
          <w:lang w:val="id-ID"/>
        </w:rPr>
        <w:t xml:space="preserve">Bercak mulai memanjang berbentuk elips </w:t>
      </w:r>
    </w:p>
    <w:p w:rsidR="00E67127" w:rsidRDefault="00E67127" w:rsidP="00CD4E20">
      <w:pPr>
        <w:pStyle w:val="ListParagraph"/>
        <w:numPr>
          <w:ilvl w:val="0"/>
          <w:numId w:val="44"/>
        </w:numPr>
        <w:suppressAutoHyphens w:val="0"/>
        <w:spacing w:line="480" w:lineRule="auto"/>
        <w:jc w:val="both"/>
      </w:pPr>
      <w:r w:rsidRPr="009B029C">
        <w:rPr>
          <w:lang w:val="id-ID"/>
        </w:rPr>
        <w:lastRenderedPageBreak/>
        <w:t xml:space="preserve">Warnanya hijau keabu-abuan atau coklat. </w:t>
      </w:r>
    </w:p>
    <w:p w:rsidR="00E67127" w:rsidRPr="00D5553A" w:rsidRDefault="00E67127" w:rsidP="00E67127">
      <w:pPr>
        <w:pStyle w:val="ListParagraph"/>
        <w:suppressAutoHyphens w:val="0"/>
        <w:spacing w:line="480" w:lineRule="auto"/>
        <w:ind w:left="1440"/>
        <w:jc w:val="both"/>
      </w:pPr>
      <w:r w:rsidRPr="009B029C">
        <w:rPr>
          <w:lang w:val="id-ID"/>
        </w:rPr>
        <w:t>Pengendalian tanaman dilakukan dengan menanam varietas tahan (Bisma, Pioner-2, Pioner-14, Semar-2, dan semar-5), memusnahkan seluruh bagian tanaman yang terinfeksi, dan menggunakan fungisida berbahan aktif mancozeb dan dithiacarbamate.</w:t>
      </w:r>
    </w:p>
    <w:p w:rsidR="00E67127" w:rsidRDefault="00E67127" w:rsidP="00E67127">
      <w:pPr>
        <w:pStyle w:val="ListParagraph"/>
        <w:spacing w:line="480" w:lineRule="auto"/>
        <w:ind w:left="1440"/>
        <w:jc w:val="center"/>
      </w:pPr>
      <w:r>
        <w:rPr>
          <w:noProof/>
          <w:lang w:eastAsia="en-US"/>
        </w:rPr>
        <w:drawing>
          <wp:inline distT="0" distB="0" distL="0" distR="0">
            <wp:extent cx="1767840" cy="2667000"/>
            <wp:effectExtent l="19050" t="0" r="381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l="11742" t="5231" r="11742" b="8615"/>
                    <a:stretch>
                      <a:fillRect/>
                    </a:stretch>
                  </pic:blipFill>
                  <pic:spPr bwMode="auto">
                    <a:xfrm>
                      <a:off x="0" y="0"/>
                      <a:ext cx="1767840" cy="2667000"/>
                    </a:xfrm>
                    <a:prstGeom prst="rect">
                      <a:avLst/>
                    </a:prstGeom>
                    <a:noFill/>
                    <a:ln w="9525">
                      <a:noFill/>
                      <a:miter lim="800000"/>
                      <a:headEnd/>
                      <a:tailEnd/>
                    </a:ln>
                  </pic:spPr>
                </pic:pic>
              </a:graphicData>
            </a:graphic>
          </wp:inline>
        </w:drawing>
      </w:r>
    </w:p>
    <w:p w:rsidR="00E67127" w:rsidRPr="00CD6CA6" w:rsidRDefault="00E67127" w:rsidP="00E67127">
      <w:pPr>
        <w:pStyle w:val="ListParagraph"/>
        <w:spacing w:line="480" w:lineRule="auto"/>
        <w:ind w:left="1440"/>
        <w:jc w:val="center"/>
        <w:rPr>
          <w:iCs/>
          <w:szCs w:val="28"/>
        </w:rPr>
      </w:pPr>
      <w:r w:rsidRPr="00CD6CA6">
        <w:rPr>
          <w:iCs/>
          <w:szCs w:val="28"/>
        </w:rPr>
        <w:t>Gambar 2.13 : Hawar Daun</w:t>
      </w:r>
    </w:p>
    <w:p w:rsidR="00E67127" w:rsidRDefault="00E67127" w:rsidP="00CD4E20">
      <w:pPr>
        <w:pStyle w:val="ListParagraph"/>
        <w:numPr>
          <w:ilvl w:val="0"/>
          <w:numId w:val="33"/>
        </w:numPr>
        <w:suppressAutoHyphens w:val="0"/>
        <w:spacing w:line="480" w:lineRule="auto"/>
        <w:ind w:left="1440"/>
        <w:jc w:val="both"/>
      </w:pPr>
      <w:r w:rsidRPr="009B029C">
        <w:rPr>
          <w:lang w:val="id-ID"/>
        </w:rPr>
        <w:t>Karat (Southern Rust)</w:t>
      </w:r>
    </w:p>
    <w:p w:rsidR="00E67127" w:rsidRDefault="00E67127" w:rsidP="00E67127">
      <w:pPr>
        <w:pStyle w:val="ListParagraph"/>
        <w:suppressAutoHyphens w:val="0"/>
        <w:spacing w:line="480" w:lineRule="auto"/>
        <w:ind w:left="1440"/>
        <w:jc w:val="both"/>
      </w:pPr>
      <w:r w:rsidRPr="009B029C">
        <w:rPr>
          <w:lang w:val="id-ID"/>
        </w:rPr>
        <w:t>Gejala</w:t>
      </w:r>
    </w:p>
    <w:p w:rsidR="00E67127" w:rsidRDefault="00E67127" w:rsidP="00CD4E20">
      <w:pPr>
        <w:pStyle w:val="ListParagraph"/>
        <w:numPr>
          <w:ilvl w:val="0"/>
          <w:numId w:val="45"/>
        </w:numPr>
        <w:suppressAutoHyphens w:val="0"/>
        <w:spacing w:line="480" w:lineRule="auto"/>
        <w:jc w:val="both"/>
      </w:pPr>
      <w:r w:rsidRPr="009B029C">
        <w:rPr>
          <w:lang w:val="id-ID"/>
        </w:rPr>
        <w:t xml:space="preserve">muncul bercak kecil bulat sampai oval di permukaan daun bagian atas dan bawah. </w:t>
      </w:r>
    </w:p>
    <w:p w:rsidR="00E67127" w:rsidRPr="00D5553A" w:rsidRDefault="00E67127" w:rsidP="00CD4E20">
      <w:pPr>
        <w:pStyle w:val="ListParagraph"/>
        <w:numPr>
          <w:ilvl w:val="0"/>
          <w:numId w:val="45"/>
        </w:numPr>
        <w:suppressAutoHyphens w:val="0"/>
        <w:spacing w:line="480" w:lineRule="auto"/>
        <w:jc w:val="both"/>
        <w:rPr>
          <w:lang w:val="id-ID"/>
        </w:rPr>
      </w:pPr>
      <w:r w:rsidRPr="00D5553A">
        <w:rPr>
          <w:lang w:val="id-ID"/>
        </w:rPr>
        <w:t xml:space="preserve">terdapat titik-titik noda yang berwarna merah kecoklatan seperti karat </w:t>
      </w:r>
    </w:p>
    <w:p w:rsidR="00E67127" w:rsidRPr="00D5553A" w:rsidRDefault="00E67127" w:rsidP="00CD4E20">
      <w:pPr>
        <w:pStyle w:val="ListParagraph"/>
        <w:numPr>
          <w:ilvl w:val="0"/>
          <w:numId w:val="45"/>
        </w:numPr>
        <w:suppressAutoHyphens w:val="0"/>
        <w:spacing w:line="480" w:lineRule="auto"/>
        <w:jc w:val="both"/>
        <w:rPr>
          <w:lang w:val="id-ID"/>
        </w:rPr>
      </w:pPr>
      <w:r w:rsidRPr="00D5553A">
        <w:rPr>
          <w:lang w:val="id-ID"/>
        </w:rPr>
        <w:t xml:space="preserve">terdapat serbuk yang berwarna kuning kecoklatan, </w:t>
      </w:r>
    </w:p>
    <w:p w:rsidR="00E67127" w:rsidRDefault="00E67127" w:rsidP="00CD4E20">
      <w:pPr>
        <w:pStyle w:val="ListParagraph"/>
        <w:numPr>
          <w:ilvl w:val="0"/>
          <w:numId w:val="45"/>
        </w:numPr>
        <w:suppressAutoHyphens w:val="0"/>
        <w:spacing w:line="480" w:lineRule="auto"/>
        <w:jc w:val="both"/>
      </w:pPr>
      <w:r w:rsidRPr="00D5553A">
        <w:rPr>
          <w:lang w:val="id-ID"/>
        </w:rPr>
        <w:t>serbuk berkembang dan memanjang</w:t>
      </w:r>
      <w:r w:rsidRPr="009B029C">
        <w:rPr>
          <w:lang w:val="id-ID"/>
        </w:rPr>
        <w:t xml:space="preserve">. </w:t>
      </w:r>
    </w:p>
    <w:p w:rsidR="00E67127" w:rsidRDefault="00E67127" w:rsidP="00E67127">
      <w:pPr>
        <w:pStyle w:val="ListParagraph"/>
        <w:suppressAutoHyphens w:val="0"/>
        <w:spacing w:line="480" w:lineRule="auto"/>
        <w:ind w:left="1440"/>
        <w:jc w:val="both"/>
      </w:pPr>
      <w:r w:rsidRPr="009B029C">
        <w:rPr>
          <w:lang w:val="id-ID"/>
        </w:rPr>
        <w:lastRenderedPageBreak/>
        <w:t xml:space="preserve">Pengendalian </w:t>
      </w:r>
    </w:p>
    <w:p w:rsidR="00E67127" w:rsidRDefault="00E67127" w:rsidP="00CD4E20">
      <w:pPr>
        <w:pStyle w:val="ListParagraph"/>
        <w:numPr>
          <w:ilvl w:val="0"/>
          <w:numId w:val="53"/>
        </w:numPr>
        <w:suppressAutoHyphens w:val="0"/>
        <w:spacing w:line="480" w:lineRule="auto"/>
        <w:jc w:val="both"/>
      </w:pPr>
      <w:r>
        <w:t>mengatur kelembaban pada areal tanam</w:t>
      </w:r>
    </w:p>
    <w:p w:rsidR="00E67127" w:rsidRDefault="00E67127" w:rsidP="00CD4E20">
      <w:pPr>
        <w:pStyle w:val="ListParagraph"/>
        <w:numPr>
          <w:ilvl w:val="0"/>
          <w:numId w:val="53"/>
        </w:numPr>
        <w:suppressAutoHyphens w:val="0"/>
        <w:spacing w:line="480" w:lineRule="auto"/>
        <w:jc w:val="both"/>
      </w:pPr>
      <w:r>
        <w:t>menanam varietas unggul atau varietas yang tahan terhadap penyakit</w:t>
      </w:r>
    </w:p>
    <w:p w:rsidR="00E67127" w:rsidRDefault="00E67127" w:rsidP="00CD4E20">
      <w:pPr>
        <w:pStyle w:val="ListParagraph"/>
        <w:numPr>
          <w:ilvl w:val="0"/>
          <w:numId w:val="53"/>
        </w:numPr>
        <w:suppressAutoHyphens w:val="0"/>
        <w:spacing w:line="480" w:lineRule="auto"/>
        <w:jc w:val="both"/>
      </w:pPr>
      <w:r>
        <w:t>melakukan sanitasi pada areal pertanaman jagung</w:t>
      </w:r>
    </w:p>
    <w:p w:rsidR="00E67127" w:rsidRPr="00D5553A" w:rsidRDefault="00E67127" w:rsidP="00CD4E20">
      <w:pPr>
        <w:pStyle w:val="ListParagraph"/>
        <w:numPr>
          <w:ilvl w:val="0"/>
          <w:numId w:val="53"/>
        </w:numPr>
        <w:suppressAutoHyphens w:val="0"/>
        <w:spacing w:line="480" w:lineRule="auto"/>
        <w:jc w:val="both"/>
      </w:pPr>
      <w:r>
        <w:t>kimiawi menggunakan pestisida seperti pada penyakit bulai dan bercak daun.</w:t>
      </w:r>
      <w:r w:rsidRPr="002B2CC9">
        <w:rPr>
          <w:lang w:val="id-ID"/>
        </w:rPr>
        <w:t>.</w:t>
      </w:r>
    </w:p>
    <w:p w:rsidR="00E67127" w:rsidRDefault="00E67127" w:rsidP="00E67127">
      <w:pPr>
        <w:pStyle w:val="ListParagraph"/>
        <w:spacing w:line="480" w:lineRule="auto"/>
        <w:ind w:left="1440"/>
        <w:jc w:val="center"/>
      </w:pPr>
      <w:r>
        <w:rPr>
          <w:noProof/>
          <w:lang w:eastAsia="en-US"/>
        </w:rPr>
        <w:drawing>
          <wp:inline distT="0" distB="0" distL="0" distR="0">
            <wp:extent cx="2346960" cy="2438400"/>
            <wp:effectExtent l="19050" t="0" r="0" b="0"/>
            <wp:docPr id="26" name="Picture 30" descr="Penyakit Ka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enyakit Karat.JPG"/>
                    <pic:cNvPicPr>
                      <a:picLocks noChangeAspect="1" noChangeArrowheads="1"/>
                    </pic:cNvPicPr>
                  </pic:nvPicPr>
                  <pic:blipFill>
                    <a:blip r:embed="rId23"/>
                    <a:srcRect/>
                    <a:stretch>
                      <a:fillRect/>
                    </a:stretch>
                  </pic:blipFill>
                  <pic:spPr bwMode="auto">
                    <a:xfrm>
                      <a:off x="0" y="0"/>
                      <a:ext cx="2346960" cy="2438400"/>
                    </a:xfrm>
                    <a:prstGeom prst="rect">
                      <a:avLst/>
                    </a:prstGeom>
                    <a:noFill/>
                    <a:ln w="9525">
                      <a:noFill/>
                      <a:miter lim="800000"/>
                      <a:headEnd/>
                      <a:tailEnd/>
                    </a:ln>
                  </pic:spPr>
                </pic:pic>
              </a:graphicData>
            </a:graphic>
          </wp:inline>
        </w:drawing>
      </w:r>
    </w:p>
    <w:p w:rsidR="00E67127" w:rsidRPr="00CD6CA6" w:rsidRDefault="00E67127" w:rsidP="00E67127">
      <w:pPr>
        <w:pStyle w:val="ListParagraph"/>
        <w:spacing w:line="480" w:lineRule="auto"/>
        <w:ind w:left="1440"/>
        <w:jc w:val="center"/>
        <w:rPr>
          <w:iCs/>
          <w:szCs w:val="28"/>
        </w:rPr>
      </w:pPr>
      <w:r w:rsidRPr="00CD6CA6">
        <w:rPr>
          <w:iCs/>
          <w:szCs w:val="28"/>
        </w:rPr>
        <w:t>Gambar 2.14 : Penyakit Karat pada Jagung</w:t>
      </w:r>
    </w:p>
    <w:p w:rsidR="00E67127" w:rsidRPr="002B2CC9" w:rsidRDefault="00E67127" w:rsidP="00CD4E20">
      <w:pPr>
        <w:pStyle w:val="ListParagraph"/>
        <w:numPr>
          <w:ilvl w:val="0"/>
          <w:numId w:val="33"/>
        </w:numPr>
        <w:suppressAutoHyphens w:val="0"/>
        <w:spacing w:line="480" w:lineRule="auto"/>
        <w:ind w:left="1440"/>
        <w:jc w:val="both"/>
        <w:rPr>
          <w:lang w:val="id-ID"/>
        </w:rPr>
      </w:pPr>
      <w:r w:rsidRPr="009B029C">
        <w:rPr>
          <w:lang w:val="id-ID"/>
        </w:rPr>
        <w:t>Busuk pelepah (Sheath Blight)</w:t>
      </w:r>
    </w:p>
    <w:p w:rsidR="00E67127" w:rsidRDefault="00E67127" w:rsidP="00E67127">
      <w:pPr>
        <w:pStyle w:val="ListParagraph"/>
        <w:suppressAutoHyphens w:val="0"/>
        <w:spacing w:line="480" w:lineRule="auto"/>
        <w:ind w:left="1440"/>
        <w:jc w:val="both"/>
      </w:pPr>
      <w:r>
        <w:t>Gejala</w:t>
      </w:r>
    </w:p>
    <w:p w:rsidR="00E67127" w:rsidRDefault="00E67127" w:rsidP="00CD4E20">
      <w:pPr>
        <w:pStyle w:val="ListParagraph"/>
        <w:numPr>
          <w:ilvl w:val="0"/>
          <w:numId w:val="46"/>
        </w:numPr>
        <w:suppressAutoHyphens w:val="0"/>
        <w:spacing w:line="480" w:lineRule="auto"/>
        <w:jc w:val="both"/>
      </w:pPr>
      <w:r>
        <w:t>B</w:t>
      </w:r>
      <w:r w:rsidRPr="002B2CC9">
        <w:rPr>
          <w:lang w:val="id-ID"/>
        </w:rPr>
        <w:t xml:space="preserve">ercak berwarna kemerahan </w:t>
      </w:r>
    </w:p>
    <w:p w:rsidR="00E67127" w:rsidRDefault="00E67127" w:rsidP="00CD4E20">
      <w:pPr>
        <w:pStyle w:val="ListParagraph"/>
        <w:numPr>
          <w:ilvl w:val="0"/>
          <w:numId w:val="46"/>
        </w:numPr>
        <w:suppressAutoHyphens w:val="0"/>
        <w:spacing w:line="480" w:lineRule="auto"/>
        <w:jc w:val="both"/>
      </w:pPr>
      <w:r>
        <w:t>B</w:t>
      </w:r>
      <w:r w:rsidRPr="002B2CC9">
        <w:rPr>
          <w:lang w:val="id-ID"/>
        </w:rPr>
        <w:t>ercak</w:t>
      </w:r>
      <w:r>
        <w:t xml:space="preserve"> meluas </w:t>
      </w:r>
      <w:r w:rsidRPr="002B2CC9">
        <w:rPr>
          <w:lang w:val="id-ID"/>
        </w:rPr>
        <w:t>berubah menjadi abu-abu</w:t>
      </w:r>
    </w:p>
    <w:p w:rsidR="00E67127" w:rsidRDefault="00E67127" w:rsidP="00E67127">
      <w:pPr>
        <w:pStyle w:val="ListParagraph"/>
        <w:suppressAutoHyphens w:val="0"/>
        <w:spacing w:line="480" w:lineRule="auto"/>
        <w:ind w:left="1440"/>
        <w:jc w:val="both"/>
      </w:pPr>
      <w:r w:rsidRPr="002B2CC9">
        <w:rPr>
          <w:lang w:val="id-ID"/>
        </w:rPr>
        <w:t xml:space="preserve">Pengendalian yang dapat dilakukan adalah </w:t>
      </w:r>
    </w:p>
    <w:p w:rsidR="00E67127" w:rsidRDefault="00E67127" w:rsidP="00CD4E20">
      <w:pPr>
        <w:pStyle w:val="ListParagraph"/>
        <w:numPr>
          <w:ilvl w:val="2"/>
          <w:numId w:val="5"/>
        </w:numPr>
        <w:tabs>
          <w:tab w:val="clear" w:pos="2520"/>
        </w:tabs>
        <w:suppressAutoHyphens w:val="0"/>
        <w:spacing w:line="480" w:lineRule="auto"/>
        <w:ind w:left="1843" w:hanging="425"/>
        <w:jc w:val="both"/>
      </w:pPr>
      <w:r>
        <w:t>Membersihkan sisa-sisa tanaman (sanitasi)</w:t>
      </w:r>
    </w:p>
    <w:p w:rsidR="00E67127" w:rsidRDefault="00E67127" w:rsidP="00CD4E20">
      <w:pPr>
        <w:pStyle w:val="ListParagraph"/>
        <w:numPr>
          <w:ilvl w:val="2"/>
          <w:numId w:val="5"/>
        </w:numPr>
        <w:tabs>
          <w:tab w:val="clear" w:pos="2520"/>
        </w:tabs>
        <w:suppressAutoHyphens w:val="0"/>
        <w:spacing w:line="480" w:lineRule="auto"/>
        <w:ind w:left="1843" w:hanging="425"/>
        <w:jc w:val="both"/>
      </w:pPr>
      <w:r>
        <w:t>Menanam pada awal musim kemarau</w:t>
      </w:r>
    </w:p>
    <w:p w:rsidR="00E67127" w:rsidRDefault="00E67127" w:rsidP="00CD4E20">
      <w:pPr>
        <w:pStyle w:val="ListParagraph"/>
        <w:numPr>
          <w:ilvl w:val="2"/>
          <w:numId w:val="5"/>
        </w:numPr>
        <w:tabs>
          <w:tab w:val="clear" w:pos="2520"/>
        </w:tabs>
        <w:suppressAutoHyphens w:val="0"/>
        <w:spacing w:line="480" w:lineRule="auto"/>
        <w:ind w:left="1843" w:hanging="425"/>
        <w:jc w:val="both"/>
      </w:pPr>
      <w:r>
        <w:t>Membuang atau mencabut tanaman yang sakit</w:t>
      </w:r>
    </w:p>
    <w:p w:rsidR="00E67127" w:rsidRPr="002B2CC9" w:rsidRDefault="00E67127" w:rsidP="00CD4E20">
      <w:pPr>
        <w:pStyle w:val="ListParagraph"/>
        <w:numPr>
          <w:ilvl w:val="2"/>
          <w:numId w:val="5"/>
        </w:numPr>
        <w:tabs>
          <w:tab w:val="clear" w:pos="2520"/>
        </w:tabs>
        <w:suppressAutoHyphens w:val="0"/>
        <w:spacing w:line="480" w:lineRule="auto"/>
        <w:ind w:left="1843" w:hanging="425"/>
        <w:jc w:val="both"/>
      </w:pPr>
      <w:r>
        <w:lastRenderedPageBreak/>
        <w:t>Aplikasi fungisida, seperti Delse MX 200 atau Dithane M-45</w:t>
      </w:r>
    </w:p>
    <w:p w:rsidR="00E67127" w:rsidRDefault="00E67127" w:rsidP="00CD4E20">
      <w:pPr>
        <w:pStyle w:val="ListParagraph"/>
        <w:numPr>
          <w:ilvl w:val="0"/>
          <w:numId w:val="33"/>
        </w:numPr>
        <w:suppressAutoHyphens w:val="0"/>
        <w:spacing w:line="480" w:lineRule="auto"/>
        <w:ind w:left="1440"/>
        <w:jc w:val="both"/>
      </w:pPr>
      <w:r w:rsidRPr="009B029C">
        <w:rPr>
          <w:lang w:val="id-ID"/>
        </w:rPr>
        <w:t>Busuk batang (Stalk Rot)</w:t>
      </w:r>
    </w:p>
    <w:p w:rsidR="00E67127" w:rsidRDefault="00E67127" w:rsidP="00E67127">
      <w:pPr>
        <w:pStyle w:val="ListParagraph"/>
        <w:suppressAutoHyphens w:val="0"/>
        <w:spacing w:line="480" w:lineRule="auto"/>
        <w:ind w:left="1440"/>
        <w:jc w:val="both"/>
      </w:pPr>
      <w:r w:rsidRPr="009B029C">
        <w:rPr>
          <w:lang w:val="id-ID"/>
        </w:rPr>
        <w:t xml:space="preserve">Gejala yang timbul akibat adanya infeksi adalah </w:t>
      </w:r>
    </w:p>
    <w:p w:rsidR="00E67127" w:rsidRDefault="00E67127" w:rsidP="00CD4E20">
      <w:pPr>
        <w:pStyle w:val="ListParagraph"/>
        <w:numPr>
          <w:ilvl w:val="0"/>
          <w:numId w:val="47"/>
        </w:numPr>
        <w:suppressAutoHyphens w:val="0"/>
        <w:spacing w:line="480" w:lineRule="auto"/>
        <w:jc w:val="both"/>
      </w:pPr>
      <w:r w:rsidRPr="009B029C">
        <w:rPr>
          <w:lang w:val="id-ID"/>
        </w:rPr>
        <w:t xml:space="preserve">Tanaman mejadi layu </w:t>
      </w:r>
    </w:p>
    <w:p w:rsidR="00E67127" w:rsidRPr="00C74170" w:rsidRDefault="00E67127" w:rsidP="00CD4E20">
      <w:pPr>
        <w:pStyle w:val="ListParagraph"/>
        <w:numPr>
          <w:ilvl w:val="0"/>
          <w:numId w:val="47"/>
        </w:numPr>
        <w:suppressAutoHyphens w:val="0"/>
        <w:spacing w:line="480" w:lineRule="auto"/>
        <w:jc w:val="both"/>
        <w:rPr>
          <w:lang w:val="id-ID"/>
        </w:rPr>
      </w:pPr>
      <w:r w:rsidRPr="009B029C">
        <w:rPr>
          <w:lang w:val="id-ID"/>
        </w:rPr>
        <w:t>Daun menjadi kering seluruhnya</w:t>
      </w:r>
    </w:p>
    <w:p w:rsidR="00E67127" w:rsidRPr="00C74170" w:rsidRDefault="00E67127" w:rsidP="00CD4E20">
      <w:pPr>
        <w:pStyle w:val="ListParagraph"/>
        <w:numPr>
          <w:ilvl w:val="0"/>
          <w:numId w:val="47"/>
        </w:numPr>
        <w:suppressAutoHyphens w:val="0"/>
        <w:spacing w:line="480" w:lineRule="auto"/>
        <w:jc w:val="both"/>
        <w:rPr>
          <w:lang w:val="id-ID"/>
        </w:rPr>
      </w:pPr>
      <w:r w:rsidRPr="00C74170">
        <w:rPr>
          <w:lang w:val="id-ID"/>
        </w:rPr>
        <w:t>P</w:t>
      </w:r>
      <w:r w:rsidRPr="009B029C">
        <w:rPr>
          <w:lang w:val="id-ID"/>
        </w:rPr>
        <w:t xml:space="preserve">angkal batang yang terinfeksi menjadi berwarna kecoklatan, </w:t>
      </w:r>
    </w:p>
    <w:p w:rsidR="00E67127" w:rsidRPr="00C74170" w:rsidRDefault="00E67127" w:rsidP="00CD4E20">
      <w:pPr>
        <w:pStyle w:val="ListParagraph"/>
        <w:numPr>
          <w:ilvl w:val="0"/>
          <w:numId w:val="47"/>
        </w:numPr>
        <w:suppressAutoHyphens w:val="0"/>
        <w:spacing w:line="480" w:lineRule="auto"/>
        <w:jc w:val="both"/>
        <w:rPr>
          <w:lang w:val="id-ID"/>
        </w:rPr>
      </w:pPr>
      <w:r w:rsidRPr="009B029C">
        <w:rPr>
          <w:lang w:val="id-ID"/>
        </w:rPr>
        <w:t>Bagian batang busuk dan kulit luarnya tipis</w:t>
      </w:r>
    </w:p>
    <w:p w:rsidR="00E67127" w:rsidRPr="00C74170" w:rsidRDefault="00E67127" w:rsidP="00CD4E20">
      <w:pPr>
        <w:pStyle w:val="ListParagraph"/>
        <w:numPr>
          <w:ilvl w:val="0"/>
          <w:numId w:val="47"/>
        </w:numPr>
        <w:suppressAutoHyphens w:val="0"/>
        <w:spacing w:line="480" w:lineRule="auto"/>
        <w:jc w:val="both"/>
      </w:pPr>
      <w:r w:rsidRPr="009B029C">
        <w:rPr>
          <w:lang w:val="id-ID"/>
        </w:rPr>
        <w:t>Pangkal batang terlihat warna merah jambu, merah kecoklatan, atau coklat</w:t>
      </w:r>
      <w:r>
        <w:t>.</w:t>
      </w:r>
    </w:p>
    <w:p w:rsidR="00E67127" w:rsidRDefault="00E67127" w:rsidP="00E67127">
      <w:pPr>
        <w:pStyle w:val="ListParagraph"/>
        <w:spacing w:line="480" w:lineRule="auto"/>
        <w:ind w:left="1440" w:hanging="22"/>
        <w:jc w:val="both"/>
      </w:pPr>
      <w:r w:rsidRPr="009B029C">
        <w:rPr>
          <w:lang w:val="id-ID"/>
        </w:rPr>
        <w:t xml:space="preserve">Cara mengendalikan penyakit ini adalah </w:t>
      </w:r>
    </w:p>
    <w:p w:rsidR="00E67127" w:rsidRDefault="00E67127" w:rsidP="00CD4E20">
      <w:pPr>
        <w:pStyle w:val="ListParagraph"/>
        <w:numPr>
          <w:ilvl w:val="0"/>
          <w:numId w:val="48"/>
        </w:numPr>
        <w:spacing w:line="480" w:lineRule="auto"/>
        <w:jc w:val="both"/>
      </w:pPr>
      <w:r w:rsidRPr="009B029C">
        <w:rPr>
          <w:lang w:val="id-ID"/>
        </w:rPr>
        <w:t xml:space="preserve">menanam varietas tahan </w:t>
      </w:r>
    </w:p>
    <w:p w:rsidR="00E67127" w:rsidRPr="00C74170" w:rsidRDefault="00E67127" w:rsidP="00CD4E20">
      <w:pPr>
        <w:pStyle w:val="ListParagraph"/>
        <w:numPr>
          <w:ilvl w:val="0"/>
          <w:numId w:val="48"/>
        </w:numPr>
        <w:spacing w:line="480" w:lineRule="auto"/>
        <w:jc w:val="both"/>
        <w:rPr>
          <w:lang w:val="id-ID"/>
        </w:rPr>
      </w:pPr>
      <w:r w:rsidRPr="009B029C">
        <w:rPr>
          <w:lang w:val="id-ID"/>
        </w:rPr>
        <w:t>melakukan pergiliran tanam</w:t>
      </w:r>
    </w:p>
    <w:p w:rsidR="00E67127" w:rsidRPr="00C74170" w:rsidRDefault="00E67127" w:rsidP="00CD4E20">
      <w:pPr>
        <w:pStyle w:val="ListParagraph"/>
        <w:numPr>
          <w:ilvl w:val="0"/>
          <w:numId w:val="48"/>
        </w:numPr>
        <w:spacing w:line="480" w:lineRule="auto"/>
        <w:jc w:val="both"/>
        <w:rPr>
          <w:lang w:val="id-ID"/>
        </w:rPr>
      </w:pPr>
      <w:r w:rsidRPr="009B029C">
        <w:rPr>
          <w:lang w:val="id-ID"/>
        </w:rPr>
        <w:t xml:space="preserve">melakukan pemupukan secara berimbang </w:t>
      </w:r>
    </w:p>
    <w:p w:rsidR="00E67127" w:rsidRDefault="00E67127" w:rsidP="00CD4E20">
      <w:pPr>
        <w:pStyle w:val="ListParagraph"/>
        <w:numPr>
          <w:ilvl w:val="0"/>
          <w:numId w:val="48"/>
        </w:numPr>
        <w:spacing w:line="480" w:lineRule="auto"/>
        <w:jc w:val="both"/>
      </w:pPr>
      <w:r w:rsidRPr="009B029C">
        <w:rPr>
          <w:lang w:val="id-ID"/>
        </w:rPr>
        <w:t>membuat drainase yang baik</w:t>
      </w:r>
    </w:p>
    <w:p w:rsidR="00E67127" w:rsidRDefault="00E67127" w:rsidP="00E67127">
      <w:pPr>
        <w:pStyle w:val="ListParagraph"/>
        <w:spacing w:line="480" w:lineRule="auto"/>
        <w:ind w:left="1440" w:hanging="22"/>
        <w:jc w:val="center"/>
        <w:rPr>
          <w:i/>
          <w:sz w:val="20"/>
        </w:rPr>
      </w:pPr>
      <w:r>
        <w:rPr>
          <w:i/>
          <w:noProof/>
          <w:lang w:eastAsia="en-US"/>
        </w:rPr>
        <w:drawing>
          <wp:inline distT="0" distB="0" distL="0" distR="0">
            <wp:extent cx="2849880" cy="1844040"/>
            <wp:effectExtent l="19050" t="0" r="7620" b="0"/>
            <wp:docPr id="27" name="Picture 31" descr="bsukbta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sukbtang.gif"/>
                    <pic:cNvPicPr>
                      <a:picLocks noChangeAspect="1" noChangeArrowheads="1"/>
                    </pic:cNvPicPr>
                  </pic:nvPicPr>
                  <pic:blipFill>
                    <a:blip r:embed="rId24"/>
                    <a:srcRect/>
                    <a:stretch>
                      <a:fillRect/>
                    </a:stretch>
                  </pic:blipFill>
                  <pic:spPr bwMode="auto">
                    <a:xfrm>
                      <a:off x="0" y="0"/>
                      <a:ext cx="2849880" cy="1844040"/>
                    </a:xfrm>
                    <a:prstGeom prst="rect">
                      <a:avLst/>
                    </a:prstGeom>
                    <a:noFill/>
                    <a:ln w="9525">
                      <a:noFill/>
                      <a:miter lim="800000"/>
                      <a:headEnd/>
                      <a:tailEnd/>
                    </a:ln>
                  </pic:spPr>
                </pic:pic>
              </a:graphicData>
            </a:graphic>
          </wp:inline>
        </w:drawing>
      </w:r>
    </w:p>
    <w:p w:rsidR="00E67127" w:rsidRPr="00CD6CA6" w:rsidRDefault="00E67127" w:rsidP="00E67127">
      <w:pPr>
        <w:pStyle w:val="ListParagraph"/>
        <w:spacing w:line="480" w:lineRule="auto"/>
        <w:ind w:left="1440" w:hanging="22"/>
        <w:jc w:val="center"/>
        <w:rPr>
          <w:iCs/>
          <w:szCs w:val="28"/>
        </w:rPr>
      </w:pPr>
      <w:r w:rsidRPr="00CD6CA6">
        <w:rPr>
          <w:iCs/>
          <w:szCs w:val="28"/>
        </w:rPr>
        <w:t>Gambar 2.15 : Busuk Batang</w:t>
      </w:r>
    </w:p>
    <w:p w:rsidR="00E67127" w:rsidRPr="00C74170" w:rsidRDefault="00E67127" w:rsidP="00CD4E20">
      <w:pPr>
        <w:pStyle w:val="ListParagraph"/>
        <w:numPr>
          <w:ilvl w:val="0"/>
          <w:numId w:val="33"/>
        </w:numPr>
        <w:suppressAutoHyphens w:val="0"/>
        <w:spacing w:line="480" w:lineRule="auto"/>
        <w:ind w:left="1440"/>
        <w:jc w:val="both"/>
        <w:rPr>
          <w:lang w:val="id-ID"/>
        </w:rPr>
      </w:pPr>
      <w:r w:rsidRPr="009B029C">
        <w:rPr>
          <w:lang w:val="id-ID"/>
        </w:rPr>
        <w:t xml:space="preserve">Busuk tongkol </w:t>
      </w:r>
    </w:p>
    <w:p w:rsidR="00E67127" w:rsidRDefault="00E67127" w:rsidP="00E67127">
      <w:pPr>
        <w:pStyle w:val="ListParagraph"/>
        <w:suppressAutoHyphens w:val="0"/>
        <w:spacing w:line="480" w:lineRule="auto"/>
        <w:ind w:left="1440"/>
        <w:jc w:val="both"/>
      </w:pPr>
      <w:r>
        <w:t>Gejala</w:t>
      </w:r>
    </w:p>
    <w:p w:rsidR="00E67127" w:rsidRDefault="00E67127" w:rsidP="00CD4E20">
      <w:pPr>
        <w:pStyle w:val="ListParagraph"/>
        <w:numPr>
          <w:ilvl w:val="0"/>
          <w:numId w:val="50"/>
        </w:numPr>
        <w:suppressAutoHyphens w:val="0"/>
        <w:spacing w:line="480" w:lineRule="auto"/>
        <w:jc w:val="both"/>
      </w:pPr>
      <w:r w:rsidRPr="00C74170">
        <w:rPr>
          <w:lang w:val="id-ID"/>
        </w:rPr>
        <w:t>kelobot berwarna coklat</w:t>
      </w:r>
    </w:p>
    <w:p w:rsidR="00E67127" w:rsidRPr="00C74170" w:rsidRDefault="00E67127" w:rsidP="00CD4E20">
      <w:pPr>
        <w:pStyle w:val="ListParagraph"/>
        <w:numPr>
          <w:ilvl w:val="0"/>
          <w:numId w:val="50"/>
        </w:numPr>
        <w:suppressAutoHyphens w:val="0"/>
        <w:spacing w:line="480" w:lineRule="auto"/>
        <w:jc w:val="both"/>
        <w:rPr>
          <w:lang w:val="id-ID"/>
        </w:rPr>
      </w:pPr>
      <w:r w:rsidRPr="00C74170">
        <w:rPr>
          <w:lang w:val="id-ID"/>
        </w:rPr>
        <w:lastRenderedPageBreak/>
        <w:t>biji berubah menjadi coklat, kisut, dan busuk</w:t>
      </w:r>
    </w:p>
    <w:p w:rsidR="00E67127" w:rsidRPr="00C74170" w:rsidRDefault="00E67127" w:rsidP="00CD4E20">
      <w:pPr>
        <w:pStyle w:val="ListParagraph"/>
        <w:numPr>
          <w:ilvl w:val="0"/>
          <w:numId w:val="50"/>
        </w:numPr>
        <w:suppressAutoHyphens w:val="0"/>
        <w:spacing w:line="480" w:lineRule="auto"/>
        <w:jc w:val="both"/>
      </w:pPr>
      <w:r w:rsidRPr="00C74170">
        <w:rPr>
          <w:lang w:val="id-ID"/>
        </w:rPr>
        <w:t>Miselium berwarna putih dan piknidia berwar</w:t>
      </w:r>
      <w:r>
        <w:rPr>
          <w:lang w:val="id-ID"/>
        </w:rPr>
        <w:t>na hitam tersebar pada kelobot.</w:t>
      </w:r>
    </w:p>
    <w:p w:rsidR="00E67127" w:rsidRDefault="00E67127" w:rsidP="00E67127">
      <w:pPr>
        <w:pStyle w:val="ListParagraph"/>
        <w:spacing w:line="480" w:lineRule="auto"/>
        <w:ind w:left="1440" w:hanging="22"/>
        <w:jc w:val="both"/>
      </w:pPr>
      <w:r w:rsidRPr="009B029C">
        <w:rPr>
          <w:lang w:val="id-ID"/>
        </w:rPr>
        <w:t xml:space="preserve">Usaha pengendalian penyakit ini antara lain </w:t>
      </w:r>
    </w:p>
    <w:p w:rsidR="00E67127" w:rsidRDefault="00E67127" w:rsidP="00CD4E20">
      <w:pPr>
        <w:pStyle w:val="ListParagraph"/>
        <w:numPr>
          <w:ilvl w:val="0"/>
          <w:numId w:val="49"/>
        </w:numPr>
        <w:spacing w:line="480" w:lineRule="auto"/>
        <w:jc w:val="both"/>
      </w:pPr>
      <w:r w:rsidRPr="009B029C">
        <w:rPr>
          <w:lang w:val="id-ID"/>
        </w:rPr>
        <w:t>memberikan pupuk secara berimbang</w:t>
      </w:r>
    </w:p>
    <w:p w:rsidR="00E67127" w:rsidRPr="00C74170" w:rsidRDefault="00E67127" w:rsidP="00CD4E20">
      <w:pPr>
        <w:pStyle w:val="ListParagraph"/>
        <w:numPr>
          <w:ilvl w:val="0"/>
          <w:numId w:val="49"/>
        </w:numPr>
        <w:spacing w:line="480" w:lineRule="auto"/>
        <w:jc w:val="both"/>
        <w:rPr>
          <w:lang w:val="id-ID"/>
        </w:rPr>
      </w:pPr>
      <w:r w:rsidRPr="009B029C">
        <w:rPr>
          <w:lang w:val="id-ID"/>
        </w:rPr>
        <w:t>tidak membiarkan tongkol terlalu lama kering di lapangan</w:t>
      </w:r>
    </w:p>
    <w:p w:rsidR="00E67127" w:rsidRPr="00C74170" w:rsidRDefault="00E67127" w:rsidP="00CD4E20">
      <w:pPr>
        <w:pStyle w:val="ListParagraph"/>
        <w:numPr>
          <w:ilvl w:val="0"/>
          <w:numId w:val="49"/>
        </w:numPr>
        <w:spacing w:line="480" w:lineRule="auto"/>
        <w:jc w:val="both"/>
        <w:rPr>
          <w:lang w:val="id-ID"/>
        </w:rPr>
      </w:pPr>
      <w:r w:rsidRPr="009B029C">
        <w:rPr>
          <w:lang w:val="id-ID"/>
        </w:rPr>
        <w:t>pergiliran tanaman</w:t>
      </w:r>
    </w:p>
    <w:p w:rsidR="00E67127" w:rsidRPr="009B029C" w:rsidRDefault="00E67127" w:rsidP="00CD4E20">
      <w:pPr>
        <w:pStyle w:val="ListParagraph"/>
        <w:numPr>
          <w:ilvl w:val="0"/>
          <w:numId w:val="49"/>
        </w:numPr>
        <w:spacing w:line="480" w:lineRule="auto"/>
        <w:jc w:val="both"/>
        <w:rPr>
          <w:lang w:val="id-ID"/>
        </w:rPr>
      </w:pPr>
      <w:r w:rsidRPr="009B029C">
        <w:rPr>
          <w:lang w:val="id-ID"/>
        </w:rPr>
        <w:t>memotong batang di bagian bawah tongkol supaya ujung tongkol tidak menghadap ke atas pada musim penghujan.</w:t>
      </w:r>
    </w:p>
    <w:p w:rsidR="00E67127" w:rsidRDefault="00E67127" w:rsidP="00E67127">
      <w:pPr>
        <w:pStyle w:val="ListParagraph"/>
        <w:spacing w:line="480" w:lineRule="auto"/>
        <w:ind w:left="1440"/>
        <w:jc w:val="center"/>
      </w:pPr>
      <w:r>
        <w:rPr>
          <w:noProof/>
          <w:lang w:eastAsia="en-US"/>
        </w:rPr>
        <w:drawing>
          <wp:inline distT="0" distB="0" distL="0" distR="0">
            <wp:extent cx="2301240" cy="1082040"/>
            <wp:effectExtent l="19050" t="0" r="381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srcRect l="3175" t="3030" r="3175" b="12727"/>
                    <a:stretch>
                      <a:fillRect/>
                    </a:stretch>
                  </pic:blipFill>
                  <pic:spPr bwMode="auto">
                    <a:xfrm>
                      <a:off x="0" y="0"/>
                      <a:ext cx="2301240" cy="1082040"/>
                    </a:xfrm>
                    <a:prstGeom prst="rect">
                      <a:avLst/>
                    </a:prstGeom>
                    <a:noFill/>
                    <a:ln w="9525">
                      <a:noFill/>
                      <a:miter lim="800000"/>
                      <a:headEnd/>
                      <a:tailEnd/>
                    </a:ln>
                  </pic:spPr>
                </pic:pic>
              </a:graphicData>
            </a:graphic>
          </wp:inline>
        </w:drawing>
      </w:r>
    </w:p>
    <w:p w:rsidR="00E67127" w:rsidRPr="00CD6CA6" w:rsidRDefault="00E67127" w:rsidP="00E67127">
      <w:pPr>
        <w:pStyle w:val="ListParagraph"/>
        <w:spacing w:line="480" w:lineRule="auto"/>
        <w:ind w:left="1440"/>
        <w:jc w:val="center"/>
        <w:rPr>
          <w:iCs/>
          <w:szCs w:val="28"/>
        </w:rPr>
      </w:pPr>
      <w:r w:rsidRPr="00CD6CA6">
        <w:rPr>
          <w:iCs/>
          <w:szCs w:val="28"/>
        </w:rPr>
        <w:t>Gambar 2.16 : Busuk Tongkol</w:t>
      </w:r>
    </w:p>
    <w:p w:rsidR="00E67127" w:rsidRPr="00C72EBC" w:rsidRDefault="00E67127" w:rsidP="00CD4E20">
      <w:pPr>
        <w:pStyle w:val="ListParagraph"/>
        <w:numPr>
          <w:ilvl w:val="0"/>
          <w:numId w:val="33"/>
        </w:numPr>
        <w:suppressAutoHyphens w:val="0"/>
        <w:spacing w:line="480" w:lineRule="auto"/>
        <w:ind w:left="1440"/>
        <w:jc w:val="both"/>
        <w:rPr>
          <w:lang w:val="id-ID"/>
        </w:rPr>
      </w:pPr>
      <w:r w:rsidRPr="009B029C">
        <w:rPr>
          <w:lang w:val="id-ID"/>
        </w:rPr>
        <w:t>Virus mozaik kerdil jagung (Malze Dwarf Mosaic Virus)</w:t>
      </w:r>
    </w:p>
    <w:p w:rsidR="00E67127" w:rsidRDefault="00E67127" w:rsidP="00E67127">
      <w:pPr>
        <w:pStyle w:val="ListParagraph"/>
        <w:suppressAutoHyphens w:val="0"/>
        <w:spacing w:line="480" w:lineRule="auto"/>
        <w:ind w:left="1440"/>
        <w:jc w:val="both"/>
      </w:pPr>
      <w:r w:rsidRPr="00C72EBC">
        <w:rPr>
          <w:lang w:val="id-ID"/>
        </w:rPr>
        <w:t xml:space="preserve">Gejala </w:t>
      </w:r>
    </w:p>
    <w:p w:rsidR="00E67127" w:rsidRDefault="00E67127" w:rsidP="00CD4E20">
      <w:pPr>
        <w:pStyle w:val="ListParagraph"/>
        <w:numPr>
          <w:ilvl w:val="0"/>
          <w:numId w:val="52"/>
        </w:numPr>
        <w:suppressAutoHyphens w:val="0"/>
        <w:spacing w:line="480" w:lineRule="auto"/>
        <w:jc w:val="both"/>
      </w:pPr>
      <w:r w:rsidRPr="00C72EBC">
        <w:rPr>
          <w:lang w:val="id-ID"/>
        </w:rPr>
        <w:t>tanaman tumbuh kerdil</w:t>
      </w:r>
    </w:p>
    <w:p w:rsidR="00E67127" w:rsidRDefault="00E67127" w:rsidP="00CD4E20">
      <w:pPr>
        <w:pStyle w:val="ListParagraph"/>
        <w:numPr>
          <w:ilvl w:val="0"/>
          <w:numId w:val="52"/>
        </w:numPr>
        <w:suppressAutoHyphens w:val="0"/>
        <w:spacing w:line="480" w:lineRule="auto"/>
        <w:jc w:val="both"/>
      </w:pPr>
      <w:r w:rsidRPr="00C72EBC">
        <w:rPr>
          <w:lang w:val="id-ID"/>
        </w:rPr>
        <w:t xml:space="preserve">daun berwarna mozaik atau hijau dengan diselingi oleh garis-garis kuning. </w:t>
      </w:r>
    </w:p>
    <w:p w:rsidR="00E67127" w:rsidRDefault="00E67127" w:rsidP="00E67127">
      <w:pPr>
        <w:pStyle w:val="ListParagraph"/>
        <w:suppressAutoHyphens w:val="0"/>
        <w:spacing w:line="480" w:lineRule="auto"/>
        <w:ind w:left="1440"/>
        <w:jc w:val="both"/>
      </w:pPr>
      <w:r w:rsidRPr="009B029C">
        <w:rPr>
          <w:lang w:val="id-ID"/>
        </w:rPr>
        <w:t xml:space="preserve">Usaha pengendalian yang dapat dilakukan antara lain </w:t>
      </w:r>
    </w:p>
    <w:p w:rsidR="00E67127" w:rsidRDefault="00E67127" w:rsidP="00CD4E20">
      <w:pPr>
        <w:pStyle w:val="ListParagraph"/>
        <w:numPr>
          <w:ilvl w:val="0"/>
          <w:numId w:val="51"/>
        </w:numPr>
        <w:suppressAutoHyphens w:val="0"/>
        <w:spacing w:line="480" w:lineRule="auto"/>
        <w:jc w:val="both"/>
      </w:pPr>
      <w:r w:rsidRPr="009B029C">
        <w:rPr>
          <w:lang w:val="id-ID"/>
        </w:rPr>
        <w:t xml:space="preserve">mencabut tanaman yang terinfeksi </w:t>
      </w:r>
    </w:p>
    <w:p w:rsidR="00E67127" w:rsidRPr="00C72EBC" w:rsidRDefault="00E67127" w:rsidP="00CD4E20">
      <w:pPr>
        <w:pStyle w:val="ListParagraph"/>
        <w:numPr>
          <w:ilvl w:val="0"/>
          <w:numId w:val="51"/>
        </w:numPr>
        <w:suppressAutoHyphens w:val="0"/>
        <w:spacing w:line="480" w:lineRule="auto"/>
        <w:jc w:val="both"/>
        <w:rPr>
          <w:lang w:val="id-ID"/>
        </w:rPr>
      </w:pPr>
      <w:r w:rsidRPr="009B029C">
        <w:rPr>
          <w:lang w:val="id-ID"/>
        </w:rPr>
        <w:t>pergiliran tanaman</w:t>
      </w:r>
    </w:p>
    <w:p w:rsidR="00E67127" w:rsidRDefault="00E67127" w:rsidP="00E67127">
      <w:pPr>
        <w:pStyle w:val="BodyTextIndent2"/>
        <w:spacing w:line="360" w:lineRule="auto"/>
        <w:ind w:left="0"/>
        <w:jc w:val="center"/>
        <w:rPr>
          <w:b/>
          <w:bCs/>
        </w:rPr>
      </w:pPr>
    </w:p>
    <w:p w:rsidR="00E67127" w:rsidRDefault="00E67127" w:rsidP="00E67127">
      <w:pPr>
        <w:pStyle w:val="BodyTextIndent2"/>
        <w:spacing w:line="360" w:lineRule="auto"/>
        <w:ind w:left="0"/>
        <w:jc w:val="center"/>
        <w:rPr>
          <w:b/>
          <w:bCs/>
        </w:rPr>
      </w:pPr>
    </w:p>
    <w:p w:rsidR="00070A29" w:rsidRPr="000F0B24" w:rsidRDefault="00070A29" w:rsidP="00070A29">
      <w:pPr>
        <w:spacing w:line="480" w:lineRule="auto"/>
        <w:jc w:val="center"/>
        <w:rPr>
          <w:rFonts w:asciiTheme="majorBidi" w:hAnsiTheme="majorBidi" w:cstheme="majorBidi"/>
          <w:b/>
        </w:rPr>
      </w:pPr>
      <w:r w:rsidRPr="000F0B24">
        <w:rPr>
          <w:rFonts w:asciiTheme="majorBidi" w:hAnsiTheme="majorBidi" w:cstheme="majorBidi"/>
          <w:b/>
        </w:rPr>
        <w:lastRenderedPageBreak/>
        <w:t>BAB I</w:t>
      </w:r>
      <w:r>
        <w:rPr>
          <w:rFonts w:asciiTheme="majorBidi" w:hAnsiTheme="majorBidi" w:cstheme="majorBidi"/>
          <w:b/>
        </w:rPr>
        <w:t>II</w:t>
      </w:r>
    </w:p>
    <w:p w:rsidR="00070A29" w:rsidRPr="000F0B24" w:rsidRDefault="00070A29" w:rsidP="00070A29">
      <w:pPr>
        <w:spacing w:line="480" w:lineRule="auto"/>
        <w:jc w:val="center"/>
        <w:rPr>
          <w:rFonts w:asciiTheme="majorBidi" w:hAnsiTheme="majorBidi" w:cstheme="majorBidi"/>
          <w:b/>
        </w:rPr>
      </w:pPr>
      <w:r w:rsidRPr="000F0B24">
        <w:rPr>
          <w:rFonts w:asciiTheme="majorBidi" w:hAnsiTheme="majorBidi" w:cstheme="majorBidi"/>
          <w:b/>
        </w:rPr>
        <w:t>METODOLOGI PENELITIAN</w:t>
      </w:r>
    </w:p>
    <w:p w:rsidR="00070A29" w:rsidRPr="000F0B24" w:rsidRDefault="00070A29" w:rsidP="00070A29">
      <w:pPr>
        <w:spacing w:line="480" w:lineRule="auto"/>
        <w:jc w:val="center"/>
        <w:rPr>
          <w:rFonts w:asciiTheme="majorBidi" w:hAnsiTheme="majorBidi" w:cstheme="majorBidi"/>
          <w:b/>
        </w:rPr>
      </w:pPr>
    </w:p>
    <w:p w:rsidR="00070A29" w:rsidRPr="007C3882" w:rsidRDefault="00070A29" w:rsidP="00CD4E20">
      <w:pPr>
        <w:pStyle w:val="ListParagraph"/>
        <w:numPr>
          <w:ilvl w:val="0"/>
          <w:numId w:val="55"/>
        </w:numPr>
        <w:tabs>
          <w:tab w:val="left" w:pos="567"/>
        </w:tabs>
        <w:suppressAutoHyphens w:val="0"/>
        <w:spacing w:line="480" w:lineRule="auto"/>
        <w:ind w:left="567" w:hanging="567"/>
        <w:jc w:val="both"/>
        <w:rPr>
          <w:rFonts w:asciiTheme="majorBidi" w:hAnsiTheme="majorBidi" w:cstheme="majorBidi"/>
          <w:b/>
        </w:rPr>
      </w:pPr>
      <w:r w:rsidRPr="007C3882">
        <w:rPr>
          <w:rFonts w:asciiTheme="majorBidi" w:hAnsiTheme="majorBidi" w:cstheme="majorBidi"/>
          <w:b/>
        </w:rPr>
        <w:t>Jenis Penelitian</w:t>
      </w:r>
    </w:p>
    <w:p w:rsidR="00070A29" w:rsidRDefault="00070A29" w:rsidP="00070A29">
      <w:pPr>
        <w:pStyle w:val="ListParagraph"/>
        <w:widowControl w:val="0"/>
        <w:autoSpaceDE w:val="0"/>
        <w:autoSpaceDN w:val="0"/>
        <w:adjustRightInd w:val="0"/>
        <w:spacing w:line="480" w:lineRule="auto"/>
        <w:ind w:left="567" w:right="39" w:firstLine="709"/>
        <w:jc w:val="both"/>
        <w:rPr>
          <w:spacing w:val="-2"/>
        </w:rPr>
      </w:pPr>
      <w:r w:rsidRPr="00F10DD6">
        <w:rPr>
          <w:spacing w:val="-2"/>
        </w:rPr>
        <w:t>Sesuai dengan permasalahan penelitian dan tujuan yang telah dirumuskan, maka penulis menggunakan metode Penelitian dan Pengembangan (R&amp;D). Penelitian dan Pengembangan atau Research and Development (R&amp;D) adalah strategi atau metode penelitian yang cukup ampuh untuk memperbaiki praktek. Yang dimaksud dengan Penelitian dan Pengembangan atau Research and Development (R&amp;D) adalah rangkaian proses atau langkah-langkah dalam rangka mengembangkan suatu produk baru atau menyempurnakan produk yang telah ada agar dapat dipertanggung jawabkan. Produk tersebut tidak selalu berbentuk benda atau perangkat keras (hardware), seperti buku, modul, alat bantu pembelajaran di kelas atau di laboratorium, tetapi bisa juga perangkat lunak (software), seperti program komputer untuk pengolahan data,aplikasi smartphone, pembelajaran di kelas, perpustakaan atau laboratorium, ataupun model-model pendidikan, pembelajaran, pelatihan, bimbingan, evaluasi, sistem manajemen, dan lain-lain.</w:t>
      </w:r>
    </w:p>
    <w:p w:rsidR="00070A29" w:rsidRDefault="00070A29" w:rsidP="00070A29">
      <w:pPr>
        <w:pStyle w:val="ListParagraph"/>
        <w:widowControl w:val="0"/>
        <w:autoSpaceDE w:val="0"/>
        <w:autoSpaceDN w:val="0"/>
        <w:adjustRightInd w:val="0"/>
        <w:spacing w:line="480" w:lineRule="auto"/>
        <w:ind w:left="567" w:right="39" w:firstLine="709"/>
        <w:jc w:val="both"/>
        <w:rPr>
          <w:spacing w:val="-2"/>
        </w:rPr>
      </w:pPr>
    </w:p>
    <w:p w:rsidR="00070A29" w:rsidRDefault="00070A29" w:rsidP="00070A29">
      <w:pPr>
        <w:pStyle w:val="ListParagraph"/>
        <w:widowControl w:val="0"/>
        <w:autoSpaceDE w:val="0"/>
        <w:autoSpaceDN w:val="0"/>
        <w:adjustRightInd w:val="0"/>
        <w:spacing w:line="480" w:lineRule="auto"/>
        <w:ind w:left="567" w:right="39" w:firstLine="709"/>
        <w:jc w:val="both"/>
        <w:rPr>
          <w:spacing w:val="-2"/>
        </w:rPr>
      </w:pPr>
    </w:p>
    <w:p w:rsidR="00070A29" w:rsidRDefault="00070A29" w:rsidP="00070A29">
      <w:pPr>
        <w:pStyle w:val="ListParagraph"/>
        <w:widowControl w:val="0"/>
        <w:autoSpaceDE w:val="0"/>
        <w:autoSpaceDN w:val="0"/>
        <w:adjustRightInd w:val="0"/>
        <w:spacing w:line="480" w:lineRule="auto"/>
        <w:ind w:left="567" w:right="39" w:firstLine="709"/>
        <w:jc w:val="both"/>
        <w:rPr>
          <w:spacing w:val="-2"/>
        </w:rPr>
      </w:pPr>
    </w:p>
    <w:p w:rsidR="00070A29" w:rsidRPr="00F10DD6" w:rsidRDefault="00070A29" w:rsidP="00070A29">
      <w:pPr>
        <w:pStyle w:val="ListParagraph"/>
        <w:widowControl w:val="0"/>
        <w:autoSpaceDE w:val="0"/>
        <w:autoSpaceDN w:val="0"/>
        <w:adjustRightInd w:val="0"/>
        <w:spacing w:line="480" w:lineRule="auto"/>
        <w:ind w:left="567" w:right="39" w:firstLine="709"/>
        <w:jc w:val="both"/>
        <w:rPr>
          <w:spacing w:val="-2"/>
        </w:rPr>
      </w:pPr>
    </w:p>
    <w:p w:rsidR="00070A29" w:rsidRPr="00F10DD6" w:rsidRDefault="00070A29" w:rsidP="00CD4E20">
      <w:pPr>
        <w:pStyle w:val="ListParagraph"/>
        <w:numPr>
          <w:ilvl w:val="0"/>
          <w:numId w:val="55"/>
        </w:numPr>
        <w:tabs>
          <w:tab w:val="left" w:pos="567"/>
        </w:tabs>
        <w:suppressAutoHyphens w:val="0"/>
        <w:spacing w:before="240" w:line="480" w:lineRule="auto"/>
        <w:ind w:left="567" w:hanging="567"/>
        <w:jc w:val="both"/>
        <w:rPr>
          <w:rFonts w:asciiTheme="majorBidi" w:hAnsiTheme="majorBidi" w:cstheme="majorBidi"/>
          <w:b/>
        </w:rPr>
      </w:pPr>
      <w:r>
        <w:rPr>
          <w:rFonts w:asciiTheme="majorBidi" w:hAnsiTheme="majorBidi" w:cstheme="majorBidi"/>
          <w:b/>
        </w:rPr>
        <w:lastRenderedPageBreak/>
        <w:t>Fokus Penelitian</w:t>
      </w:r>
    </w:p>
    <w:p w:rsidR="00070A29" w:rsidRDefault="00070A29" w:rsidP="00070A29">
      <w:pPr>
        <w:pStyle w:val="NormalWeb"/>
        <w:spacing w:before="0" w:beforeAutospacing="0" w:after="0" w:afterAutospacing="0" w:line="480" w:lineRule="auto"/>
        <w:ind w:left="567" w:firstLine="720"/>
        <w:jc w:val="both"/>
      </w:pPr>
      <w:r>
        <w:t xml:space="preserve">Fokus penelitian mengungkapkan data yang akan dikumpulkan dan dianalisis dalam suatu penelitian. Dengan demikian, fokus penelitian ini akan membantu peneliti ke arah mana penelitian akan dilakukan. </w:t>
      </w:r>
    </w:p>
    <w:p w:rsidR="00070A29" w:rsidRDefault="00070A29" w:rsidP="00070A29">
      <w:pPr>
        <w:pStyle w:val="NormalWeb"/>
        <w:spacing w:before="0" w:beforeAutospacing="0" w:after="0" w:afterAutospacing="0" w:line="480" w:lineRule="auto"/>
        <w:ind w:left="567" w:firstLine="720"/>
        <w:jc w:val="both"/>
      </w:pPr>
      <w:r>
        <w:t>Fokus penelitian ini merupakan faktor yang sangat penting, karena menyangkut masalah data yang dikumpulkan, diolah dan dianalisis. Fokus penelitian memberikan batasan-batasan pada objek yang diteliti agar tidak terlalu luas dan terkonsentrasi pada elemen-elemen yang diteliti, dengan demikian gambaran yang dihasilkan sesuai dengan permasalahan yang dirumuskan.</w:t>
      </w:r>
    </w:p>
    <w:p w:rsidR="00070A29" w:rsidRDefault="00070A29" w:rsidP="00070A29">
      <w:pPr>
        <w:pStyle w:val="NormalWeb"/>
        <w:spacing w:before="0" w:beforeAutospacing="0" w:after="0" w:afterAutospacing="0" w:line="480" w:lineRule="auto"/>
        <w:ind w:left="567" w:firstLine="720"/>
        <w:jc w:val="both"/>
      </w:pPr>
      <w:r>
        <w:t>Sistem pakar hama dan penyakit tanaman jagung ini difokuskan pada implementasi penggunaan smartphone agar para pemula atau orang awam yang menggunakan smartphone tidak mengalami kesulitan dalam mempelajari kata-kat istilah yang berada di dalam perangkat yang digunakan tersebut .</w:t>
      </w:r>
    </w:p>
    <w:p w:rsidR="00070A29" w:rsidRPr="00F10DD6" w:rsidRDefault="00070A29" w:rsidP="00070A29">
      <w:pPr>
        <w:pStyle w:val="ListParagraph"/>
        <w:tabs>
          <w:tab w:val="left" w:pos="567"/>
        </w:tabs>
        <w:spacing w:line="480" w:lineRule="auto"/>
        <w:ind w:left="567"/>
        <w:jc w:val="both"/>
        <w:rPr>
          <w:rFonts w:asciiTheme="majorBidi" w:hAnsiTheme="majorBidi" w:cstheme="majorBidi"/>
          <w:bCs/>
        </w:rPr>
      </w:pPr>
    </w:p>
    <w:p w:rsidR="00070A29" w:rsidRPr="00834B43" w:rsidRDefault="00070A29" w:rsidP="00CD4E20">
      <w:pPr>
        <w:pStyle w:val="ListParagraph"/>
        <w:numPr>
          <w:ilvl w:val="0"/>
          <w:numId w:val="55"/>
        </w:numPr>
        <w:tabs>
          <w:tab w:val="left" w:pos="567"/>
        </w:tabs>
        <w:suppressAutoHyphens w:val="0"/>
        <w:spacing w:line="480" w:lineRule="auto"/>
        <w:ind w:left="567" w:hanging="567"/>
        <w:jc w:val="both"/>
        <w:rPr>
          <w:rFonts w:asciiTheme="majorBidi" w:hAnsiTheme="majorBidi" w:cstheme="majorBidi"/>
          <w:b/>
        </w:rPr>
      </w:pPr>
      <w:r>
        <w:rPr>
          <w:rFonts w:asciiTheme="majorBidi" w:hAnsiTheme="majorBidi" w:cstheme="majorBidi"/>
          <w:b/>
        </w:rPr>
        <w:t>Data dan Sumber Data</w:t>
      </w:r>
    </w:p>
    <w:p w:rsidR="00070A29" w:rsidRDefault="00070A29" w:rsidP="00070A29">
      <w:pPr>
        <w:pStyle w:val="ListParagraph"/>
        <w:spacing w:line="480" w:lineRule="auto"/>
        <w:ind w:left="567" w:firstLine="720"/>
        <w:jc w:val="both"/>
        <w:rPr>
          <w:rFonts w:asciiTheme="majorBidi" w:hAnsiTheme="majorBidi" w:cstheme="majorBidi"/>
        </w:rPr>
      </w:pPr>
      <w:r w:rsidRPr="00F10DD6">
        <w:rPr>
          <w:rFonts w:asciiTheme="majorBidi" w:hAnsiTheme="majorBidi" w:cstheme="majorBidi"/>
        </w:rPr>
        <w:t>Sumber data sangat berperan sebagai bahan dalam mendesain sistem aplikasi kamus istilah android . Disini penulis hanya menggunakan sumber data yaitu data literatur, data literatur yaitu data yang berasal dari buku dan sumber lain yang mendukung.</w:t>
      </w:r>
    </w:p>
    <w:p w:rsidR="00070A29" w:rsidRDefault="00070A29" w:rsidP="00070A29">
      <w:pPr>
        <w:pStyle w:val="ListParagraph"/>
        <w:spacing w:line="480" w:lineRule="auto"/>
        <w:ind w:left="567" w:firstLine="720"/>
        <w:jc w:val="both"/>
        <w:rPr>
          <w:rFonts w:asciiTheme="majorBidi" w:hAnsiTheme="majorBidi" w:cstheme="majorBidi"/>
        </w:rPr>
      </w:pPr>
    </w:p>
    <w:p w:rsidR="00070A29" w:rsidRPr="00F10DD6" w:rsidRDefault="00070A29" w:rsidP="00070A29">
      <w:pPr>
        <w:pStyle w:val="ListParagraph"/>
        <w:spacing w:line="480" w:lineRule="auto"/>
        <w:ind w:left="567" w:firstLine="720"/>
        <w:jc w:val="both"/>
        <w:rPr>
          <w:rFonts w:asciiTheme="majorBidi" w:hAnsiTheme="majorBidi" w:cstheme="majorBidi"/>
        </w:rPr>
      </w:pPr>
    </w:p>
    <w:p w:rsidR="00070A29" w:rsidRPr="00834B43" w:rsidRDefault="00070A29" w:rsidP="00CD4E20">
      <w:pPr>
        <w:pStyle w:val="ListParagraph"/>
        <w:numPr>
          <w:ilvl w:val="0"/>
          <w:numId w:val="55"/>
        </w:numPr>
        <w:tabs>
          <w:tab w:val="left" w:pos="567"/>
        </w:tabs>
        <w:suppressAutoHyphens w:val="0"/>
        <w:spacing w:line="480" w:lineRule="auto"/>
        <w:ind w:left="567" w:hanging="567"/>
        <w:jc w:val="both"/>
        <w:rPr>
          <w:rFonts w:asciiTheme="majorBidi" w:hAnsiTheme="majorBidi" w:cstheme="majorBidi"/>
          <w:b/>
        </w:rPr>
      </w:pPr>
      <w:r>
        <w:rPr>
          <w:rFonts w:asciiTheme="majorBidi" w:hAnsiTheme="majorBidi" w:cstheme="majorBidi"/>
          <w:b/>
        </w:rPr>
        <w:lastRenderedPageBreak/>
        <w:t>Teknik Pengumpulan Data</w:t>
      </w:r>
    </w:p>
    <w:p w:rsidR="00070A29" w:rsidRPr="001C655F" w:rsidRDefault="00070A29" w:rsidP="00070A29">
      <w:pPr>
        <w:pStyle w:val="ListParagraph"/>
        <w:widowControl w:val="0"/>
        <w:autoSpaceDE w:val="0"/>
        <w:autoSpaceDN w:val="0"/>
        <w:adjustRightInd w:val="0"/>
        <w:spacing w:line="480" w:lineRule="auto"/>
        <w:ind w:left="567" w:right="39" w:firstLine="709"/>
        <w:jc w:val="both"/>
      </w:pPr>
      <w:r w:rsidRPr="009E30E0">
        <w:rPr>
          <w:spacing w:val="1"/>
        </w:rPr>
        <w:t xml:space="preserve">Menurut Rachman, bahwa penelitian di samping menggunakan </w:t>
      </w:r>
      <w:r w:rsidRPr="009E30E0">
        <w:t xml:space="preserve">metode yang tepat, juga perlu memilih teknik dan alat pengumpulan data </w:t>
      </w:r>
      <w:r w:rsidRPr="009E30E0">
        <w:rPr>
          <w:spacing w:val="-6"/>
        </w:rPr>
        <w:t xml:space="preserve">yang relevan. </w:t>
      </w:r>
      <w:r w:rsidRPr="009E30E0">
        <w:rPr>
          <w:spacing w:val="1"/>
        </w:rPr>
        <w:t xml:space="preserve">Metode yang digunakan untuk proses pengumpulan data dalam </w:t>
      </w:r>
      <w:r w:rsidRPr="009E30E0">
        <w:rPr>
          <w:spacing w:val="-2"/>
        </w:rPr>
        <w:t>penelitian ini adalah dengan proses trianggulasi, yaitu</w:t>
      </w:r>
      <w:r>
        <w:rPr>
          <w:spacing w:val="-2"/>
        </w:rPr>
        <w:t>:</w:t>
      </w:r>
    </w:p>
    <w:p w:rsidR="00070A29" w:rsidRPr="009E30E0" w:rsidRDefault="00070A29" w:rsidP="00CD4E20">
      <w:pPr>
        <w:pStyle w:val="ListParagraph"/>
        <w:widowControl w:val="0"/>
        <w:numPr>
          <w:ilvl w:val="1"/>
          <w:numId w:val="55"/>
        </w:numPr>
        <w:suppressAutoHyphens w:val="0"/>
        <w:autoSpaceDE w:val="0"/>
        <w:autoSpaceDN w:val="0"/>
        <w:adjustRightInd w:val="0"/>
        <w:spacing w:line="480" w:lineRule="auto"/>
        <w:ind w:left="993" w:right="-1" w:hanging="426"/>
      </w:pPr>
      <w:r w:rsidRPr="009E30E0">
        <w:rPr>
          <w:spacing w:val="-5"/>
        </w:rPr>
        <w:t xml:space="preserve">Pengamatan/Observasi </w:t>
      </w:r>
    </w:p>
    <w:p w:rsidR="00070A29" w:rsidRDefault="00070A29" w:rsidP="00070A29">
      <w:pPr>
        <w:pStyle w:val="NoSpacing"/>
        <w:spacing w:line="480" w:lineRule="auto"/>
        <w:ind w:left="993"/>
        <w:jc w:val="both"/>
        <w:rPr>
          <w:rFonts w:ascii="Times New Roman" w:hAnsi="Times New Roman" w:cs="Times New Roman"/>
          <w:sz w:val="31"/>
          <w:szCs w:val="31"/>
        </w:rPr>
      </w:pPr>
      <w:r w:rsidRPr="000F0B24">
        <w:rPr>
          <w:rFonts w:asciiTheme="majorBidi" w:hAnsiTheme="majorBidi" w:cstheme="majorBidi"/>
          <w:sz w:val="24"/>
          <w:szCs w:val="24"/>
        </w:rPr>
        <w:t>yaitu cara pengumpulan data-data yang menggunakan pengamatan, penelitian dan pengambilan contoh secara langsung atau tidak langsung.</w:t>
      </w:r>
    </w:p>
    <w:p w:rsidR="00070A29" w:rsidRPr="002F5099" w:rsidRDefault="00070A29" w:rsidP="00CD4E20">
      <w:pPr>
        <w:pStyle w:val="ListParagraph"/>
        <w:widowControl w:val="0"/>
        <w:numPr>
          <w:ilvl w:val="1"/>
          <w:numId w:val="55"/>
        </w:numPr>
        <w:suppressAutoHyphens w:val="0"/>
        <w:autoSpaceDE w:val="0"/>
        <w:autoSpaceDN w:val="0"/>
        <w:adjustRightInd w:val="0"/>
        <w:spacing w:line="480" w:lineRule="auto"/>
        <w:ind w:left="993" w:right="-1" w:hanging="426"/>
      </w:pPr>
      <w:r w:rsidRPr="002F5099">
        <w:rPr>
          <w:spacing w:val="-5"/>
        </w:rPr>
        <w:t>Dokumen</w:t>
      </w:r>
      <w:r>
        <w:rPr>
          <w:spacing w:val="-5"/>
        </w:rPr>
        <w:t>t</w:t>
      </w:r>
      <w:r w:rsidRPr="002F5099">
        <w:rPr>
          <w:spacing w:val="-5"/>
        </w:rPr>
        <w:t>asi</w:t>
      </w:r>
      <w:r>
        <w:rPr>
          <w:spacing w:val="-8"/>
        </w:rPr>
        <w:t xml:space="preserve"> </w:t>
      </w:r>
    </w:p>
    <w:p w:rsidR="00070A29" w:rsidRPr="00B0210B" w:rsidRDefault="00070A29" w:rsidP="00070A29">
      <w:pPr>
        <w:pStyle w:val="NoSpacing"/>
        <w:spacing w:after="240" w:line="480" w:lineRule="auto"/>
        <w:ind w:left="993"/>
        <w:jc w:val="both"/>
        <w:rPr>
          <w:rFonts w:asciiTheme="majorBidi" w:hAnsiTheme="majorBidi" w:cstheme="majorBidi"/>
          <w:spacing w:val="-8"/>
          <w:sz w:val="28"/>
          <w:szCs w:val="28"/>
        </w:rPr>
      </w:pPr>
      <w:r w:rsidRPr="002F5099">
        <w:rPr>
          <w:rFonts w:asciiTheme="majorBidi" w:hAnsiTheme="majorBidi" w:cstheme="majorBidi"/>
          <w:spacing w:val="1"/>
          <w:sz w:val="24"/>
          <w:szCs w:val="24"/>
        </w:rPr>
        <w:t xml:space="preserve">Metode dokumentasi adalah </w:t>
      </w:r>
      <w:r w:rsidRPr="002F5099">
        <w:rPr>
          <w:rFonts w:asciiTheme="majorBidi" w:hAnsiTheme="majorBidi" w:cstheme="majorBidi"/>
          <w:spacing w:val="-1"/>
          <w:sz w:val="24"/>
          <w:szCs w:val="24"/>
        </w:rPr>
        <w:t>mencari data mengenai hal-hal atau variabel yang berupa cacatan buku</w:t>
      </w:r>
      <w:r w:rsidRPr="002F5099">
        <w:rPr>
          <w:rFonts w:asciiTheme="majorBidi" w:hAnsiTheme="majorBidi" w:cstheme="majorBidi"/>
          <w:sz w:val="24"/>
          <w:szCs w:val="24"/>
        </w:rPr>
        <w:t xml:space="preserve">, majalah, </w:t>
      </w:r>
      <w:r>
        <w:rPr>
          <w:rFonts w:asciiTheme="majorBidi" w:hAnsiTheme="majorBidi" w:cstheme="majorBidi"/>
          <w:sz w:val="24"/>
          <w:szCs w:val="24"/>
        </w:rPr>
        <w:t>jurnal ilmiah</w:t>
      </w:r>
      <w:r w:rsidRPr="002F5099">
        <w:rPr>
          <w:rFonts w:asciiTheme="majorBidi" w:hAnsiTheme="majorBidi" w:cstheme="majorBidi"/>
          <w:sz w:val="24"/>
          <w:szCs w:val="24"/>
        </w:rPr>
        <w:t xml:space="preserve">, </w:t>
      </w:r>
      <w:r>
        <w:rPr>
          <w:rFonts w:asciiTheme="majorBidi" w:hAnsiTheme="majorBidi" w:cstheme="majorBidi"/>
          <w:sz w:val="24"/>
          <w:szCs w:val="24"/>
        </w:rPr>
        <w:t>skripsi</w:t>
      </w:r>
      <w:r w:rsidRPr="002F5099">
        <w:rPr>
          <w:rFonts w:asciiTheme="majorBidi" w:hAnsiTheme="majorBidi" w:cstheme="majorBidi"/>
          <w:sz w:val="24"/>
          <w:szCs w:val="24"/>
        </w:rPr>
        <w:t xml:space="preserve">, dan </w:t>
      </w:r>
      <w:r w:rsidRPr="00B0210B">
        <w:rPr>
          <w:rFonts w:asciiTheme="majorBidi" w:hAnsiTheme="majorBidi" w:cstheme="majorBidi"/>
          <w:sz w:val="24"/>
          <w:szCs w:val="24"/>
        </w:rPr>
        <w:t>sebagainya</w:t>
      </w:r>
      <w:r w:rsidRPr="00B0210B">
        <w:rPr>
          <w:rFonts w:asciiTheme="majorBidi" w:hAnsiTheme="majorBidi" w:cstheme="majorBidi"/>
          <w:spacing w:val="-8"/>
          <w:sz w:val="28"/>
          <w:szCs w:val="28"/>
        </w:rPr>
        <w:t xml:space="preserve">. </w:t>
      </w:r>
    </w:p>
    <w:p w:rsidR="00070A29" w:rsidRPr="007C3882" w:rsidRDefault="00070A29" w:rsidP="00CD4E20">
      <w:pPr>
        <w:pStyle w:val="ListParagraph"/>
        <w:numPr>
          <w:ilvl w:val="0"/>
          <w:numId w:val="55"/>
        </w:numPr>
        <w:tabs>
          <w:tab w:val="left" w:pos="567"/>
        </w:tabs>
        <w:suppressAutoHyphens w:val="0"/>
        <w:spacing w:line="480" w:lineRule="auto"/>
        <w:ind w:left="567" w:hanging="567"/>
        <w:jc w:val="both"/>
        <w:rPr>
          <w:rFonts w:asciiTheme="majorBidi" w:hAnsiTheme="majorBidi" w:cstheme="majorBidi"/>
          <w:b/>
        </w:rPr>
      </w:pPr>
      <w:r>
        <w:rPr>
          <w:rFonts w:asciiTheme="majorBidi" w:hAnsiTheme="majorBidi" w:cstheme="majorBidi"/>
          <w:b/>
        </w:rPr>
        <w:t>Analisis Data</w:t>
      </w:r>
    </w:p>
    <w:p w:rsidR="00070A29" w:rsidRDefault="00070A29" w:rsidP="00070A29">
      <w:pPr>
        <w:pStyle w:val="NoSpacing"/>
        <w:spacing w:after="240" w:line="480" w:lineRule="auto"/>
        <w:ind w:left="567" w:firstLine="709"/>
        <w:jc w:val="both"/>
        <w:rPr>
          <w:rFonts w:asciiTheme="majorBidi" w:hAnsiTheme="majorBidi" w:cstheme="majorBidi"/>
          <w:spacing w:val="2"/>
          <w:sz w:val="24"/>
          <w:szCs w:val="24"/>
        </w:rPr>
      </w:pPr>
      <w:r w:rsidRPr="002F5099">
        <w:rPr>
          <w:rFonts w:asciiTheme="majorBidi" w:hAnsiTheme="majorBidi" w:cstheme="majorBidi"/>
          <w:sz w:val="24"/>
          <w:szCs w:val="24"/>
        </w:rPr>
        <w:t xml:space="preserve">Dalam proses analisis data terhadap komponen-komponen utama </w:t>
      </w:r>
      <w:r w:rsidRPr="002F5099">
        <w:rPr>
          <w:rFonts w:asciiTheme="majorBidi" w:hAnsiTheme="majorBidi" w:cstheme="majorBidi"/>
          <w:spacing w:val="-2"/>
          <w:sz w:val="24"/>
          <w:szCs w:val="24"/>
        </w:rPr>
        <w:t xml:space="preserve">yang harus benar-benar dipahami. Komponen tersebut adalah reduksi data, </w:t>
      </w:r>
      <w:r w:rsidRPr="002F5099">
        <w:rPr>
          <w:rFonts w:asciiTheme="majorBidi" w:hAnsiTheme="majorBidi" w:cstheme="majorBidi"/>
          <w:spacing w:val="-1"/>
          <w:sz w:val="24"/>
          <w:szCs w:val="24"/>
        </w:rPr>
        <w:t xml:space="preserve">Kajian data dan penarikan kesimpulan atau verifikasi. Untuk menganalisis </w:t>
      </w:r>
      <w:r w:rsidRPr="002F5099">
        <w:rPr>
          <w:rFonts w:asciiTheme="majorBidi" w:hAnsiTheme="majorBidi" w:cstheme="majorBidi"/>
          <w:spacing w:val="2"/>
          <w:sz w:val="24"/>
          <w:szCs w:val="24"/>
        </w:rPr>
        <w:t>berbagai data yang sudah ada digunakan metode deskriptif analitik.</w:t>
      </w:r>
    </w:p>
    <w:p w:rsidR="00070A29" w:rsidRPr="007D4337" w:rsidRDefault="00070A29" w:rsidP="00CD4E20">
      <w:pPr>
        <w:pStyle w:val="ListParagraph"/>
        <w:numPr>
          <w:ilvl w:val="0"/>
          <w:numId w:val="55"/>
        </w:numPr>
        <w:tabs>
          <w:tab w:val="left" w:pos="567"/>
        </w:tabs>
        <w:suppressAutoHyphens w:val="0"/>
        <w:spacing w:line="480" w:lineRule="auto"/>
        <w:ind w:left="567" w:hanging="567"/>
        <w:jc w:val="both"/>
        <w:rPr>
          <w:rFonts w:asciiTheme="majorBidi" w:hAnsiTheme="majorBidi" w:cstheme="majorBidi"/>
          <w:b/>
        </w:rPr>
      </w:pPr>
      <w:r>
        <w:rPr>
          <w:rFonts w:asciiTheme="majorBidi" w:hAnsiTheme="majorBidi" w:cstheme="majorBidi"/>
          <w:b/>
        </w:rPr>
        <w:t>Tahap – Tahap Penelitian</w:t>
      </w:r>
    </w:p>
    <w:p w:rsidR="00070A29" w:rsidRPr="007D4337" w:rsidRDefault="00070A29" w:rsidP="00CD4E20">
      <w:pPr>
        <w:pStyle w:val="NoSpacing"/>
        <w:numPr>
          <w:ilvl w:val="0"/>
          <w:numId w:val="56"/>
        </w:numPr>
        <w:spacing w:line="480" w:lineRule="auto"/>
        <w:rPr>
          <w:rFonts w:ascii="Times New Roman" w:hAnsi="Times New Roman" w:cs="Times New Roman"/>
          <w:b/>
          <w:sz w:val="24"/>
          <w:szCs w:val="24"/>
        </w:rPr>
      </w:pPr>
      <w:r w:rsidRPr="007D4337">
        <w:rPr>
          <w:rFonts w:ascii="Times New Roman" w:hAnsi="Times New Roman" w:cs="Times New Roman"/>
          <w:sz w:val="24"/>
          <w:szCs w:val="24"/>
        </w:rPr>
        <w:t xml:space="preserve">Tahap Pra Lapangan </w:t>
      </w:r>
    </w:p>
    <w:p w:rsidR="00070A29" w:rsidRDefault="00070A29" w:rsidP="00070A29">
      <w:pPr>
        <w:widowControl w:val="0"/>
        <w:autoSpaceDE w:val="0"/>
        <w:autoSpaceDN w:val="0"/>
        <w:adjustRightInd w:val="0"/>
        <w:spacing w:line="480" w:lineRule="auto"/>
        <w:ind w:left="927" w:right="38"/>
        <w:jc w:val="both"/>
        <w:rPr>
          <w:spacing w:val="-3"/>
        </w:rPr>
      </w:pPr>
      <w:r w:rsidRPr="007D4337">
        <w:t xml:space="preserve">Menyusun proposal penelitian, ini digunakan untuk meminta izin </w:t>
      </w:r>
      <w:r w:rsidRPr="007D4337">
        <w:rPr>
          <w:spacing w:val="-3"/>
        </w:rPr>
        <w:t xml:space="preserve">kepada lembaga yang terkait sesuai dengan sumber data yang diperlukan. </w:t>
      </w:r>
    </w:p>
    <w:p w:rsidR="00070A29" w:rsidRPr="007D4337" w:rsidRDefault="00070A29" w:rsidP="00070A29">
      <w:pPr>
        <w:widowControl w:val="0"/>
        <w:autoSpaceDE w:val="0"/>
        <w:autoSpaceDN w:val="0"/>
        <w:adjustRightInd w:val="0"/>
        <w:spacing w:line="480" w:lineRule="auto"/>
        <w:ind w:left="927" w:right="38"/>
        <w:jc w:val="both"/>
      </w:pPr>
    </w:p>
    <w:p w:rsidR="00070A29" w:rsidRPr="007D4337" w:rsidRDefault="00070A29" w:rsidP="00CD4E20">
      <w:pPr>
        <w:pStyle w:val="NoSpacing"/>
        <w:numPr>
          <w:ilvl w:val="0"/>
          <w:numId w:val="56"/>
        </w:numPr>
        <w:spacing w:line="480" w:lineRule="auto"/>
        <w:rPr>
          <w:rFonts w:ascii="Times New Roman" w:hAnsi="Times New Roman" w:cs="Times New Roman"/>
          <w:sz w:val="24"/>
          <w:szCs w:val="24"/>
        </w:rPr>
      </w:pPr>
      <w:r w:rsidRPr="007D4337">
        <w:rPr>
          <w:rFonts w:ascii="Times New Roman" w:hAnsi="Times New Roman" w:cs="Times New Roman"/>
          <w:sz w:val="24"/>
          <w:szCs w:val="24"/>
        </w:rPr>
        <w:lastRenderedPageBreak/>
        <w:t xml:space="preserve">Tahap Pelaksanaan Penelitian </w:t>
      </w:r>
    </w:p>
    <w:p w:rsidR="00070A29" w:rsidRPr="007D4337" w:rsidRDefault="00070A29" w:rsidP="00CD4E20">
      <w:pPr>
        <w:pStyle w:val="ListParagraph"/>
        <w:widowControl w:val="0"/>
        <w:numPr>
          <w:ilvl w:val="0"/>
          <w:numId w:val="57"/>
        </w:numPr>
        <w:suppressAutoHyphens w:val="0"/>
        <w:autoSpaceDE w:val="0"/>
        <w:autoSpaceDN w:val="0"/>
        <w:adjustRightInd w:val="0"/>
        <w:spacing w:line="480" w:lineRule="auto"/>
        <w:ind w:right="-1"/>
      </w:pPr>
      <w:r w:rsidRPr="007D4337">
        <w:t xml:space="preserve">Pengumpulan data </w:t>
      </w:r>
    </w:p>
    <w:p w:rsidR="00070A29" w:rsidRPr="007D4337" w:rsidRDefault="00070A29" w:rsidP="00070A29">
      <w:pPr>
        <w:pStyle w:val="ListParagraph"/>
        <w:widowControl w:val="0"/>
        <w:autoSpaceDE w:val="0"/>
        <w:autoSpaceDN w:val="0"/>
        <w:adjustRightInd w:val="0"/>
        <w:spacing w:line="480" w:lineRule="auto"/>
        <w:ind w:left="1276" w:right="38"/>
        <w:jc w:val="both"/>
      </w:pPr>
      <w:r w:rsidRPr="007D4337">
        <w:rPr>
          <w:spacing w:val="1"/>
        </w:rPr>
        <w:t xml:space="preserve">Dalam pengumpulan data ini, peneliti pengumpulkan data </w:t>
      </w:r>
      <w:r w:rsidRPr="007D4337">
        <w:rPr>
          <w:spacing w:val="-7"/>
        </w:rPr>
        <w:t xml:space="preserve">dengan cara: </w:t>
      </w:r>
    </w:p>
    <w:p w:rsidR="00070A29" w:rsidRPr="007D4337" w:rsidRDefault="00070A29" w:rsidP="00CD4E20">
      <w:pPr>
        <w:pStyle w:val="ListParagraph"/>
        <w:widowControl w:val="0"/>
        <w:numPr>
          <w:ilvl w:val="1"/>
          <w:numId w:val="58"/>
        </w:numPr>
        <w:suppressAutoHyphens w:val="0"/>
        <w:autoSpaceDE w:val="0"/>
        <w:autoSpaceDN w:val="0"/>
        <w:adjustRightInd w:val="0"/>
        <w:spacing w:line="480" w:lineRule="auto"/>
        <w:ind w:left="1701" w:right="-1" w:hanging="425"/>
      </w:pPr>
      <w:r w:rsidRPr="007D4337">
        <w:t xml:space="preserve">Wawancara dengan </w:t>
      </w:r>
      <w:r>
        <w:t>petani jagung.</w:t>
      </w:r>
      <w:r w:rsidRPr="007D4337">
        <w:t xml:space="preserve"> </w:t>
      </w:r>
    </w:p>
    <w:p w:rsidR="00070A29" w:rsidRPr="007D4337" w:rsidRDefault="00070A29" w:rsidP="00CD4E20">
      <w:pPr>
        <w:pStyle w:val="ListParagraph"/>
        <w:widowControl w:val="0"/>
        <w:numPr>
          <w:ilvl w:val="1"/>
          <w:numId w:val="58"/>
        </w:numPr>
        <w:suppressAutoHyphens w:val="0"/>
        <w:autoSpaceDE w:val="0"/>
        <w:autoSpaceDN w:val="0"/>
        <w:adjustRightInd w:val="0"/>
        <w:spacing w:line="480" w:lineRule="auto"/>
        <w:ind w:left="1701" w:right="-1" w:hanging="425"/>
      </w:pPr>
      <w:r w:rsidRPr="007D4337">
        <w:t xml:space="preserve">Observasi langsung dan pengambilan data dari lapangan </w:t>
      </w:r>
    </w:p>
    <w:p w:rsidR="00070A29" w:rsidRPr="007D4337" w:rsidRDefault="00070A29" w:rsidP="00CD4E20">
      <w:pPr>
        <w:pStyle w:val="ListParagraph"/>
        <w:widowControl w:val="0"/>
        <w:numPr>
          <w:ilvl w:val="1"/>
          <w:numId w:val="58"/>
        </w:numPr>
        <w:suppressAutoHyphens w:val="0"/>
        <w:autoSpaceDE w:val="0"/>
        <w:autoSpaceDN w:val="0"/>
        <w:adjustRightInd w:val="0"/>
        <w:spacing w:line="480" w:lineRule="auto"/>
        <w:ind w:left="1701" w:right="-1" w:hanging="425"/>
      </w:pPr>
      <w:r w:rsidRPr="007D4337">
        <w:t xml:space="preserve">Menelaah teori-teori yang relevan </w:t>
      </w:r>
    </w:p>
    <w:p w:rsidR="00070A29" w:rsidRPr="007D4337" w:rsidRDefault="00070A29" w:rsidP="00CD4E20">
      <w:pPr>
        <w:pStyle w:val="ListParagraph"/>
        <w:widowControl w:val="0"/>
        <w:numPr>
          <w:ilvl w:val="0"/>
          <w:numId w:val="57"/>
        </w:numPr>
        <w:suppressAutoHyphens w:val="0"/>
        <w:autoSpaceDE w:val="0"/>
        <w:autoSpaceDN w:val="0"/>
        <w:adjustRightInd w:val="0"/>
        <w:spacing w:line="480" w:lineRule="auto"/>
        <w:ind w:right="-1"/>
      </w:pPr>
      <w:r w:rsidRPr="0088241E">
        <w:t xml:space="preserve">Mengidentifikasi data </w:t>
      </w:r>
    </w:p>
    <w:p w:rsidR="00070A29" w:rsidRPr="007D4337" w:rsidRDefault="00070A29" w:rsidP="00070A29">
      <w:pPr>
        <w:pStyle w:val="ListParagraph"/>
        <w:widowControl w:val="0"/>
        <w:autoSpaceDE w:val="0"/>
        <w:autoSpaceDN w:val="0"/>
        <w:adjustRightInd w:val="0"/>
        <w:spacing w:line="480" w:lineRule="auto"/>
        <w:ind w:left="1276" w:right="38"/>
        <w:jc w:val="both"/>
      </w:pPr>
      <w:r w:rsidRPr="007D4337">
        <w:rPr>
          <w:spacing w:val="-1"/>
        </w:rPr>
        <w:t xml:space="preserve">Data yang sudah terkumpul melalui observasi, wawancara dan </w:t>
      </w:r>
      <w:r w:rsidRPr="007D4337">
        <w:rPr>
          <w:spacing w:val="2"/>
        </w:rPr>
        <w:t xml:space="preserve">dokumentasi diidentifikasi untuk memudahkan peneliti dalam </w:t>
      </w:r>
      <w:r>
        <w:rPr>
          <w:spacing w:val="-3"/>
        </w:rPr>
        <w:t>membuat system pakar hama dan penyakit jagung ini</w:t>
      </w:r>
      <w:r w:rsidRPr="007D4337">
        <w:rPr>
          <w:spacing w:val="-3"/>
        </w:rPr>
        <w:t xml:space="preserve">. </w:t>
      </w:r>
    </w:p>
    <w:p w:rsidR="00070A29" w:rsidRDefault="00070A29" w:rsidP="00CD4E20">
      <w:pPr>
        <w:pStyle w:val="NoSpacing"/>
        <w:numPr>
          <w:ilvl w:val="0"/>
          <w:numId w:val="56"/>
        </w:numPr>
        <w:spacing w:line="480" w:lineRule="auto"/>
        <w:rPr>
          <w:rFonts w:ascii="Times New Roman" w:hAnsi="Times New Roman" w:cs="Times New Roman"/>
          <w:sz w:val="24"/>
          <w:szCs w:val="24"/>
        </w:rPr>
      </w:pPr>
      <w:r w:rsidRPr="007D4337">
        <w:rPr>
          <w:rFonts w:ascii="Times New Roman" w:hAnsi="Times New Roman" w:cs="Times New Roman"/>
          <w:sz w:val="24"/>
          <w:szCs w:val="24"/>
        </w:rPr>
        <w:t xml:space="preserve">Tahap Akhir Penelitian </w:t>
      </w:r>
    </w:p>
    <w:p w:rsidR="00070A29" w:rsidRPr="00B0210B" w:rsidRDefault="00070A29" w:rsidP="00070A29">
      <w:pPr>
        <w:pStyle w:val="NoSpacing"/>
        <w:spacing w:line="480" w:lineRule="auto"/>
        <w:ind w:left="927"/>
        <w:rPr>
          <w:rFonts w:ascii="Times New Roman" w:hAnsi="Times New Roman" w:cs="Times New Roman"/>
          <w:sz w:val="24"/>
          <w:szCs w:val="24"/>
        </w:rPr>
      </w:pPr>
      <w:r w:rsidRPr="00B0210B">
        <w:rPr>
          <w:rFonts w:ascii="Times New Roman" w:hAnsi="Times New Roman" w:cs="Times New Roman"/>
          <w:sz w:val="24"/>
          <w:szCs w:val="24"/>
        </w:rPr>
        <w:t xml:space="preserve">Membuat aplikasi system pakar hama dan penyakit jagung berbasis mobile. </w:t>
      </w:r>
    </w:p>
    <w:p w:rsidR="00070A29" w:rsidRPr="00672893" w:rsidRDefault="00070A29" w:rsidP="00CD4E20">
      <w:pPr>
        <w:pStyle w:val="ListParagraph"/>
        <w:numPr>
          <w:ilvl w:val="0"/>
          <w:numId w:val="55"/>
        </w:numPr>
        <w:tabs>
          <w:tab w:val="left" w:pos="567"/>
        </w:tabs>
        <w:suppressAutoHyphens w:val="0"/>
        <w:spacing w:line="480" w:lineRule="auto"/>
        <w:ind w:left="567" w:hanging="567"/>
        <w:jc w:val="both"/>
        <w:rPr>
          <w:rFonts w:asciiTheme="majorBidi" w:hAnsiTheme="majorBidi" w:cstheme="majorBidi"/>
          <w:b/>
        </w:rPr>
      </w:pPr>
      <w:r>
        <w:rPr>
          <w:rFonts w:asciiTheme="majorBidi" w:hAnsiTheme="majorBidi" w:cstheme="majorBidi"/>
          <w:b/>
        </w:rPr>
        <w:t>Tahapan</w:t>
      </w:r>
      <w:r w:rsidRPr="00672893">
        <w:rPr>
          <w:rFonts w:asciiTheme="majorBidi" w:hAnsiTheme="majorBidi" w:cstheme="majorBidi"/>
          <w:b/>
        </w:rPr>
        <w:t xml:space="preserve"> Pengembangan Sistem</w:t>
      </w:r>
      <w:r>
        <w:rPr>
          <w:rFonts w:asciiTheme="majorBidi" w:hAnsiTheme="majorBidi" w:cstheme="majorBidi"/>
          <w:b/>
        </w:rPr>
        <w:t xml:space="preserve"> Pakar</w:t>
      </w:r>
    </w:p>
    <w:p w:rsidR="00070A29" w:rsidRDefault="00070A29" w:rsidP="00070A29">
      <w:pPr>
        <w:spacing w:line="480" w:lineRule="auto"/>
        <w:ind w:left="567" w:firstLine="709"/>
        <w:jc w:val="both"/>
        <w:rPr>
          <w:rFonts w:asciiTheme="majorBidi" w:hAnsiTheme="majorBidi" w:cstheme="majorBidi"/>
        </w:rPr>
      </w:pPr>
      <w:r w:rsidRPr="006C5F02">
        <w:rPr>
          <w:rFonts w:asciiTheme="majorBidi" w:hAnsiTheme="majorBidi" w:cstheme="majorBidi"/>
        </w:rPr>
        <w:t>Pengembangan sebuah sistem pakar akan bergantung pada sumber daya yang tersedia. Seperti halnya proyek-proyek pengembangan perangkat lunak lainnya, pengembangan sistem juga akan bergantung pada pengelolaan proses pengembangan.</w:t>
      </w:r>
    </w:p>
    <w:p w:rsidR="00070A29" w:rsidRDefault="00070A29" w:rsidP="00070A29">
      <w:pPr>
        <w:spacing w:line="480" w:lineRule="auto"/>
        <w:ind w:left="567" w:firstLine="709"/>
        <w:jc w:val="both"/>
        <w:rPr>
          <w:rFonts w:asciiTheme="majorBidi" w:hAnsiTheme="majorBidi" w:cstheme="majorBidi"/>
        </w:rPr>
      </w:pPr>
    </w:p>
    <w:p w:rsidR="00070A29" w:rsidRDefault="00070A29" w:rsidP="00070A29">
      <w:pPr>
        <w:spacing w:line="480" w:lineRule="auto"/>
        <w:ind w:left="567" w:firstLine="709"/>
        <w:jc w:val="both"/>
        <w:rPr>
          <w:rFonts w:asciiTheme="majorBidi" w:hAnsiTheme="majorBidi" w:cstheme="majorBidi"/>
        </w:rPr>
      </w:pPr>
    </w:p>
    <w:p w:rsidR="00070A29" w:rsidRDefault="00070A29" w:rsidP="00070A29">
      <w:pPr>
        <w:spacing w:line="480" w:lineRule="auto"/>
        <w:ind w:left="567" w:firstLine="709"/>
        <w:jc w:val="both"/>
        <w:rPr>
          <w:rFonts w:asciiTheme="majorBidi" w:hAnsiTheme="majorBidi" w:cstheme="majorBidi"/>
        </w:rPr>
      </w:pPr>
    </w:p>
    <w:p w:rsidR="00070A29" w:rsidRPr="006C5F02" w:rsidRDefault="00070A29" w:rsidP="00CD4E20">
      <w:pPr>
        <w:pStyle w:val="ListParagraph"/>
        <w:numPr>
          <w:ilvl w:val="0"/>
          <w:numId w:val="63"/>
        </w:numPr>
        <w:tabs>
          <w:tab w:val="left" w:pos="1276"/>
        </w:tabs>
        <w:suppressAutoHyphens w:val="0"/>
        <w:spacing w:line="480" w:lineRule="auto"/>
        <w:ind w:left="1276" w:hanging="709"/>
        <w:jc w:val="both"/>
        <w:rPr>
          <w:rFonts w:asciiTheme="majorBidi" w:hAnsiTheme="majorBidi" w:cstheme="majorBidi"/>
          <w:b/>
        </w:rPr>
      </w:pPr>
      <w:r w:rsidRPr="006C5F02">
        <w:rPr>
          <w:rFonts w:asciiTheme="majorBidi" w:hAnsiTheme="majorBidi" w:cstheme="majorBidi"/>
          <w:b/>
        </w:rPr>
        <w:t>Manajemen Proyek (</w:t>
      </w:r>
      <w:r w:rsidRPr="006C5F02">
        <w:rPr>
          <w:rFonts w:asciiTheme="majorBidi" w:hAnsiTheme="majorBidi" w:cstheme="majorBidi"/>
          <w:b/>
          <w:i/>
        </w:rPr>
        <w:t>Project Management</w:t>
      </w:r>
      <w:r w:rsidRPr="006C5F02">
        <w:rPr>
          <w:rFonts w:asciiTheme="majorBidi" w:hAnsiTheme="majorBidi" w:cstheme="majorBidi"/>
          <w:b/>
        </w:rPr>
        <w:t>)</w:t>
      </w:r>
    </w:p>
    <w:p w:rsidR="00070A29" w:rsidRPr="006C5F02" w:rsidRDefault="00070A29" w:rsidP="00070A29">
      <w:pPr>
        <w:spacing w:line="480" w:lineRule="auto"/>
        <w:ind w:left="1276" w:hanging="6"/>
        <w:jc w:val="both"/>
        <w:rPr>
          <w:rFonts w:asciiTheme="majorBidi" w:hAnsiTheme="majorBidi" w:cstheme="majorBidi"/>
        </w:rPr>
      </w:pPr>
      <w:r w:rsidRPr="006C5F02">
        <w:rPr>
          <w:rFonts w:asciiTheme="majorBidi" w:hAnsiTheme="majorBidi" w:cstheme="majorBidi"/>
        </w:rPr>
        <w:lastRenderedPageBreak/>
        <w:t>Manajemen proyek ditujukan untuk melaksanakan kegiatan-kegiatan berikut, seperti yang tergambar pada gambar 3.1 di bawah ini :</w:t>
      </w:r>
    </w:p>
    <w:p w:rsidR="00070A29" w:rsidRDefault="00070A29" w:rsidP="00070A29">
      <w:pPr>
        <w:spacing w:line="360" w:lineRule="auto"/>
        <w:jc w:val="both"/>
        <w:rPr>
          <w:rFonts w:ascii="Arial Narrow" w:hAnsi="Arial Narrow" w:cs="Arial"/>
        </w:rPr>
      </w:pPr>
      <w:r>
        <w:rPr>
          <w:rFonts w:ascii="Arial Narrow" w:hAnsi="Arial Narrow" w:cs="Arial"/>
          <w:noProof/>
        </w:rPr>
        <w:pict>
          <v:group id="_x0000_s1098" style="position:absolute;left:0;text-align:left;margin-left:-9pt;margin-top:19.4pt;width:478pt;height:239.35pt;z-index:251668480" coordorigin="1418,6151" coordsize="9560,4787">
            <v:group id="_x0000_s1099" style="position:absolute;left:1418;top:6151;width:9180;height:3547" coordorigin="1418,6151" coordsize="9180,3547">
              <v:shape id="_x0000_s1100" type="#_x0000_t202" style="position:absolute;left:1418;top:6151;width:9180;height:540">
                <v:textbox style="mso-next-textbox:#_x0000_s1100">
                  <w:txbxContent>
                    <w:p w:rsidR="00070A29" w:rsidRPr="00F916D7" w:rsidRDefault="00070A29" w:rsidP="00070A29">
                      <w:pPr>
                        <w:jc w:val="center"/>
                        <w:rPr>
                          <w:rFonts w:ascii="Arial Narrow" w:hAnsi="Arial Narrow"/>
                          <w:b/>
                          <w:sz w:val="20"/>
                          <w:szCs w:val="20"/>
                        </w:rPr>
                      </w:pPr>
                      <w:r w:rsidRPr="00F916D7">
                        <w:rPr>
                          <w:rFonts w:ascii="Arial Narrow" w:hAnsi="Arial Narrow"/>
                          <w:b/>
                          <w:sz w:val="20"/>
                          <w:szCs w:val="20"/>
                        </w:rPr>
                        <w:t>PROJECT MANAGEMENT</w:t>
                      </w:r>
                    </w:p>
                  </w:txbxContent>
                </v:textbox>
              </v:shape>
              <v:shape id="_x0000_s1101" type="#_x0000_t202" style="position:absolute;left:4738;top:7231;width:2520;height:726">
                <v:textbox style="mso-next-textbox:#_x0000_s1101">
                  <w:txbxContent>
                    <w:p w:rsidR="00070A29" w:rsidRPr="00F916D7" w:rsidRDefault="00070A29" w:rsidP="00070A29">
                      <w:pPr>
                        <w:jc w:val="center"/>
                        <w:rPr>
                          <w:rFonts w:ascii="Arial Narrow" w:hAnsi="Arial Narrow"/>
                          <w:b/>
                          <w:sz w:val="20"/>
                          <w:szCs w:val="20"/>
                        </w:rPr>
                      </w:pPr>
                      <w:r w:rsidRPr="00F916D7">
                        <w:rPr>
                          <w:rFonts w:ascii="Arial Narrow" w:hAnsi="Arial Narrow"/>
                          <w:b/>
                          <w:sz w:val="20"/>
                          <w:szCs w:val="20"/>
                        </w:rPr>
                        <w:t>Product Configuration Management</w:t>
                      </w:r>
                    </w:p>
                  </w:txbxContent>
                </v:textbox>
              </v:shape>
              <v:shape id="_x0000_s1102" type="#_x0000_t202" style="position:absolute;left:1478;top:7231;width:2520;height:726">
                <v:textbox style="mso-next-textbox:#_x0000_s1102">
                  <w:txbxContent>
                    <w:p w:rsidR="00070A29" w:rsidRPr="00F916D7" w:rsidRDefault="00070A29" w:rsidP="00070A29">
                      <w:pPr>
                        <w:jc w:val="center"/>
                        <w:rPr>
                          <w:rFonts w:ascii="Arial Narrow" w:hAnsi="Arial Narrow"/>
                          <w:b/>
                          <w:sz w:val="20"/>
                          <w:szCs w:val="20"/>
                        </w:rPr>
                      </w:pPr>
                      <w:r w:rsidRPr="00F916D7">
                        <w:rPr>
                          <w:rFonts w:ascii="Arial Narrow" w:hAnsi="Arial Narrow"/>
                          <w:b/>
                          <w:sz w:val="20"/>
                          <w:szCs w:val="20"/>
                        </w:rPr>
                        <w:t>Activity Management</w:t>
                      </w:r>
                    </w:p>
                  </w:txbxContent>
                </v:textbox>
              </v:shape>
              <v:shape id="_x0000_s1103" type="#_x0000_t202" style="position:absolute;left:8058;top:7231;width:2520;height:726">
                <v:textbox style="mso-next-textbox:#_x0000_s1103">
                  <w:txbxContent>
                    <w:p w:rsidR="00070A29" w:rsidRPr="00F916D7" w:rsidRDefault="00070A29" w:rsidP="00070A29">
                      <w:pPr>
                        <w:jc w:val="center"/>
                        <w:rPr>
                          <w:rFonts w:ascii="Arial Narrow" w:hAnsi="Arial Narrow"/>
                          <w:b/>
                          <w:sz w:val="20"/>
                          <w:szCs w:val="20"/>
                        </w:rPr>
                      </w:pPr>
                      <w:r w:rsidRPr="00F916D7">
                        <w:rPr>
                          <w:rFonts w:ascii="Arial Narrow" w:hAnsi="Arial Narrow"/>
                          <w:b/>
                          <w:sz w:val="20"/>
                          <w:szCs w:val="20"/>
                        </w:rPr>
                        <w:t>Resource Management</w:t>
                      </w:r>
                    </w:p>
                  </w:txbxContent>
                </v:textbox>
              </v:shape>
              <v:shape id="_x0000_s1104" type="#_x0000_t202" style="position:absolute;left:1418;top:9158;width:1080;height:540" stroked="f">
                <v:textbox style="mso-next-textbox:#_x0000_s1104">
                  <w:txbxContent>
                    <w:p w:rsidR="00070A29" w:rsidRPr="00F916D7" w:rsidRDefault="00070A29" w:rsidP="00070A29">
                      <w:pPr>
                        <w:jc w:val="center"/>
                        <w:rPr>
                          <w:rFonts w:ascii="Arial Narrow" w:hAnsi="Arial Narrow"/>
                          <w:sz w:val="20"/>
                          <w:szCs w:val="20"/>
                        </w:rPr>
                      </w:pPr>
                      <w:r w:rsidRPr="00F916D7">
                        <w:rPr>
                          <w:rFonts w:ascii="Arial Narrow" w:hAnsi="Arial Narrow"/>
                          <w:sz w:val="20"/>
                          <w:szCs w:val="20"/>
                        </w:rPr>
                        <w:t>Planning</w:t>
                      </w:r>
                    </w:p>
                  </w:txbxContent>
                </v:textbox>
              </v:shape>
              <v:shape id="_x0000_s1105" type="#_x0000_t202" style="position:absolute;left:1918;top:8558;width:1262;height:540" stroked="f">
                <v:textbox style="mso-next-textbox:#_x0000_s1105">
                  <w:txbxContent>
                    <w:p w:rsidR="00070A29" w:rsidRPr="00F916D7" w:rsidRDefault="00070A29" w:rsidP="00070A29">
                      <w:pPr>
                        <w:jc w:val="center"/>
                        <w:rPr>
                          <w:rFonts w:ascii="Arial Narrow" w:hAnsi="Arial Narrow"/>
                          <w:sz w:val="20"/>
                          <w:szCs w:val="20"/>
                        </w:rPr>
                      </w:pPr>
                      <w:r w:rsidRPr="00F916D7">
                        <w:rPr>
                          <w:rFonts w:ascii="Arial Narrow" w:hAnsi="Arial Narrow"/>
                          <w:sz w:val="20"/>
                          <w:szCs w:val="20"/>
                        </w:rPr>
                        <w:t>Scheduling</w:t>
                      </w:r>
                    </w:p>
                  </w:txbxContent>
                </v:textbox>
              </v:shape>
              <v:shape id="_x0000_s1106" type="#_x0000_t202" style="position:absolute;left:2678;top:9158;width:1382;height:540" stroked="f">
                <v:textbox style="mso-next-textbox:#_x0000_s1106">
                  <w:txbxContent>
                    <w:p w:rsidR="00070A29" w:rsidRPr="00F916D7" w:rsidRDefault="00070A29" w:rsidP="00070A29">
                      <w:pPr>
                        <w:jc w:val="center"/>
                        <w:rPr>
                          <w:rFonts w:ascii="Arial Narrow" w:hAnsi="Arial Narrow"/>
                          <w:sz w:val="20"/>
                          <w:szCs w:val="20"/>
                        </w:rPr>
                      </w:pPr>
                      <w:r w:rsidRPr="00F916D7">
                        <w:rPr>
                          <w:rFonts w:ascii="Arial Narrow" w:hAnsi="Arial Narrow"/>
                          <w:sz w:val="20"/>
                          <w:szCs w:val="20"/>
                        </w:rPr>
                        <w:t>Chronicling</w:t>
                      </w:r>
                    </w:p>
                  </w:txbxContent>
                </v:textbox>
              </v:shape>
              <v:shape id="_x0000_s1107" type="#_x0000_t202" style="position:absolute;left:3398;top:8618;width:1080;height:540" stroked="f">
                <v:textbox style="mso-next-textbox:#_x0000_s1107">
                  <w:txbxContent>
                    <w:p w:rsidR="00070A29" w:rsidRPr="00F916D7" w:rsidRDefault="00070A29" w:rsidP="00070A29">
                      <w:pPr>
                        <w:jc w:val="center"/>
                        <w:rPr>
                          <w:rFonts w:ascii="Arial Narrow" w:hAnsi="Arial Narrow"/>
                          <w:sz w:val="20"/>
                          <w:szCs w:val="20"/>
                        </w:rPr>
                      </w:pPr>
                      <w:r w:rsidRPr="00F916D7">
                        <w:rPr>
                          <w:rFonts w:ascii="Arial Narrow" w:hAnsi="Arial Narrow"/>
                          <w:sz w:val="20"/>
                          <w:szCs w:val="20"/>
                        </w:rPr>
                        <w:t>Analysis</w:t>
                      </w:r>
                    </w:p>
                  </w:txbxContent>
                </v:textbox>
              </v:shape>
              <v:shape id="_x0000_s1108" type="#_x0000_t202" style="position:absolute;left:4578;top:8978;width:1440;height:720" stroked="f">
                <v:textbox style="mso-next-textbox:#_x0000_s1108">
                  <w:txbxContent>
                    <w:p w:rsidR="00070A29" w:rsidRPr="00F916D7" w:rsidRDefault="00070A29" w:rsidP="00070A29">
                      <w:pPr>
                        <w:jc w:val="center"/>
                        <w:rPr>
                          <w:rFonts w:ascii="Arial Narrow" w:hAnsi="Arial Narrow"/>
                          <w:sz w:val="20"/>
                          <w:szCs w:val="20"/>
                        </w:rPr>
                      </w:pPr>
                      <w:r w:rsidRPr="00F916D7">
                        <w:rPr>
                          <w:rFonts w:ascii="Arial Narrow" w:hAnsi="Arial Narrow"/>
                          <w:sz w:val="20"/>
                          <w:szCs w:val="20"/>
                        </w:rPr>
                        <w:t>Product Management</w:t>
                      </w:r>
                    </w:p>
                  </w:txbxContent>
                </v:textbox>
              </v:shape>
              <v:shape id="_x0000_s1109" type="#_x0000_t202" style="position:absolute;left:6098;top:8978;width:1440;height:720" stroked="f">
                <v:textbox style="mso-next-textbox:#_x0000_s1109">
                  <w:txbxContent>
                    <w:p w:rsidR="00070A29" w:rsidRPr="00F916D7" w:rsidRDefault="00070A29" w:rsidP="00070A29">
                      <w:pPr>
                        <w:jc w:val="center"/>
                        <w:rPr>
                          <w:rFonts w:ascii="Arial Narrow" w:hAnsi="Arial Narrow"/>
                          <w:sz w:val="20"/>
                          <w:szCs w:val="20"/>
                        </w:rPr>
                      </w:pPr>
                      <w:r w:rsidRPr="00F916D7">
                        <w:rPr>
                          <w:rFonts w:ascii="Arial Narrow" w:hAnsi="Arial Narrow"/>
                          <w:sz w:val="20"/>
                          <w:szCs w:val="20"/>
                        </w:rPr>
                        <w:t>Change Management</w:t>
                      </w:r>
                    </w:p>
                  </w:txbxContent>
                </v:textbox>
              </v:shape>
              <v:line id="_x0000_s1110" style="position:absolute" from="2678,6691" to="2678,7231"/>
              <v:line id="_x0000_s1111" style="position:absolute" from="5918,6691" to="5918,7231"/>
              <v:line id="_x0000_s1112" style="position:absolute" from="9218,6691" to="9218,7231"/>
              <v:line id="_x0000_s1113" style="position:absolute" from="1898,7958" to="1898,9218"/>
              <v:line id="_x0000_s1114" style="position:absolute" from="2518,7958" to="2518,8678"/>
              <v:line id="_x0000_s1115" style="position:absolute" from="3238,7978" to="3238,9238"/>
              <v:line id="_x0000_s1116" style="position:absolute" from="3758,7958" to="3758,8678"/>
              <v:line id="_x0000_s1117" style="position:absolute" from="5198,7938" to="5198,9018"/>
              <v:line id="_x0000_s1118" style="position:absolute" from="6638,7938" to="6638,9018"/>
            </v:group>
            <v:group id="_x0000_s1119" style="position:absolute;left:7718;top:7958;width:3260;height:2980" coordorigin="7718,7958" coordsize="3260,2980">
              <v:shape id="_x0000_s1120" type="#_x0000_t202" style="position:absolute;left:7718;top:9878;width:1440;height:900" stroked="f">
                <v:textbox style="mso-next-textbox:#_x0000_s1120">
                  <w:txbxContent>
                    <w:p w:rsidR="00070A29" w:rsidRPr="00F916D7" w:rsidRDefault="00070A29" w:rsidP="00070A29">
                      <w:pPr>
                        <w:jc w:val="center"/>
                        <w:rPr>
                          <w:rFonts w:ascii="Arial Narrow" w:hAnsi="Arial Narrow"/>
                          <w:sz w:val="20"/>
                          <w:szCs w:val="20"/>
                        </w:rPr>
                      </w:pPr>
                      <w:r w:rsidRPr="00F916D7">
                        <w:rPr>
                          <w:rFonts w:ascii="Arial Narrow" w:hAnsi="Arial Narrow"/>
                          <w:sz w:val="20"/>
                          <w:szCs w:val="20"/>
                        </w:rPr>
                        <w:t>Minimize Resource Bottlenecks</w:t>
                      </w:r>
                    </w:p>
                  </w:txbxContent>
                </v:textbox>
              </v:shape>
              <v:shape id="_x0000_s1121" type="#_x0000_t202" style="position:absolute;left:8298;top:8438;width:1326;height:720" stroked="f">
                <v:textbox style="mso-next-textbox:#_x0000_s1121">
                  <w:txbxContent>
                    <w:p w:rsidR="00070A29" w:rsidRPr="00F916D7" w:rsidRDefault="00070A29" w:rsidP="00070A29">
                      <w:pPr>
                        <w:jc w:val="center"/>
                        <w:rPr>
                          <w:rFonts w:ascii="Arial Narrow" w:hAnsi="Arial Narrow"/>
                          <w:sz w:val="20"/>
                          <w:szCs w:val="20"/>
                        </w:rPr>
                      </w:pPr>
                      <w:r w:rsidRPr="00F916D7">
                        <w:rPr>
                          <w:rFonts w:ascii="Arial Narrow" w:hAnsi="Arial Narrow"/>
                          <w:sz w:val="20"/>
                          <w:szCs w:val="20"/>
                        </w:rPr>
                        <w:t>Acquire</w:t>
                      </w:r>
                    </w:p>
                    <w:p w:rsidR="00070A29" w:rsidRPr="00F916D7" w:rsidRDefault="00070A29" w:rsidP="00070A29">
                      <w:pPr>
                        <w:jc w:val="center"/>
                        <w:rPr>
                          <w:rFonts w:ascii="Arial Narrow" w:hAnsi="Arial Narrow"/>
                          <w:sz w:val="20"/>
                          <w:szCs w:val="20"/>
                        </w:rPr>
                      </w:pPr>
                      <w:r w:rsidRPr="00F916D7">
                        <w:rPr>
                          <w:rFonts w:ascii="Arial Narrow" w:hAnsi="Arial Narrow"/>
                          <w:sz w:val="20"/>
                          <w:szCs w:val="20"/>
                        </w:rPr>
                        <w:t>Resource</w:t>
                      </w:r>
                    </w:p>
                  </w:txbxContent>
                </v:textbox>
              </v:shape>
              <v:shape id="_x0000_s1122" type="#_x0000_t202" style="position:absolute;left:9178;top:9858;width:1800;height:1080" stroked="f">
                <v:textbox style="mso-next-textbox:#_x0000_s1122">
                  <w:txbxContent>
                    <w:p w:rsidR="00070A29" w:rsidRPr="00F916D7" w:rsidRDefault="00070A29" w:rsidP="00070A29">
                      <w:pPr>
                        <w:jc w:val="center"/>
                        <w:rPr>
                          <w:rFonts w:ascii="Arial Narrow" w:hAnsi="Arial Narrow"/>
                          <w:sz w:val="20"/>
                          <w:szCs w:val="20"/>
                        </w:rPr>
                      </w:pPr>
                      <w:r w:rsidRPr="00F916D7">
                        <w:rPr>
                          <w:rFonts w:ascii="Arial Narrow" w:hAnsi="Arial Narrow"/>
                          <w:sz w:val="20"/>
                          <w:szCs w:val="20"/>
                        </w:rPr>
                        <w:t>Assigning Resource Responsibilities</w:t>
                      </w:r>
                    </w:p>
                  </w:txbxContent>
                </v:textbox>
              </v:shape>
              <v:shape id="_x0000_s1123" type="#_x0000_t202" style="position:absolute;left:9698;top:8418;width:1162;height:900" stroked="f">
                <v:textbox style="mso-next-textbox:#_x0000_s1123">
                  <w:txbxContent>
                    <w:p w:rsidR="00070A29" w:rsidRPr="00F916D7" w:rsidRDefault="00070A29" w:rsidP="00070A29">
                      <w:pPr>
                        <w:jc w:val="center"/>
                        <w:rPr>
                          <w:rFonts w:ascii="Arial Narrow" w:hAnsi="Arial Narrow"/>
                          <w:sz w:val="20"/>
                          <w:szCs w:val="20"/>
                        </w:rPr>
                      </w:pPr>
                      <w:r w:rsidRPr="00F916D7">
                        <w:rPr>
                          <w:rFonts w:ascii="Arial Narrow" w:hAnsi="Arial Narrow"/>
                          <w:sz w:val="20"/>
                          <w:szCs w:val="20"/>
                        </w:rPr>
                        <w:t>Forecast Resource Needs</w:t>
                      </w:r>
                    </w:p>
                  </w:txbxContent>
                </v:textbox>
              </v:shape>
              <v:line id="_x0000_s1124" style="position:absolute" from="8258,7958" to="8258,9938"/>
              <v:line id="_x0000_s1125" style="position:absolute" from="8798,7958" to="8798,8498"/>
              <v:line id="_x0000_s1126" style="position:absolute" from="9638,7958" to="9638,9938"/>
              <v:line id="_x0000_s1127" style="position:absolute" from="10238,7958" to="10238,8498"/>
            </v:group>
          </v:group>
        </w:pict>
      </w:r>
    </w:p>
    <w:p w:rsidR="00070A29" w:rsidRDefault="00070A29" w:rsidP="00070A29">
      <w:pPr>
        <w:spacing w:line="360" w:lineRule="auto"/>
        <w:jc w:val="both"/>
        <w:rPr>
          <w:rFonts w:ascii="Arial Narrow" w:hAnsi="Arial Narrow" w:cs="Arial"/>
        </w:rPr>
      </w:pPr>
    </w:p>
    <w:p w:rsidR="00070A29" w:rsidRDefault="00070A29" w:rsidP="00070A29">
      <w:pPr>
        <w:spacing w:line="360" w:lineRule="auto"/>
        <w:jc w:val="both"/>
        <w:rPr>
          <w:rFonts w:ascii="Arial Narrow" w:hAnsi="Arial Narrow" w:cs="Arial"/>
        </w:rPr>
      </w:pPr>
    </w:p>
    <w:p w:rsidR="00070A29" w:rsidRDefault="00070A29" w:rsidP="00070A29">
      <w:pPr>
        <w:spacing w:line="360" w:lineRule="auto"/>
        <w:jc w:val="both"/>
        <w:rPr>
          <w:rFonts w:ascii="Arial Narrow" w:hAnsi="Arial Narrow" w:cs="Arial"/>
        </w:rPr>
      </w:pPr>
    </w:p>
    <w:p w:rsidR="00070A29" w:rsidRDefault="00070A29" w:rsidP="00070A29">
      <w:pPr>
        <w:spacing w:line="360" w:lineRule="auto"/>
        <w:jc w:val="both"/>
        <w:rPr>
          <w:rFonts w:ascii="Arial Narrow" w:hAnsi="Arial Narrow" w:cs="Arial"/>
        </w:rPr>
      </w:pPr>
    </w:p>
    <w:p w:rsidR="00070A29" w:rsidRDefault="00070A29" w:rsidP="00070A29">
      <w:pPr>
        <w:spacing w:line="360" w:lineRule="auto"/>
        <w:jc w:val="both"/>
        <w:rPr>
          <w:rFonts w:ascii="Arial Narrow" w:hAnsi="Arial Narrow" w:cs="Arial"/>
        </w:rPr>
      </w:pPr>
    </w:p>
    <w:p w:rsidR="00070A29" w:rsidRDefault="00070A29" w:rsidP="00070A29">
      <w:pPr>
        <w:spacing w:line="360" w:lineRule="auto"/>
        <w:jc w:val="both"/>
        <w:rPr>
          <w:rFonts w:ascii="Arial Narrow" w:hAnsi="Arial Narrow" w:cs="Arial"/>
        </w:rPr>
      </w:pPr>
    </w:p>
    <w:p w:rsidR="00070A29" w:rsidRDefault="00070A29" w:rsidP="00070A29">
      <w:pPr>
        <w:spacing w:line="360" w:lineRule="auto"/>
        <w:jc w:val="both"/>
        <w:rPr>
          <w:rFonts w:ascii="Arial Narrow" w:hAnsi="Arial Narrow" w:cs="Arial"/>
        </w:rPr>
      </w:pPr>
    </w:p>
    <w:p w:rsidR="00070A29" w:rsidRDefault="00070A29" w:rsidP="00070A29">
      <w:pPr>
        <w:spacing w:line="360" w:lineRule="auto"/>
        <w:jc w:val="both"/>
        <w:rPr>
          <w:rFonts w:ascii="Arial Narrow" w:hAnsi="Arial Narrow" w:cs="Arial"/>
        </w:rPr>
      </w:pPr>
    </w:p>
    <w:p w:rsidR="00070A29" w:rsidRDefault="00070A29" w:rsidP="00070A29">
      <w:pPr>
        <w:spacing w:line="360" w:lineRule="auto"/>
        <w:jc w:val="both"/>
        <w:rPr>
          <w:rFonts w:ascii="Arial Narrow" w:hAnsi="Arial Narrow" w:cs="Arial"/>
        </w:rPr>
      </w:pPr>
    </w:p>
    <w:p w:rsidR="00070A29" w:rsidRDefault="00070A29" w:rsidP="00070A29">
      <w:pPr>
        <w:spacing w:line="360" w:lineRule="auto"/>
        <w:jc w:val="both"/>
        <w:rPr>
          <w:rFonts w:ascii="Arial Narrow" w:hAnsi="Arial Narrow" w:cs="Arial"/>
        </w:rPr>
      </w:pPr>
    </w:p>
    <w:p w:rsidR="00070A29" w:rsidRDefault="00070A29" w:rsidP="00070A29">
      <w:pPr>
        <w:spacing w:line="360" w:lineRule="auto"/>
        <w:jc w:val="both"/>
        <w:rPr>
          <w:rFonts w:ascii="Arial Narrow" w:hAnsi="Arial Narrow" w:cs="Arial"/>
        </w:rPr>
      </w:pPr>
    </w:p>
    <w:p w:rsidR="00070A29" w:rsidRDefault="00070A29" w:rsidP="00070A29">
      <w:pPr>
        <w:spacing w:line="360" w:lineRule="auto"/>
        <w:jc w:val="both"/>
        <w:rPr>
          <w:rFonts w:ascii="Arial Narrow" w:hAnsi="Arial Narrow" w:cs="Arial"/>
        </w:rPr>
      </w:pPr>
    </w:p>
    <w:p w:rsidR="00070A29" w:rsidRDefault="00070A29" w:rsidP="00070A29">
      <w:pPr>
        <w:spacing w:line="360" w:lineRule="auto"/>
        <w:jc w:val="both"/>
        <w:rPr>
          <w:rFonts w:ascii="Arial Narrow" w:hAnsi="Arial Narrow" w:cs="Arial"/>
        </w:rPr>
      </w:pPr>
    </w:p>
    <w:p w:rsidR="00070A29" w:rsidRDefault="00070A29" w:rsidP="00070A29">
      <w:pPr>
        <w:spacing w:line="360" w:lineRule="auto"/>
        <w:ind w:left="567"/>
        <w:jc w:val="center"/>
        <w:rPr>
          <w:rFonts w:asciiTheme="majorBidi" w:hAnsiTheme="majorBidi" w:cstheme="majorBidi"/>
        </w:rPr>
      </w:pPr>
      <w:r w:rsidRPr="00F916D7">
        <w:rPr>
          <w:rFonts w:asciiTheme="majorBidi" w:hAnsiTheme="majorBidi" w:cstheme="majorBidi"/>
        </w:rPr>
        <w:t>Gambar 3.1 Tugas management proyek</w:t>
      </w:r>
    </w:p>
    <w:p w:rsidR="00070A29" w:rsidRDefault="00070A29" w:rsidP="00070A29">
      <w:pPr>
        <w:spacing w:line="360" w:lineRule="auto"/>
        <w:ind w:left="567"/>
        <w:jc w:val="center"/>
        <w:rPr>
          <w:rFonts w:asciiTheme="majorBidi" w:hAnsiTheme="majorBidi" w:cstheme="majorBidi"/>
        </w:rPr>
      </w:pPr>
    </w:p>
    <w:p w:rsidR="00070A29" w:rsidRPr="000F0B24" w:rsidRDefault="00070A29" w:rsidP="00070A29">
      <w:pPr>
        <w:spacing w:line="480" w:lineRule="auto"/>
        <w:jc w:val="center"/>
        <w:rPr>
          <w:rFonts w:asciiTheme="majorBidi" w:hAnsiTheme="majorBidi" w:cstheme="majorBidi"/>
          <w:b/>
        </w:rPr>
      </w:pPr>
      <w:r w:rsidRPr="000F0B24">
        <w:rPr>
          <w:rFonts w:asciiTheme="majorBidi" w:hAnsiTheme="majorBidi" w:cstheme="majorBidi"/>
          <w:b/>
        </w:rPr>
        <w:t>BAB I</w:t>
      </w:r>
      <w:r>
        <w:rPr>
          <w:rFonts w:asciiTheme="majorBidi" w:hAnsiTheme="majorBidi" w:cstheme="majorBidi"/>
          <w:b/>
        </w:rPr>
        <w:t>II</w:t>
      </w:r>
    </w:p>
    <w:p w:rsidR="00070A29" w:rsidRPr="000F0B24" w:rsidRDefault="00070A29" w:rsidP="00070A29">
      <w:pPr>
        <w:spacing w:line="480" w:lineRule="auto"/>
        <w:jc w:val="center"/>
        <w:rPr>
          <w:rFonts w:asciiTheme="majorBidi" w:hAnsiTheme="majorBidi" w:cstheme="majorBidi"/>
          <w:b/>
        </w:rPr>
      </w:pPr>
      <w:r w:rsidRPr="000F0B24">
        <w:rPr>
          <w:rFonts w:asciiTheme="majorBidi" w:hAnsiTheme="majorBidi" w:cstheme="majorBidi"/>
          <w:b/>
        </w:rPr>
        <w:t>METODOLOGI PENELITIAN</w:t>
      </w:r>
    </w:p>
    <w:p w:rsidR="00070A29" w:rsidRPr="000F0B24" w:rsidRDefault="00070A29" w:rsidP="00070A29">
      <w:pPr>
        <w:spacing w:line="480" w:lineRule="auto"/>
        <w:jc w:val="center"/>
        <w:rPr>
          <w:rFonts w:asciiTheme="majorBidi" w:hAnsiTheme="majorBidi" w:cstheme="majorBidi"/>
          <w:b/>
        </w:rPr>
      </w:pPr>
    </w:p>
    <w:p w:rsidR="00070A29" w:rsidRPr="007C3882" w:rsidRDefault="00070A29" w:rsidP="00CD4E20">
      <w:pPr>
        <w:pStyle w:val="ListParagraph"/>
        <w:numPr>
          <w:ilvl w:val="0"/>
          <w:numId w:val="55"/>
        </w:numPr>
        <w:tabs>
          <w:tab w:val="left" w:pos="567"/>
        </w:tabs>
        <w:suppressAutoHyphens w:val="0"/>
        <w:spacing w:line="480" w:lineRule="auto"/>
        <w:ind w:left="567" w:hanging="567"/>
        <w:jc w:val="both"/>
        <w:rPr>
          <w:rFonts w:asciiTheme="majorBidi" w:hAnsiTheme="majorBidi" w:cstheme="majorBidi"/>
          <w:b/>
        </w:rPr>
      </w:pPr>
      <w:r w:rsidRPr="007C3882">
        <w:rPr>
          <w:rFonts w:asciiTheme="majorBidi" w:hAnsiTheme="majorBidi" w:cstheme="majorBidi"/>
          <w:b/>
        </w:rPr>
        <w:t>Jenis Penelitian</w:t>
      </w:r>
    </w:p>
    <w:p w:rsidR="00070A29" w:rsidRDefault="00070A29" w:rsidP="00070A29">
      <w:pPr>
        <w:pStyle w:val="ListParagraph"/>
        <w:widowControl w:val="0"/>
        <w:autoSpaceDE w:val="0"/>
        <w:autoSpaceDN w:val="0"/>
        <w:adjustRightInd w:val="0"/>
        <w:spacing w:line="480" w:lineRule="auto"/>
        <w:ind w:left="567" w:right="39" w:firstLine="709"/>
        <w:jc w:val="both"/>
        <w:rPr>
          <w:spacing w:val="-2"/>
        </w:rPr>
      </w:pPr>
      <w:r w:rsidRPr="00F10DD6">
        <w:rPr>
          <w:spacing w:val="-2"/>
        </w:rPr>
        <w:t xml:space="preserve">Sesuai dengan permasalahan penelitian dan tujuan yang telah dirumuskan, maka penulis menggunakan metode Penelitian dan Pengembangan (R&amp;D). Penelitian dan Pengembangan atau Research and Development (R&amp;D) adalah strategi atau metode penelitian yang cukup ampuh untuk memperbaiki praktek. Yang dimaksud dengan Penelitian dan </w:t>
      </w:r>
      <w:r w:rsidRPr="00F10DD6">
        <w:rPr>
          <w:spacing w:val="-2"/>
        </w:rPr>
        <w:lastRenderedPageBreak/>
        <w:t>Pengembangan atau Research and Development (R&amp;D) adalah rangkaian proses atau langkah-langkah dalam rangka mengembangkan suatu produk baru atau menyempurnakan produk yang telah ada agar dapat dipertanggung jawabkan. Produk tersebut tidak selalu berbentuk benda atau perangkat keras (hardware), seperti buku, modul, alat bantu pembelajaran di kelas atau di laboratorium, tetapi bisa juga perangkat lunak (software), seperti program komputer untuk pengolahan data,aplikasi smartphone, pembelajaran di kelas, perpustakaan atau laboratorium, ataupun model-model pendidikan, pembelajaran, pelatihan, bimbingan, evaluasi, sistem manajemen, dan lain-lain.</w:t>
      </w:r>
    </w:p>
    <w:p w:rsidR="00070A29" w:rsidRDefault="00070A29" w:rsidP="00070A29">
      <w:pPr>
        <w:pStyle w:val="ListParagraph"/>
        <w:widowControl w:val="0"/>
        <w:autoSpaceDE w:val="0"/>
        <w:autoSpaceDN w:val="0"/>
        <w:adjustRightInd w:val="0"/>
        <w:spacing w:line="480" w:lineRule="auto"/>
        <w:ind w:left="567" w:right="39" w:firstLine="709"/>
        <w:jc w:val="both"/>
        <w:rPr>
          <w:spacing w:val="-2"/>
        </w:rPr>
      </w:pPr>
    </w:p>
    <w:p w:rsidR="00070A29" w:rsidRDefault="00070A29" w:rsidP="00070A29">
      <w:pPr>
        <w:pStyle w:val="ListParagraph"/>
        <w:widowControl w:val="0"/>
        <w:autoSpaceDE w:val="0"/>
        <w:autoSpaceDN w:val="0"/>
        <w:adjustRightInd w:val="0"/>
        <w:spacing w:line="480" w:lineRule="auto"/>
        <w:ind w:left="567" w:right="39" w:firstLine="709"/>
        <w:jc w:val="both"/>
        <w:rPr>
          <w:spacing w:val="-2"/>
        </w:rPr>
      </w:pPr>
    </w:p>
    <w:p w:rsidR="00070A29" w:rsidRDefault="00070A29" w:rsidP="00070A29">
      <w:pPr>
        <w:pStyle w:val="ListParagraph"/>
        <w:widowControl w:val="0"/>
        <w:autoSpaceDE w:val="0"/>
        <w:autoSpaceDN w:val="0"/>
        <w:adjustRightInd w:val="0"/>
        <w:spacing w:line="480" w:lineRule="auto"/>
        <w:ind w:left="567" w:right="39" w:firstLine="709"/>
        <w:jc w:val="both"/>
        <w:rPr>
          <w:spacing w:val="-2"/>
        </w:rPr>
      </w:pPr>
    </w:p>
    <w:p w:rsidR="00070A29" w:rsidRPr="00F10DD6" w:rsidRDefault="00070A29" w:rsidP="00070A29">
      <w:pPr>
        <w:pStyle w:val="ListParagraph"/>
        <w:widowControl w:val="0"/>
        <w:autoSpaceDE w:val="0"/>
        <w:autoSpaceDN w:val="0"/>
        <w:adjustRightInd w:val="0"/>
        <w:spacing w:line="480" w:lineRule="auto"/>
        <w:ind w:left="567" w:right="39" w:firstLine="709"/>
        <w:jc w:val="both"/>
        <w:rPr>
          <w:spacing w:val="-2"/>
        </w:rPr>
      </w:pPr>
    </w:p>
    <w:p w:rsidR="00070A29" w:rsidRPr="00F10DD6" w:rsidRDefault="00070A29" w:rsidP="00CD4E20">
      <w:pPr>
        <w:pStyle w:val="ListParagraph"/>
        <w:numPr>
          <w:ilvl w:val="0"/>
          <w:numId w:val="55"/>
        </w:numPr>
        <w:tabs>
          <w:tab w:val="left" w:pos="567"/>
        </w:tabs>
        <w:suppressAutoHyphens w:val="0"/>
        <w:spacing w:before="240" w:line="480" w:lineRule="auto"/>
        <w:ind w:left="567" w:hanging="567"/>
        <w:jc w:val="both"/>
        <w:rPr>
          <w:rFonts w:asciiTheme="majorBidi" w:hAnsiTheme="majorBidi" w:cstheme="majorBidi"/>
          <w:b/>
        </w:rPr>
      </w:pPr>
      <w:r>
        <w:rPr>
          <w:rFonts w:asciiTheme="majorBidi" w:hAnsiTheme="majorBidi" w:cstheme="majorBidi"/>
          <w:b/>
        </w:rPr>
        <w:t>Fokus Penelitian</w:t>
      </w:r>
    </w:p>
    <w:p w:rsidR="00070A29" w:rsidRDefault="00070A29" w:rsidP="00070A29">
      <w:pPr>
        <w:pStyle w:val="NormalWeb"/>
        <w:spacing w:before="0" w:beforeAutospacing="0" w:after="0" w:afterAutospacing="0" w:line="480" w:lineRule="auto"/>
        <w:ind w:left="567" w:firstLine="720"/>
        <w:jc w:val="both"/>
      </w:pPr>
      <w:r>
        <w:t xml:space="preserve">Fokus penelitian mengungkapkan data yang akan dikumpulkan dan dianalisis dalam suatu penelitian. Dengan demikian, fokus penelitian ini akan membantu peneliti ke arah mana penelitian akan dilakukan. </w:t>
      </w:r>
    </w:p>
    <w:p w:rsidR="00070A29" w:rsidRDefault="00070A29" w:rsidP="00070A29">
      <w:pPr>
        <w:pStyle w:val="NormalWeb"/>
        <w:spacing w:before="0" w:beforeAutospacing="0" w:after="0" w:afterAutospacing="0" w:line="480" w:lineRule="auto"/>
        <w:ind w:left="567" w:firstLine="720"/>
        <w:jc w:val="both"/>
      </w:pPr>
      <w:r>
        <w:t xml:space="preserve">Fokus penelitian ini merupakan faktor yang sangat penting, karena menyangkut masalah data yang dikumpulkan, diolah dan dianalisis. Fokus penelitian memberikan batasan-batasan pada objek yang diteliti agar tidak terlalu luas dan terkonsentrasi pada elemen-elemen yang diteliti, dengan </w:t>
      </w:r>
      <w:r>
        <w:lastRenderedPageBreak/>
        <w:t>demikian gambaran yang dihasilkan sesuai dengan permasalahan yang dirumuskan.</w:t>
      </w:r>
    </w:p>
    <w:p w:rsidR="00070A29" w:rsidRDefault="00070A29" w:rsidP="00070A29">
      <w:pPr>
        <w:pStyle w:val="NormalWeb"/>
        <w:spacing w:before="0" w:beforeAutospacing="0" w:after="0" w:afterAutospacing="0" w:line="480" w:lineRule="auto"/>
        <w:ind w:left="567" w:firstLine="720"/>
        <w:jc w:val="both"/>
      </w:pPr>
      <w:r>
        <w:t>Sistem pakar hama dan penyakit tanaman jagung ini difokuskan pada implementasi penggunaan smartphone agar para pemula atau orang awam yang menggunakan smartphone tidak mengalami kesulitan dalam mempelajari kata-kat istilah yang berada di dalam perangkat yang digunakan tersebut .</w:t>
      </w:r>
    </w:p>
    <w:p w:rsidR="00070A29" w:rsidRPr="00F10DD6" w:rsidRDefault="00070A29" w:rsidP="00070A29">
      <w:pPr>
        <w:pStyle w:val="ListParagraph"/>
        <w:tabs>
          <w:tab w:val="left" w:pos="567"/>
        </w:tabs>
        <w:spacing w:line="480" w:lineRule="auto"/>
        <w:ind w:left="567"/>
        <w:jc w:val="both"/>
        <w:rPr>
          <w:rFonts w:asciiTheme="majorBidi" w:hAnsiTheme="majorBidi" w:cstheme="majorBidi"/>
          <w:bCs/>
        </w:rPr>
      </w:pPr>
    </w:p>
    <w:p w:rsidR="00070A29" w:rsidRPr="00834B43" w:rsidRDefault="00070A29" w:rsidP="00CD4E20">
      <w:pPr>
        <w:pStyle w:val="ListParagraph"/>
        <w:numPr>
          <w:ilvl w:val="0"/>
          <w:numId w:val="55"/>
        </w:numPr>
        <w:tabs>
          <w:tab w:val="left" w:pos="567"/>
        </w:tabs>
        <w:suppressAutoHyphens w:val="0"/>
        <w:spacing w:line="480" w:lineRule="auto"/>
        <w:ind w:left="567" w:hanging="567"/>
        <w:jc w:val="both"/>
        <w:rPr>
          <w:rFonts w:asciiTheme="majorBidi" w:hAnsiTheme="majorBidi" w:cstheme="majorBidi"/>
          <w:b/>
        </w:rPr>
      </w:pPr>
      <w:r>
        <w:rPr>
          <w:rFonts w:asciiTheme="majorBidi" w:hAnsiTheme="majorBidi" w:cstheme="majorBidi"/>
          <w:b/>
        </w:rPr>
        <w:t>Data dan Sumber Data</w:t>
      </w:r>
    </w:p>
    <w:p w:rsidR="00070A29" w:rsidRDefault="00070A29" w:rsidP="00070A29">
      <w:pPr>
        <w:pStyle w:val="ListParagraph"/>
        <w:spacing w:line="480" w:lineRule="auto"/>
        <w:ind w:left="567" w:firstLine="720"/>
        <w:jc w:val="both"/>
        <w:rPr>
          <w:rFonts w:asciiTheme="majorBidi" w:hAnsiTheme="majorBidi" w:cstheme="majorBidi"/>
        </w:rPr>
      </w:pPr>
      <w:r w:rsidRPr="00F10DD6">
        <w:rPr>
          <w:rFonts w:asciiTheme="majorBidi" w:hAnsiTheme="majorBidi" w:cstheme="majorBidi"/>
        </w:rPr>
        <w:t>Sumber data sangat berperan sebagai bahan dalam mendesain sistem aplikasi kamus istilah android . Disini penulis hanya menggunakan sumber data yaitu data literatur, data literatur yaitu data yang berasal dari buku dan sumber lain yang mendukung.</w:t>
      </w:r>
    </w:p>
    <w:p w:rsidR="00070A29" w:rsidRDefault="00070A29" w:rsidP="00070A29">
      <w:pPr>
        <w:pStyle w:val="ListParagraph"/>
        <w:spacing w:line="480" w:lineRule="auto"/>
        <w:ind w:left="567" w:firstLine="720"/>
        <w:jc w:val="both"/>
        <w:rPr>
          <w:rFonts w:asciiTheme="majorBidi" w:hAnsiTheme="majorBidi" w:cstheme="majorBidi"/>
        </w:rPr>
      </w:pPr>
    </w:p>
    <w:p w:rsidR="00070A29" w:rsidRPr="00F10DD6" w:rsidRDefault="00070A29" w:rsidP="00070A29">
      <w:pPr>
        <w:pStyle w:val="ListParagraph"/>
        <w:spacing w:line="480" w:lineRule="auto"/>
        <w:ind w:left="567" w:firstLine="720"/>
        <w:jc w:val="both"/>
        <w:rPr>
          <w:rFonts w:asciiTheme="majorBidi" w:hAnsiTheme="majorBidi" w:cstheme="majorBidi"/>
        </w:rPr>
      </w:pPr>
    </w:p>
    <w:p w:rsidR="00070A29" w:rsidRPr="00834B43" w:rsidRDefault="00070A29" w:rsidP="00CD4E20">
      <w:pPr>
        <w:pStyle w:val="ListParagraph"/>
        <w:numPr>
          <w:ilvl w:val="0"/>
          <w:numId w:val="55"/>
        </w:numPr>
        <w:tabs>
          <w:tab w:val="left" w:pos="567"/>
        </w:tabs>
        <w:suppressAutoHyphens w:val="0"/>
        <w:spacing w:line="480" w:lineRule="auto"/>
        <w:ind w:left="567" w:hanging="567"/>
        <w:jc w:val="both"/>
        <w:rPr>
          <w:rFonts w:asciiTheme="majorBidi" w:hAnsiTheme="majorBidi" w:cstheme="majorBidi"/>
          <w:b/>
        </w:rPr>
      </w:pPr>
      <w:r>
        <w:rPr>
          <w:rFonts w:asciiTheme="majorBidi" w:hAnsiTheme="majorBidi" w:cstheme="majorBidi"/>
          <w:b/>
        </w:rPr>
        <w:t>Teknik Pengumpulan Data</w:t>
      </w:r>
    </w:p>
    <w:p w:rsidR="00070A29" w:rsidRPr="001C655F" w:rsidRDefault="00070A29" w:rsidP="00070A29">
      <w:pPr>
        <w:pStyle w:val="ListParagraph"/>
        <w:widowControl w:val="0"/>
        <w:autoSpaceDE w:val="0"/>
        <w:autoSpaceDN w:val="0"/>
        <w:adjustRightInd w:val="0"/>
        <w:spacing w:line="480" w:lineRule="auto"/>
        <w:ind w:left="567" w:right="39" w:firstLine="709"/>
        <w:jc w:val="both"/>
      </w:pPr>
      <w:r w:rsidRPr="009E30E0">
        <w:rPr>
          <w:spacing w:val="1"/>
        </w:rPr>
        <w:t xml:space="preserve">Menurut Rachman, bahwa penelitian di samping menggunakan </w:t>
      </w:r>
      <w:r w:rsidRPr="009E30E0">
        <w:t xml:space="preserve">metode yang tepat, juga perlu memilih teknik dan alat pengumpulan data </w:t>
      </w:r>
      <w:r w:rsidRPr="009E30E0">
        <w:rPr>
          <w:spacing w:val="-6"/>
        </w:rPr>
        <w:t xml:space="preserve">yang relevan. </w:t>
      </w:r>
      <w:r w:rsidRPr="009E30E0">
        <w:rPr>
          <w:spacing w:val="1"/>
        </w:rPr>
        <w:t xml:space="preserve">Metode yang digunakan untuk proses pengumpulan data dalam </w:t>
      </w:r>
      <w:r w:rsidRPr="009E30E0">
        <w:rPr>
          <w:spacing w:val="-2"/>
        </w:rPr>
        <w:t>penelitian ini adalah dengan proses trianggulasi, yaitu</w:t>
      </w:r>
      <w:r>
        <w:rPr>
          <w:spacing w:val="-2"/>
        </w:rPr>
        <w:t>:</w:t>
      </w:r>
    </w:p>
    <w:p w:rsidR="00070A29" w:rsidRPr="009E30E0" w:rsidRDefault="00070A29" w:rsidP="00CD4E20">
      <w:pPr>
        <w:pStyle w:val="ListParagraph"/>
        <w:widowControl w:val="0"/>
        <w:numPr>
          <w:ilvl w:val="1"/>
          <w:numId w:val="55"/>
        </w:numPr>
        <w:suppressAutoHyphens w:val="0"/>
        <w:autoSpaceDE w:val="0"/>
        <w:autoSpaceDN w:val="0"/>
        <w:adjustRightInd w:val="0"/>
        <w:spacing w:line="480" w:lineRule="auto"/>
        <w:ind w:left="993" w:right="-1" w:hanging="426"/>
      </w:pPr>
      <w:r w:rsidRPr="009E30E0">
        <w:rPr>
          <w:spacing w:val="-5"/>
        </w:rPr>
        <w:t xml:space="preserve">Pengamatan/Observasi </w:t>
      </w:r>
    </w:p>
    <w:p w:rsidR="00070A29" w:rsidRDefault="00070A29" w:rsidP="00070A29">
      <w:pPr>
        <w:pStyle w:val="NoSpacing"/>
        <w:spacing w:line="480" w:lineRule="auto"/>
        <w:ind w:left="993"/>
        <w:jc w:val="both"/>
        <w:rPr>
          <w:rFonts w:ascii="Times New Roman" w:hAnsi="Times New Roman" w:cs="Times New Roman"/>
          <w:sz w:val="31"/>
          <w:szCs w:val="31"/>
        </w:rPr>
      </w:pPr>
      <w:r w:rsidRPr="000F0B24">
        <w:rPr>
          <w:rFonts w:asciiTheme="majorBidi" w:hAnsiTheme="majorBidi" w:cstheme="majorBidi"/>
          <w:sz w:val="24"/>
          <w:szCs w:val="24"/>
        </w:rPr>
        <w:t>yaitu cara pengumpulan data-data yang menggunakan pengamatan, penelitian dan pengambilan contoh secara langsung atau tidak langsung.</w:t>
      </w:r>
    </w:p>
    <w:p w:rsidR="00070A29" w:rsidRPr="002F5099" w:rsidRDefault="00070A29" w:rsidP="00CD4E20">
      <w:pPr>
        <w:pStyle w:val="ListParagraph"/>
        <w:widowControl w:val="0"/>
        <w:numPr>
          <w:ilvl w:val="1"/>
          <w:numId w:val="55"/>
        </w:numPr>
        <w:suppressAutoHyphens w:val="0"/>
        <w:autoSpaceDE w:val="0"/>
        <w:autoSpaceDN w:val="0"/>
        <w:adjustRightInd w:val="0"/>
        <w:spacing w:line="480" w:lineRule="auto"/>
        <w:ind w:left="993" w:right="-1" w:hanging="426"/>
      </w:pPr>
      <w:r w:rsidRPr="002F5099">
        <w:rPr>
          <w:spacing w:val="-5"/>
        </w:rPr>
        <w:lastRenderedPageBreak/>
        <w:t>Dokumen</w:t>
      </w:r>
      <w:r>
        <w:rPr>
          <w:spacing w:val="-5"/>
        </w:rPr>
        <w:t>t</w:t>
      </w:r>
      <w:r w:rsidRPr="002F5099">
        <w:rPr>
          <w:spacing w:val="-5"/>
        </w:rPr>
        <w:t>asi</w:t>
      </w:r>
      <w:r>
        <w:rPr>
          <w:spacing w:val="-8"/>
        </w:rPr>
        <w:t xml:space="preserve"> </w:t>
      </w:r>
    </w:p>
    <w:p w:rsidR="00070A29" w:rsidRPr="00B0210B" w:rsidRDefault="00070A29" w:rsidP="00070A29">
      <w:pPr>
        <w:pStyle w:val="NoSpacing"/>
        <w:spacing w:after="240" w:line="480" w:lineRule="auto"/>
        <w:ind w:left="993"/>
        <w:jc w:val="both"/>
        <w:rPr>
          <w:rFonts w:asciiTheme="majorBidi" w:hAnsiTheme="majorBidi" w:cstheme="majorBidi"/>
          <w:spacing w:val="-8"/>
          <w:sz w:val="28"/>
          <w:szCs w:val="28"/>
        </w:rPr>
      </w:pPr>
      <w:r w:rsidRPr="002F5099">
        <w:rPr>
          <w:rFonts w:asciiTheme="majorBidi" w:hAnsiTheme="majorBidi" w:cstheme="majorBidi"/>
          <w:spacing w:val="1"/>
          <w:sz w:val="24"/>
          <w:szCs w:val="24"/>
        </w:rPr>
        <w:t xml:space="preserve">Metode dokumentasi adalah </w:t>
      </w:r>
      <w:r w:rsidRPr="002F5099">
        <w:rPr>
          <w:rFonts w:asciiTheme="majorBidi" w:hAnsiTheme="majorBidi" w:cstheme="majorBidi"/>
          <w:spacing w:val="-1"/>
          <w:sz w:val="24"/>
          <w:szCs w:val="24"/>
        </w:rPr>
        <w:t>mencari data mengenai hal-hal atau variabel yang berupa cacatan buku</w:t>
      </w:r>
      <w:r w:rsidRPr="002F5099">
        <w:rPr>
          <w:rFonts w:asciiTheme="majorBidi" w:hAnsiTheme="majorBidi" w:cstheme="majorBidi"/>
          <w:sz w:val="24"/>
          <w:szCs w:val="24"/>
        </w:rPr>
        <w:t xml:space="preserve">, majalah, </w:t>
      </w:r>
      <w:r>
        <w:rPr>
          <w:rFonts w:asciiTheme="majorBidi" w:hAnsiTheme="majorBidi" w:cstheme="majorBidi"/>
          <w:sz w:val="24"/>
          <w:szCs w:val="24"/>
        </w:rPr>
        <w:t>jurnal ilmiah</w:t>
      </w:r>
      <w:r w:rsidRPr="002F5099">
        <w:rPr>
          <w:rFonts w:asciiTheme="majorBidi" w:hAnsiTheme="majorBidi" w:cstheme="majorBidi"/>
          <w:sz w:val="24"/>
          <w:szCs w:val="24"/>
        </w:rPr>
        <w:t xml:space="preserve">, </w:t>
      </w:r>
      <w:r>
        <w:rPr>
          <w:rFonts w:asciiTheme="majorBidi" w:hAnsiTheme="majorBidi" w:cstheme="majorBidi"/>
          <w:sz w:val="24"/>
          <w:szCs w:val="24"/>
        </w:rPr>
        <w:t>skripsi</w:t>
      </w:r>
      <w:r w:rsidRPr="002F5099">
        <w:rPr>
          <w:rFonts w:asciiTheme="majorBidi" w:hAnsiTheme="majorBidi" w:cstheme="majorBidi"/>
          <w:sz w:val="24"/>
          <w:szCs w:val="24"/>
        </w:rPr>
        <w:t xml:space="preserve">, dan </w:t>
      </w:r>
      <w:r w:rsidRPr="00B0210B">
        <w:rPr>
          <w:rFonts w:asciiTheme="majorBidi" w:hAnsiTheme="majorBidi" w:cstheme="majorBidi"/>
          <w:sz w:val="24"/>
          <w:szCs w:val="24"/>
        </w:rPr>
        <w:t>sebagainya</w:t>
      </w:r>
      <w:r w:rsidRPr="00B0210B">
        <w:rPr>
          <w:rFonts w:asciiTheme="majorBidi" w:hAnsiTheme="majorBidi" w:cstheme="majorBidi"/>
          <w:spacing w:val="-8"/>
          <w:sz w:val="28"/>
          <w:szCs w:val="28"/>
        </w:rPr>
        <w:t xml:space="preserve">. </w:t>
      </w:r>
    </w:p>
    <w:p w:rsidR="00070A29" w:rsidRPr="007C3882" w:rsidRDefault="00070A29" w:rsidP="00CD4E20">
      <w:pPr>
        <w:pStyle w:val="ListParagraph"/>
        <w:numPr>
          <w:ilvl w:val="0"/>
          <w:numId w:val="55"/>
        </w:numPr>
        <w:tabs>
          <w:tab w:val="left" w:pos="567"/>
        </w:tabs>
        <w:suppressAutoHyphens w:val="0"/>
        <w:spacing w:line="480" w:lineRule="auto"/>
        <w:ind w:left="567" w:hanging="567"/>
        <w:jc w:val="both"/>
        <w:rPr>
          <w:rFonts w:asciiTheme="majorBidi" w:hAnsiTheme="majorBidi" w:cstheme="majorBidi"/>
          <w:b/>
        </w:rPr>
      </w:pPr>
      <w:r>
        <w:rPr>
          <w:rFonts w:asciiTheme="majorBidi" w:hAnsiTheme="majorBidi" w:cstheme="majorBidi"/>
          <w:b/>
        </w:rPr>
        <w:t>Analisis Data</w:t>
      </w:r>
    </w:p>
    <w:p w:rsidR="00070A29" w:rsidRDefault="00070A29" w:rsidP="00070A29">
      <w:pPr>
        <w:pStyle w:val="NoSpacing"/>
        <w:spacing w:after="240" w:line="480" w:lineRule="auto"/>
        <w:ind w:left="567" w:firstLine="709"/>
        <w:jc w:val="both"/>
        <w:rPr>
          <w:rFonts w:asciiTheme="majorBidi" w:hAnsiTheme="majorBidi" w:cstheme="majorBidi"/>
          <w:spacing w:val="2"/>
          <w:sz w:val="24"/>
          <w:szCs w:val="24"/>
        </w:rPr>
      </w:pPr>
      <w:r w:rsidRPr="002F5099">
        <w:rPr>
          <w:rFonts w:asciiTheme="majorBidi" w:hAnsiTheme="majorBidi" w:cstheme="majorBidi"/>
          <w:sz w:val="24"/>
          <w:szCs w:val="24"/>
        </w:rPr>
        <w:t xml:space="preserve">Dalam proses analisis data terhadap komponen-komponen utama </w:t>
      </w:r>
      <w:r w:rsidRPr="002F5099">
        <w:rPr>
          <w:rFonts w:asciiTheme="majorBidi" w:hAnsiTheme="majorBidi" w:cstheme="majorBidi"/>
          <w:spacing w:val="-2"/>
          <w:sz w:val="24"/>
          <w:szCs w:val="24"/>
        </w:rPr>
        <w:t xml:space="preserve">yang harus benar-benar dipahami. Komponen tersebut adalah reduksi data, </w:t>
      </w:r>
      <w:r w:rsidRPr="002F5099">
        <w:rPr>
          <w:rFonts w:asciiTheme="majorBidi" w:hAnsiTheme="majorBidi" w:cstheme="majorBidi"/>
          <w:spacing w:val="-1"/>
          <w:sz w:val="24"/>
          <w:szCs w:val="24"/>
        </w:rPr>
        <w:t xml:space="preserve">Kajian data dan penarikan kesimpulan atau verifikasi. Untuk menganalisis </w:t>
      </w:r>
      <w:r w:rsidRPr="002F5099">
        <w:rPr>
          <w:rFonts w:asciiTheme="majorBidi" w:hAnsiTheme="majorBidi" w:cstheme="majorBidi"/>
          <w:spacing w:val="2"/>
          <w:sz w:val="24"/>
          <w:szCs w:val="24"/>
        </w:rPr>
        <w:t>berbagai data yang sudah ada digunakan metode deskriptif analitik.</w:t>
      </w:r>
    </w:p>
    <w:p w:rsidR="00070A29" w:rsidRPr="007D4337" w:rsidRDefault="00070A29" w:rsidP="00CD4E20">
      <w:pPr>
        <w:pStyle w:val="ListParagraph"/>
        <w:numPr>
          <w:ilvl w:val="0"/>
          <w:numId w:val="55"/>
        </w:numPr>
        <w:tabs>
          <w:tab w:val="left" w:pos="567"/>
        </w:tabs>
        <w:suppressAutoHyphens w:val="0"/>
        <w:spacing w:line="480" w:lineRule="auto"/>
        <w:ind w:left="567" w:hanging="567"/>
        <w:jc w:val="both"/>
        <w:rPr>
          <w:rFonts w:asciiTheme="majorBidi" w:hAnsiTheme="majorBidi" w:cstheme="majorBidi"/>
          <w:b/>
        </w:rPr>
      </w:pPr>
      <w:r>
        <w:rPr>
          <w:rFonts w:asciiTheme="majorBidi" w:hAnsiTheme="majorBidi" w:cstheme="majorBidi"/>
          <w:b/>
        </w:rPr>
        <w:t>Tahap – Tahap Penelitian</w:t>
      </w:r>
    </w:p>
    <w:p w:rsidR="00070A29" w:rsidRPr="007D4337" w:rsidRDefault="00070A29" w:rsidP="00CD4E20">
      <w:pPr>
        <w:pStyle w:val="NoSpacing"/>
        <w:numPr>
          <w:ilvl w:val="0"/>
          <w:numId w:val="56"/>
        </w:numPr>
        <w:spacing w:line="480" w:lineRule="auto"/>
        <w:rPr>
          <w:rFonts w:ascii="Times New Roman" w:hAnsi="Times New Roman" w:cs="Times New Roman"/>
          <w:b/>
          <w:sz w:val="24"/>
          <w:szCs w:val="24"/>
        </w:rPr>
      </w:pPr>
      <w:r w:rsidRPr="007D4337">
        <w:rPr>
          <w:rFonts w:ascii="Times New Roman" w:hAnsi="Times New Roman" w:cs="Times New Roman"/>
          <w:sz w:val="24"/>
          <w:szCs w:val="24"/>
        </w:rPr>
        <w:t xml:space="preserve">Tahap Pra Lapangan </w:t>
      </w:r>
    </w:p>
    <w:p w:rsidR="00070A29" w:rsidRDefault="00070A29" w:rsidP="00070A29">
      <w:pPr>
        <w:widowControl w:val="0"/>
        <w:autoSpaceDE w:val="0"/>
        <w:autoSpaceDN w:val="0"/>
        <w:adjustRightInd w:val="0"/>
        <w:spacing w:line="480" w:lineRule="auto"/>
        <w:ind w:left="927" w:right="38"/>
        <w:jc w:val="both"/>
        <w:rPr>
          <w:spacing w:val="-3"/>
        </w:rPr>
      </w:pPr>
      <w:r w:rsidRPr="007D4337">
        <w:t xml:space="preserve">Menyusun proposal penelitian, ini digunakan untuk meminta izin </w:t>
      </w:r>
      <w:r w:rsidRPr="007D4337">
        <w:rPr>
          <w:spacing w:val="-3"/>
        </w:rPr>
        <w:t xml:space="preserve">kepada lembaga yang terkait sesuai dengan sumber data yang diperlukan. </w:t>
      </w:r>
    </w:p>
    <w:p w:rsidR="00070A29" w:rsidRPr="007D4337" w:rsidRDefault="00070A29" w:rsidP="00070A29">
      <w:pPr>
        <w:widowControl w:val="0"/>
        <w:autoSpaceDE w:val="0"/>
        <w:autoSpaceDN w:val="0"/>
        <w:adjustRightInd w:val="0"/>
        <w:spacing w:line="480" w:lineRule="auto"/>
        <w:ind w:left="927" w:right="38"/>
        <w:jc w:val="both"/>
      </w:pPr>
    </w:p>
    <w:p w:rsidR="00070A29" w:rsidRPr="007D4337" w:rsidRDefault="00070A29" w:rsidP="00CD4E20">
      <w:pPr>
        <w:pStyle w:val="NoSpacing"/>
        <w:numPr>
          <w:ilvl w:val="0"/>
          <w:numId w:val="56"/>
        </w:numPr>
        <w:spacing w:line="480" w:lineRule="auto"/>
        <w:rPr>
          <w:rFonts w:ascii="Times New Roman" w:hAnsi="Times New Roman" w:cs="Times New Roman"/>
          <w:sz w:val="24"/>
          <w:szCs w:val="24"/>
        </w:rPr>
      </w:pPr>
      <w:r w:rsidRPr="007D4337">
        <w:rPr>
          <w:rFonts w:ascii="Times New Roman" w:hAnsi="Times New Roman" w:cs="Times New Roman"/>
          <w:sz w:val="24"/>
          <w:szCs w:val="24"/>
        </w:rPr>
        <w:t xml:space="preserve">Tahap Pelaksanaan Penelitian </w:t>
      </w:r>
    </w:p>
    <w:p w:rsidR="00070A29" w:rsidRPr="007D4337" w:rsidRDefault="00070A29" w:rsidP="00CD4E20">
      <w:pPr>
        <w:pStyle w:val="ListParagraph"/>
        <w:widowControl w:val="0"/>
        <w:numPr>
          <w:ilvl w:val="0"/>
          <w:numId w:val="57"/>
        </w:numPr>
        <w:suppressAutoHyphens w:val="0"/>
        <w:autoSpaceDE w:val="0"/>
        <w:autoSpaceDN w:val="0"/>
        <w:adjustRightInd w:val="0"/>
        <w:spacing w:line="480" w:lineRule="auto"/>
        <w:ind w:right="-1"/>
      </w:pPr>
      <w:r w:rsidRPr="007D4337">
        <w:t xml:space="preserve">Pengumpulan data </w:t>
      </w:r>
    </w:p>
    <w:p w:rsidR="00070A29" w:rsidRPr="007D4337" w:rsidRDefault="00070A29" w:rsidP="00070A29">
      <w:pPr>
        <w:pStyle w:val="ListParagraph"/>
        <w:widowControl w:val="0"/>
        <w:autoSpaceDE w:val="0"/>
        <w:autoSpaceDN w:val="0"/>
        <w:adjustRightInd w:val="0"/>
        <w:spacing w:line="480" w:lineRule="auto"/>
        <w:ind w:left="1276" w:right="38"/>
        <w:jc w:val="both"/>
      </w:pPr>
      <w:r w:rsidRPr="007D4337">
        <w:rPr>
          <w:spacing w:val="1"/>
        </w:rPr>
        <w:t xml:space="preserve">Dalam pengumpulan data ini, peneliti pengumpulkan data </w:t>
      </w:r>
      <w:r w:rsidRPr="007D4337">
        <w:rPr>
          <w:spacing w:val="-7"/>
        </w:rPr>
        <w:t xml:space="preserve">dengan cara: </w:t>
      </w:r>
    </w:p>
    <w:p w:rsidR="00070A29" w:rsidRPr="007D4337" w:rsidRDefault="00070A29" w:rsidP="00CD4E20">
      <w:pPr>
        <w:pStyle w:val="ListParagraph"/>
        <w:widowControl w:val="0"/>
        <w:numPr>
          <w:ilvl w:val="1"/>
          <w:numId w:val="58"/>
        </w:numPr>
        <w:suppressAutoHyphens w:val="0"/>
        <w:autoSpaceDE w:val="0"/>
        <w:autoSpaceDN w:val="0"/>
        <w:adjustRightInd w:val="0"/>
        <w:spacing w:line="480" w:lineRule="auto"/>
        <w:ind w:left="1701" w:right="-1" w:hanging="425"/>
      </w:pPr>
      <w:r w:rsidRPr="007D4337">
        <w:t xml:space="preserve">Wawancara dengan </w:t>
      </w:r>
      <w:r>
        <w:t>petani jagung.</w:t>
      </w:r>
      <w:r w:rsidRPr="007D4337">
        <w:t xml:space="preserve"> </w:t>
      </w:r>
    </w:p>
    <w:p w:rsidR="00070A29" w:rsidRPr="007D4337" w:rsidRDefault="00070A29" w:rsidP="00CD4E20">
      <w:pPr>
        <w:pStyle w:val="ListParagraph"/>
        <w:widowControl w:val="0"/>
        <w:numPr>
          <w:ilvl w:val="1"/>
          <w:numId w:val="58"/>
        </w:numPr>
        <w:suppressAutoHyphens w:val="0"/>
        <w:autoSpaceDE w:val="0"/>
        <w:autoSpaceDN w:val="0"/>
        <w:adjustRightInd w:val="0"/>
        <w:spacing w:line="480" w:lineRule="auto"/>
        <w:ind w:left="1701" w:right="-1" w:hanging="425"/>
      </w:pPr>
      <w:r w:rsidRPr="007D4337">
        <w:t xml:space="preserve">Observasi langsung dan pengambilan data dari lapangan </w:t>
      </w:r>
    </w:p>
    <w:p w:rsidR="00070A29" w:rsidRPr="007D4337" w:rsidRDefault="00070A29" w:rsidP="00CD4E20">
      <w:pPr>
        <w:pStyle w:val="ListParagraph"/>
        <w:widowControl w:val="0"/>
        <w:numPr>
          <w:ilvl w:val="1"/>
          <w:numId w:val="58"/>
        </w:numPr>
        <w:suppressAutoHyphens w:val="0"/>
        <w:autoSpaceDE w:val="0"/>
        <w:autoSpaceDN w:val="0"/>
        <w:adjustRightInd w:val="0"/>
        <w:spacing w:line="480" w:lineRule="auto"/>
        <w:ind w:left="1701" w:right="-1" w:hanging="425"/>
      </w:pPr>
      <w:r w:rsidRPr="007D4337">
        <w:t xml:space="preserve">Menelaah teori-teori yang relevan </w:t>
      </w:r>
    </w:p>
    <w:p w:rsidR="00070A29" w:rsidRPr="007D4337" w:rsidRDefault="00070A29" w:rsidP="00CD4E20">
      <w:pPr>
        <w:pStyle w:val="ListParagraph"/>
        <w:widowControl w:val="0"/>
        <w:numPr>
          <w:ilvl w:val="0"/>
          <w:numId w:val="57"/>
        </w:numPr>
        <w:suppressAutoHyphens w:val="0"/>
        <w:autoSpaceDE w:val="0"/>
        <w:autoSpaceDN w:val="0"/>
        <w:adjustRightInd w:val="0"/>
        <w:spacing w:line="480" w:lineRule="auto"/>
        <w:ind w:right="-1"/>
      </w:pPr>
      <w:r w:rsidRPr="0088241E">
        <w:t xml:space="preserve">Mengidentifikasi data </w:t>
      </w:r>
    </w:p>
    <w:p w:rsidR="00070A29" w:rsidRPr="007D4337" w:rsidRDefault="00070A29" w:rsidP="00070A29">
      <w:pPr>
        <w:pStyle w:val="ListParagraph"/>
        <w:widowControl w:val="0"/>
        <w:autoSpaceDE w:val="0"/>
        <w:autoSpaceDN w:val="0"/>
        <w:adjustRightInd w:val="0"/>
        <w:spacing w:line="480" w:lineRule="auto"/>
        <w:ind w:left="1276" w:right="38"/>
        <w:jc w:val="both"/>
      </w:pPr>
      <w:r w:rsidRPr="007D4337">
        <w:rPr>
          <w:spacing w:val="-1"/>
        </w:rPr>
        <w:lastRenderedPageBreak/>
        <w:t xml:space="preserve">Data yang sudah terkumpul melalui observasi, wawancara dan </w:t>
      </w:r>
      <w:r w:rsidRPr="007D4337">
        <w:rPr>
          <w:spacing w:val="2"/>
        </w:rPr>
        <w:t xml:space="preserve">dokumentasi diidentifikasi untuk memudahkan peneliti dalam </w:t>
      </w:r>
      <w:r>
        <w:rPr>
          <w:spacing w:val="-3"/>
        </w:rPr>
        <w:t>membuat system pakar hama dan penyakit jagung ini</w:t>
      </w:r>
      <w:r w:rsidRPr="007D4337">
        <w:rPr>
          <w:spacing w:val="-3"/>
        </w:rPr>
        <w:t xml:space="preserve">. </w:t>
      </w:r>
    </w:p>
    <w:p w:rsidR="00070A29" w:rsidRDefault="00070A29" w:rsidP="00CD4E20">
      <w:pPr>
        <w:pStyle w:val="NoSpacing"/>
        <w:numPr>
          <w:ilvl w:val="0"/>
          <w:numId w:val="56"/>
        </w:numPr>
        <w:spacing w:line="480" w:lineRule="auto"/>
        <w:rPr>
          <w:rFonts w:ascii="Times New Roman" w:hAnsi="Times New Roman" w:cs="Times New Roman"/>
          <w:sz w:val="24"/>
          <w:szCs w:val="24"/>
        </w:rPr>
      </w:pPr>
      <w:r w:rsidRPr="007D4337">
        <w:rPr>
          <w:rFonts w:ascii="Times New Roman" w:hAnsi="Times New Roman" w:cs="Times New Roman"/>
          <w:sz w:val="24"/>
          <w:szCs w:val="24"/>
        </w:rPr>
        <w:t xml:space="preserve">Tahap Akhir Penelitian </w:t>
      </w:r>
    </w:p>
    <w:p w:rsidR="00070A29" w:rsidRPr="00B0210B" w:rsidRDefault="00070A29" w:rsidP="00070A29">
      <w:pPr>
        <w:pStyle w:val="NoSpacing"/>
        <w:spacing w:line="480" w:lineRule="auto"/>
        <w:ind w:left="927"/>
        <w:rPr>
          <w:rFonts w:ascii="Times New Roman" w:hAnsi="Times New Roman" w:cs="Times New Roman"/>
          <w:sz w:val="24"/>
          <w:szCs w:val="24"/>
        </w:rPr>
      </w:pPr>
      <w:r w:rsidRPr="00B0210B">
        <w:rPr>
          <w:rFonts w:ascii="Times New Roman" w:hAnsi="Times New Roman" w:cs="Times New Roman"/>
          <w:sz w:val="24"/>
          <w:szCs w:val="24"/>
        </w:rPr>
        <w:t xml:space="preserve">Membuat aplikasi system pakar hama dan penyakit jagung berbasis mobile. </w:t>
      </w:r>
    </w:p>
    <w:p w:rsidR="00070A29" w:rsidRPr="00672893" w:rsidRDefault="00070A29" w:rsidP="00CD4E20">
      <w:pPr>
        <w:pStyle w:val="ListParagraph"/>
        <w:numPr>
          <w:ilvl w:val="0"/>
          <w:numId w:val="55"/>
        </w:numPr>
        <w:tabs>
          <w:tab w:val="left" w:pos="567"/>
        </w:tabs>
        <w:suppressAutoHyphens w:val="0"/>
        <w:spacing w:line="480" w:lineRule="auto"/>
        <w:ind w:left="567" w:hanging="567"/>
        <w:jc w:val="both"/>
        <w:rPr>
          <w:rFonts w:asciiTheme="majorBidi" w:hAnsiTheme="majorBidi" w:cstheme="majorBidi"/>
          <w:b/>
        </w:rPr>
      </w:pPr>
      <w:r>
        <w:rPr>
          <w:rFonts w:asciiTheme="majorBidi" w:hAnsiTheme="majorBidi" w:cstheme="majorBidi"/>
          <w:b/>
        </w:rPr>
        <w:t>Tahapan</w:t>
      </w:r>
      <w:r w:rsidRPr="00672893">
        <w:rPr>
          <w:rFonts w:asciiTheme="majorBidi" w:hAnsiTheme="majorBidi" w:cstheme="majorBidi"/>
          <w:b/>
        </w:rPr>
        <w:t xml:space="preserve"> Pengembangan Sistem</w:t>
      </w:r>
      <w:r>
        <w:rPr>
          <w:rFonts w:asciiTheme="majorBidi" w:hAnsiTheme="majorBidi" w:cstheme="majorBidi"/>
          <w:b/>
        </w:rPr>
        <w:t xml:space="preserve"> Pakar</w:t>
      </w:r>
    </w:p>
    <w:p w:rsidR="00070A29" w:rsidRDefault="00070A29" w:rsidP="00070A29">
      <w:pPr>
        <w:spacing w:line="480" w:lineRule="auto"/>
        <w:ind w:left="567" w:firstLine="709"/>
        <w:jc w:val="both"/>
        <w:rPr>
          <w:rFonts w:asciiTheme="majorBidi" w:hAnsiTheme="majorBidi" w:cstheme="majorBidi"/>
        </w:rPr>
      </w:pPr>
      <w:r w:rsidRPr="006C5F02">
        <w:rPr>
          <w:rFonts w:asciiTheme="majorBidi" w:hAnsiTheme="majorBidi" w:cstheme="majorBidi"/>
        </w:rPr>
        <w:t>Pengembangan sebuah sistem pakar akan bergantung pada sumber daya yang tersedia. Seperti halnya proyek-proyek pengembangan perangkat lunak lainnya, pengembangan sistem juga akan bergantung pada pengelolaan proses pengembangan.</w:t>
      </w:r>
    </w:p>
    <w:p w:rsidR="00070A29" w:rsidRPr="006C5F02" w:rsidRDefault="00070A29" w:rsidP="00CD4E20">
      <w:pPr>
        <w:pStyle w:val="ListParagraph"/>
        <w:numPr>
          <w:ilvl w:val="0"/>
          <w:numId w:val="63"/>
        </w:numPr>
        <w:tabs>
          <w:tab w:val="left" w:pos="1276"/>
        </w:tabs>
        <w:suppressAutoHyphens w:val="0"/>
        <w:spacing w:line="480" w:lineRule="auto"/>
        <w:ind w:left="1276" w:hanging="709"/>
        <w:jc w:val="both"/>
        <w:rPr>
          <w:rFonts w:asciiTheme="majorBidi" w:hAnsiTheme="majorBidi" w:cstheme="majorBidi"/>
          <w:b/>
        </w:rPr>
      </w:pPr>
      <w:r w:rsidRPr="006C5F02">
        <w:rPr>
          <w:rFonts w:asciiTheme="majorBidi" w:hAnsiTheme="majorBidi" w:cstheme="majorBidi"/>
          <w:b/>
        </w:rPr>
        <w:t>Manajemen Proyek (</w:t>
      </w:r>
      <w:r w:rsidRPr="006C5F02">
        <w:rPr>
          <w:rFonts w:asciiTheme="majorBidi" w:hAnsiTheme="majorBidi" w:cstheme="majorBidi"/>
          <w:b/>
          <w:i/>
        </w:rPr>
        <w:t>Project Management</w:t>
      </w:r>
      <w:r w:rsidRPr="006C5F02">
        <w:rPr>
          <w:rFonts w:asciiTheme="majorBidi" w:hAnsiTheme="majorBidi" w:cstheme="majorBidi"/>
          <w:b/>
        </w:rPr>
        <w:t>)</w:t>
      </w:r>
    </w:p>
    <w:p w:rsidR="00070A29" w:rsidRPr="006C5F02" w:rsidRDefault="00070A29" w:rsidP="00070A29">
      <w:pPr>
        <w:spacing w:line="480" w:lineRule="auto"/>
        <w:ind w:left="1276" w:hanging="6"/>
        <w:jc w:val="both"/>
        <w:rPr>
          <w:rFonts w:asciiTheme="majorBidi" w:hAnsiTheme="majorBidi" w:cstheme="majorBidi"/>
        </w:rPr>
      </w:pPr>
      <w:r w:rsidRPr="006C5F02">
        <w:rPr>
          <w:rFonts w:asciiTheme="majorBidi" w:hAnsiTheme="majorBidi" w:cstheme="majorBidi"/>
        </w:rPr>
        <w:t>Manajemen proyek ditujukan untuk melaksanakan kegiatan-kegiatan berikut, seperti yang tergambar pada gambar 3.1 di bawah ini :</w:t>
      </w:r>
    </w:p>
    <w:p w:rsidR="00070A29" w:rsidRDefault="00070A29" w:rsidP="00070A29">
      <w:pPr>
        <w:spacing w:line="360" w:lineRule="auto"/>
        <w:jc w:val="both"/>
        <w:rPr>
          <w:rFonts w:ascii="Arial Narrow" w:hAnsi="Arial Narrow" w:cs="Arial"/>
        </w:rPr>
      </w:pPr>
      <w:r>
        <w:rPr>
          <w:rFonts w:ascii="Arial Narrow" w:hAnsi="Arial Narrow" w:cs="Arial"/>
          <w:noProof/>
        </w:rPr>
        <w:pict>
          <v:group id="_x0000_s1145" style="position:absolute;left:0;text-align:left;margin-left:-9pt;margin-top:19.4pt;width:478pt;height:239.35pt;z-index:251687936" coordorigin="1418,6151" coordsize="9560,4787">
            <v:group id="_x0000_s1146" style="position:absolute;left:1418;top:6151;width:9180;height:3547" coordorigin="1418,6151" coordsize="9180,3547">
              <v:shape id="_x0000_s1147" type="#_x0000_t202" style="position:absolute;left:1418;top:6151;width:9180;height:540">
                <v:textbox style="mso-next-textbox:#_x0000_s1147">
                  <w:txbxContent>
                    <w:p w:rsidR="00070A29" w:rsidRPr="00F916D7" w:rsidRDefault="00070A29" w:rsidP="00070A29">
                      <w:pPr>
                        <w:jc w:val="center"/>
                        <w:rPr>
                          <w:rFonts w:ascii="Arial Narrow" w:hAnsi="Arial Narrow"/>
                          <w:b/>
                          <w:sz w:val="20"/>
                          <w:szCs w:val="20"/>
                        </w:rPr>
                      </w:pPr>
                      <w:r w:rsidRPr="00F916D7">
                        <w:rPr>
                          <w:rFonts w:ascii="Arial Narrow" w:hAnsi="Arial Narrow"/>
                          <w:b/>
                          <w:sz w:val="20"/>
                          <w:szCs w:val="20"/>
                        </w:rPr>
                        <w:t>PROJECT MANAGEMENT</w:t>
                      </w:r>
                    </w:p>
                  </w:txbxContent>
                </v:textbox>
              </v:shape>
              <v:shape id="_x0000_s1148" type="#_x0000_t202" style="position:absolute;left:4738;top:7231;width:2520;height:726">
                <v:textbox style="mso-next-textbox:#_x0000_s1148">
                  <w:txbxContent>
                    <w:p w:rsidR="00070A29" w:rsidRPr="00F916D7" w:rsidRDefault="00070A29" w:rsidP="00070A29">
                      <w:pPr>
                        <w:jc w:val="center"/>
                        <w:rPr>
                          <w:rFonts w:ascii="Arial Narrow" w:hAnsi="Arial Narrow"/>
                          <w:b/>
                          <w:sz w:val="20"/>
                          <w:szCs w:val="20"/>
                        </w:rPr>
                      </w:pPr>
                      <w:r w:rsidRPr="00F916D7">
                        <w:rPr>
                          <w:rFonts w:ascii="Arial Narrow" w:hAnsi="Arial Narrow"/>
                          <w:b/>
                          <w:sz w:val="20"/>
                          <w:szCs w:val="20"/>
                        </w:rPr>
                        <w:t>Product Configuration Management</w:t>
                      </w:r>
                    </w:p>
                  </w:txbxContent>
                </v:textbox>
              </v:shape>
              <v:shape id="_x0000_s1149" type="#_x0000_t202" style="position:absolute;left:1478;top:7231;width:2520;height:726">
                <v:textbox style="mso-next-textbox:#_x0000_s1149">
                  <w:txbxContent>
                    <w:p w:rsidR="00070A29" w:rsidRPr="00F916D7" w:rsidRDefault="00070A29" w:rsidP="00070A29">
                      <w:pPr>
                        <w:jc w:val="center"/>
                        <w:rPr>
                          <w:rFonts w:ascii="Arial Narrow" w:hAnsi="Arial Narrow"/>
                          <w:b/>
                          <w:sz w:val="20"/>
                          <w:szCs w:val="20"/>
                        </w:rPr>
                      </w:pPr>
                      <w:r w:rsidRPr="00F916D7">
                        <w:rPr>
                          <w:rFonts w:ascii="Arial Narrow" w:hAnsi="Arial Narrow"/>
                          <w:b/>
                          <w:sz w:val="20"/>
                          <w:szCs w:val="20"/>
                        </w:rPr>
                        <w:t>Activity Management</w:t>
                      </w:r>
                    </w:p>
                  </w:txbxContent>
                </v:textbox>
              </v:shape>
              <v:shape id="_x0000_s1150" type="#_x0000_t202" style="position:absolute;left:8058;top:7231;width:2520;height:726">
                <v:textbox style="mso-next-textbox:#_x0000_s1150">
                  <w:txbxContent>
                    <w:p w:rsidR="00070A29" w:rsidRPr="00F916D7" w:rsidRDefault="00070A29" w:rsidP="00070A29">
                      <w:pPr>
                        <w:jc w:val="center"/>
                        <w:rPr>
                          <w:rFonts w:ascii="Arial Narrow" w:hAnsi="Arial Narrow"/>
                          <w:b/>
                          <w:sz w:val="20"/>
                          <w:szCs w:val="20"/>
                        </w:rPr>
                      </w:pPr>
                      <w:r w:rsidRPr="00F916D7">
                        <w:rPr>
                          <w:rFonts w:ascii="Arial Narrow" w:hAnsi="Arial Narrow"/>
                          <w:b/>
                          <w:sz w:val="20"/>
                          <w:szCs w:val="20"/>
                        </w:rPr>
                        <w:t>Resource Management</w:t>
                      </w:r>
                    </w:p>
                  </w:txbxContent>
                </v:textbox>
              </v:shape>
              <v:shape id="_x0000_s1151" type="#_x0000_t202" style="position:absolute;left:1418;top:9158;width:1080;height:540" stroked="f">
                <v:textbox style="mso-next-textbox:#_x0000_s1151">
                  <w:txbxContent>
                    <w:p w:rsidR="00070A29" w:rsidRPr="00F916D7" w:rsidRDefault="00070A29" w:rsidP="00070A29">
                      <w:pPr>
                        <w:jc w:val="center"/>
                        <w:rPr>
                          <w:rFonts w:ascii="Arial Narrow" w:hAnsi="Arial Narrow"/>
                          <w:sz w:val="20"/>
                          <w:szCs w:val="20"/>
                        </w:rPr>
                      </w:pPr>
                      <w:r w:rsidRPr="00F916D7">
                        <w:rPr>
                          <w:rFonts w:ascii="Arial Narrow" w:hAnsi="Arial Narrow"/>
                          <w:sz w:val="20"/>
                          <w:szCs w:val="20"/>
                        </w:rPr>
                        <w:t>Planning</w:t>
                      </w:r>
                    </w:p>
                  </w:txbxContent>
                </v:textbox>
              </v:shape>
              <v:shape id="_x0000_s1152" type="#_x0000_t202" style="position:absolute;left:1918;top:8558;width:1262;height:540" stroked="f">
                <v:textbox style="mso-next-textbox:#_x0000_s1152">
                  <w:txbxContent>
                    <w:p w:rsidR="00070A29" w:rsidRPr="00F916D7" w:rsidRDefault="00070A29" w:rsidP="00070A29">
                      <w:pPr>
                        <w:jc w:val="center"/>
                        <w:rPr>
                          <w:rFonts w:ascii="Arial Narrow" w:hAnsi="Arial Narrow"/>
                          <w:sz w:val="20"/>
                          <w:szCs w:val="20"/>
                        </w:rPr>
                      </w:pPr>
                      <w:r w:rsidRPr="00F916D7">
                        <w:rPr>
                          <w:rFonts w:ascii="Arial Narrow" w:hAnsi="Arial Narrow"/>
                          <w:sz w:val="20"/>
                          <w:szCs w:val="20"/>
                        </w:rPr>
                        <w:t>Scheduling</w:t>
                      </w:r>
                    </w:p>
                  </w:txbxContent>
                </v:textbox>
              </v:shape>
              <v:shape id="_x0000_s1153" type="#_x0000_t202" style="position:absolute;left:2678;top:9158;width:1382;height:540" stroked="f">
                <v:textbox style="mso-next-textbox:#_x0000_s1153">
                  <w:txbxContent>
                    <w:p w:rsidR="00070A29" w:rsidRPr="00F916D7" w:rsidRDefault="00070A29" w:rsidP="00070A29">
                      <w:pPr>
                        <w:jc w:val="center"/>
                        <w:rPr>
                          <w:rFonts w:ascii="Arial Narrow" w:hAnsi="Arial Narrow"/>
                          <w:sz w:val="20"/>
                          <w:szCs w:val="20"/>
                        </w:rPr>
                      </w:pPr>
                      <w:r w:rsidRPr="00F916D7">
                        <w:rPr>
                          <w:rFonts w:ascii="Arial Narrow" w:hAnsi="Arial Narrow"/>
                          <w:sz w:val="20"/>
                          <w:szCs w:val="20"/>
                        </w:rPr>
                        <w:t>Chronicling</w:t>
                      </w:r>
                    </w:p>
                  </w:txbxContent>
                </v:textbox>
              </v:shape>
              <v:shape id="_x0000_s1154" type="#_x0000_t202" style="position:absolute;left:3398;top:8618;width:1080;height:540" stroked="f">
                <v:textbox style="mso-next-textbox:#_x0000_s1154">
                  <w:txbxContent>
                    <w:p w:rsidR="00070A29" w:rsidRPr="00F916D7" w:rsidRDefault="00070A29" w:rsidP="00070A29">
                      <w:pPr>
                        <w:jc w:val="center"/>
                        <w:rPr>
                          <w:rFonts w:ascii="Arial Narrow" w:hAnsi="Arial Narrow"/>
                          <w:sz w:val="20"/>
                          <w:szCs w:val="20"/>
                        </w:rPr>
                      </w:pPr>
                      <w:r w:rsidRPr="00F916D7">
                        <w:rPr>
                          <w:rFonts w:ascii="Arial Narrow" w:hAnsi="Arial Narrow"/>
                          <w:sz w:val="20"/>
                          <w:szCs w:val="20"/>
                        </w:rPr>
                        <w:t>Analysis</w:t>
                      </w:r>
                    </w:p>
                  </w:txbxContent>
                </v:textbox>
              </v:shape>
              <v:shape id="_x0000_s1155" type="#_x0000_t202" style="position:absolute;left:4578;top:8978;width:1440;height:720" stroked="f">
                <v:textbox style="mso-next-textbox:#_x0000_s1155">
                  <w:txbxContent>
                    <w:p w:rsidR="00070A29" w:rsidRPr="00F916D7" w:rsidRDefault="00070A29" w:rsidP="00070A29">
                      <w:pPr>
                        <w:jc w:val="center"/>
                        <w:rPr>
                          <w:rFonts w:ascii="Arial Narrow" w:hAnsi="Arial Narrow"/>
                          <w:sz w:val="20"/>
                          <w:szCs w:val="20"/>
                        </w:rPr>
                      </w:pPr>
                      <w:r w:rsidRPr="00F916D7">
                        <w:rPr>
                          <w:rFonts w:ascii="Arial Narrow" w:hAnsi="Arial Narrow"/>
                          <w:sz w:val="20"/>
                          <w:szCs w:val="20"/>
                        </w:rPr>
                        <w:t>Product Management</w:t>
                      </w:r>
                    </w:p>
                  </w:txbxContent>
                </v:textbox>
              </v:shape>
              <v:shape id="_x0000_s1156" type="#_x0000_t202" style="position:absolute;left:6098;top:8978;width:1440;height:720" stroked="f">
                <v:textbox style="mso-next-textbox:#_x0000_s1156">
                  <w:txbxContent>
                    <w:p w:rsidR="00070A29" w:rsidRPr="00F916D7" w:rsidRDefault="00070A29" w:rsidP="00070A29">
                      <w:pPr>
                        <w:jc w:val="center"/>
                        <w:rPr>
                          <w:rFonts w:ascii="Arial Narrow" w:hAnsi="Arial Narrow"/>
                          <w:sz w:val="20"/>
                          <w:szCs w:val="20"/>
                        </w:rPr>
                      </w:pPr>
                      <w:r w:rsidRPr="00F916D7">
                        <w:rPr>
                          <w:rFonts w:ascii="Arial Narrow" w:hAnsi="Arial Narrow"/>
                          <w:sz w:val="20"/>
                          <w:szCs w:val="20"/>
                        </w:rPr>
                        <w:t>Change Management</w:t>
                      </w:r>
                    </w:p>
                  </w:txbxContent>
                </v:textbox>
              </v:shape>
              <v:line id="_x0000_s1157" style="position:absolute" from="2678,6691" to="2678,7231"/>
              <v:line id="_x0000_s1158" style="position:absolute" from="5918,6691" to="5918,7231"/>
              <v:line id="_x0000_s1159" style="position:absolute" from="9218,6691" to="9218,7231"/>
              <v:line id="_x0000_s1160" style="position:absolute" from="1898,7958" to="1898,9218"/>
              <v:line id="_x0000_s1161" style="position:absolute" from="2518,7958" to="2518,8678"/>
              <v:line id="_x0000_s1162" style="position:absolute" from="3238,7978" to="3238,9238"/>
              <v:line id="_x0000_s1163" style="position:absolute" from="3758,7958" to="3758,8678"/>
              <v:line id="_x0000_s1164" style="position:absolute" from="5198,7938" to="5198,9018"/>
              <v:line id="_x0000_s1165" style="position:absolute" from="6638,7938" to="6638,9018"/>
            </v:group>
            <v:group id="_x0000_s1166" style="position:absolute;left:7718;top:7958;width:3260;height:2980" coordorigin="7718,7958" coordsize="3260,2980">
              <v:shape id="_x0000_s1167" type="#_x0000_t202" style="position:absolute;left:7718;top:9878;width:1440;height:900" stroked="f">
                <v:textbox style="mso-next-textbox:#_x0000_s1167">
                  <w:txbxContent>
                    <w:p w:rsidR="00070A29" w:rsidRPr="00F916D7" w:rsidRDefault="00070A29" w:rsidP="00070A29">
                      <w:pPr>
                        <w:jc w:val="center"/>
                        <w:rPr>
                          <w:rFonts w:ascii="Arial Narrow" w:hAnsi="Arial Narrow"/>
                          <w:sz w:val="20"/>
                          <w:szCs w:val="20"/>
                        </w:rPr>
                      </w:pPr>
                      <w:r w:rsidRPr="00F916D7">
                        <w:rPr>
                          <w:rFonts w:ascii="Arial Narrow" w:hAnsi="Arial Narrow"/>
                          <w:sz w:val="20"/>
                          <w:szCs w:val="20"/>
                        </w:rPr>
                        <w:t>Minimize Resource Bottlenecks</w:t>
                      </w:r>
                    </w:p>
                  </w:txbxContent>
                </v:textbox>
              </v:shape>
              <v:shape id="_x0000_s1168" type="#_x0000_t202" style="position:absolute;left:8298;top:8438;width:1326;height:720" stroked="f">
                <v:textbox style="mso-next-textbox:#_x0000_s1168">
                  <w:txbxContent>
                    <w:p w:rsidR="00070A29" w:rsidRPr="00F916D7" w:rsidRDefault="00070A29" w:rsidP="00070A29">
                      <w:pPr>
                        <w:jc w:val="center"/>
                        <w:rPr>
                          <w:rFonts w:ascii="Arial Narrow" w:hAnsi="Arial Narrow"/>
                          <w:sz w:val="20"/>
                          <w:szCs w:val="20"/>
                        </w:rPr>
                      </w:pPr>
                      <w:r w:rsidRPr="00F916D7">
                        <w:rPr>
                          <w:rFonts w:ascii="Arial Narrow" w:hAnsi="Arial Narrow"/>
                          <w:sz w:val="20"/>
                          <w:szCs w:val="20"/>
                        </w:rPr>
                        <w:t>Acquire</w:t>
                      </w:r>
                    </w:p>
                    <w:p w:rsidR="00070A29" w:rsidRPr="00F916D7" w:rsidRDefault="00070A29" w:rsidP="00070A29">
                      <w:pPr>
                        <w:jc w:val="center"/>
                        <w:rPr>
                          <w:rFonts w:ascii="Arial Narrow" w:hAnsi="Arial Narrow"/>
                          <w:sz w:val="20"/>
                          <w:szCs w:val="20"/>
                        </w:rPr>
                      </w:pPr>
                      <w:r w:rsidRPr="00F916D7">
                        <w:rPr>
                          <w:rFonts w:ascii="Arial Narrow" w:hAnsi="Arial Narrow"/>
                          <w:sz w:val="20"/>
                          <w:szCs w:val="20"/>
                        </w:rPr>
                        <w:t>Resource</w:t>
                      </w:r>
                    </w:p>
                  </w:txbxContent>
                </v:textbox>
              </v:shape>
              <v:shape id="_x0000_s1169" type="#_x0000_t202" style="position:absolute;left:9178;top:9858;width:1800;height:1080" stroked="f">
                <v:textbox style="mso-next-textbox:#_x0000_s1169">
                  <w:txbxContent>
                    <w:p w:rsidR="00070A29" w:rsidRPr="00F916D7" w:rsidRDefault="00070A29" w:rsidP="00070A29">
                      <w:pPr>
                        <w:jc w:val="center"/>
                        <w:rPr>
                          <w:rFonts w:ascii="Arial Narrow" w:hAnsi="Arial Narrow"/>
                          <w:sz w:val="20"/>
                          <w:szCs w:val="20"/>
                        </w:rPr>
                      </w:pPr>
                      <w:r w:rsidRPr="00F916D7">
                        <w:rPr>
                          <w:rFonts w:ascii="Arial Narrow" w:hAnsi="Arial Narrow"/>
                          <w:sz w:val="20"/>
                          <w:szCs w:val="20"/>
                        </w:rPr>
                        <w:t>Assigning Resource Responsibilities</w:t>
                      </w:r>
                    </w:p>
                  </w:txbxContent>
                </v:textbox>
              </v:shape>
              <v:shape id="_x0000_s1170" type="#_x0000_t202" style="position:absolute;left:9698;top:8418;width:1162;height:900" stroked="f">
                <v:textbox style="mso-next-textbox:#_x0000_s1170">
                  <w:txbxContent>
                    <w:p w:rsidR="00070A29" w:rsidRPr="00F916D7" w:rsidRDefault="00070A29" w:rsidP="00070A29">
                      <w:pPr>
                        <w:jc w:val="center"/>
                        <w:rPr>
                          <w:rFonts w:ascii="Arial Narrow" w:hAnsi="Arial Narrow"/>
                          <w:sz w:val="20"/>
                          <w:szCs w:val="20"/>
                        </w:rPr>
                      </w:pPr>
                      <w:r w:rsidRPr="00F916D7">
                        <w:rPr>
                          <w:rFonts w:ascii="Arial Narrow" w:hAnsi="Arial Narrow"/>
                          <w:sz w:val="20"/>
                          <w:szCs w:val="20"/>
                        </w:rPr>
                        <w:t>Forecast Resource Needs</w:t>
                      </w:r>
                    </w:p>
                  </w:txbxContent>
                </v:textbox>
              </v:shape>
              <v:line id="_x0000_s1171" style="position:absolute" from="8258,7958" to="8258,9938"/>
              <v:line id="_x0000_s1172" style="position:absolute" from="8798,7958" to="8798,8498"/>
              <v:line id="_x0000_s1173" style="position:absolute" from="9638,7958" to="9638,9938"/>
              <v:line id="_x0000_s1174" style="position:absolute" from="10238,7958" to="10238,8498"/>
            </v:group>
          </v:group>
        </w:pict>
      </w:r>
    </w:p>
    <w:p w:rsidR="00070A29" w:rsidRDefault="00070A29" w:rsidP="00070A29">
      <w:pPr>
        <w:spacing w:line="360" w:lineRule="auto"/>
        <w:jc w:val="both"/>
        <w:rPr>
          <w:rFonts w:ascii="Arial Narrow" w:hAnsi="Arial Narrow" w:cs="Arial"/>
        </w:rPr>
      </w:pPr>
    </w:p>
    <w:p w:rsidR="00070A29" w:rsidRDefault="00070A29" w:rsidP="00070A29">
      <w:pPr>
        <w:spacing w:line="360" w:lineRule="auto"/>
        <w:jc w:val="both"/>
        <w:rPr>
          <w:rFonts w:ascii="Arial Narrow" w:hAnsi="Arial Narrow" w:cs="Arial"/>
        </w:rPr>
      </w:pPr>
    </w:p>
    <w:p w:rsidR="00070A29" w:rsidRDefault="00070A29" w:rsidP="00070A29">
      <w:pPr>
        <w:spacing w:line="360" w:lineRule="auto"/>
        <w:jc w:val="both"/>
        <w:rPr>
          <w:rFonts w:ascii="Arial Narrow" w:hAnsi="Arial Narrow" w:cs="Arial"/>
        </w:rPr>
      </w:pPr>
    </w:p>
    <w:p w:rsidR="00070A29" w:rsidRDefault="00070A29" w:rsidP="00070A29">
      <w:pPr>
        <w:spacing w:line="360" w:lineRule="auto"/>
        <w:jc w:val="both"/>
        <w:rPr>
          <w:rFonts w:ascii="Arial Narrow" w:hAnsi="Arial Narrow" w:cs="Arial"/>
        </w:rPr>
      </w:pPr>
    </w:p>
    <w:p w:rsidR="00070A29" w:rsidRDefault="00070A29" w:rsidP="00070A29">
      <w:pPr>
        <w:spacing w:line="360" w:lineRule="auto"/>
        <w:jc w:val="both"/>
        <w:rPr>
          <w:rFonts w:ascii="Arial Narrow" w:hAnsi="Arial Narrow" w:cs="Arial"/>
        </w:rPr>
      </w:pPr>
    </w:p>
    <w:p w:rsidR="00070A29" w:rsidRDefault="00070A29" w:rsidP="00070A29">
      <w:pPr>
        <w:spacing w:line="360" w:lineRule="auto"/>
        <w:jc w:val="both"/>
        <w:rPr>
          <w:rFonts w:ascii="Arial Narrow" w:hAnsi="Arial Narrow" w:cs="Arial"/>
        </w:rPr>
      </w:pPr>
    </w:p>
    <w:p w:rsidR="00070A29" w:rsidRDefault="00070A29" w:rsidP="00070A29">
      <w:pPr>
        <w:spacing w:line="360" w:lineRule="auto"/>
        <w:jc w:val="both"/>
        <w:rPr>
          <w:rFonts w:ascii="Arial Narrow" w:hAnsi="Arial Narrow" w:cs="Arial"/>
        </w:rPr>
      </w:pPr>
    </w:p>
    <w:p w:rsidR="00070A29" w:rsidRDefault="00070A29" w:rsidP="00070A29">
      <w:pPr>
        <w:spacing w:line="360" w:lineRule="auto"/>
        <w:jc w:val="both"/>
        <w:rPr>
          <w:rFonts w:ascii="Arial Narrow" w:hAnsi="Arial Narrow" w:cs="Arial"/>
        </w:rPr>
      </w:pPr>
    </w:p>
    <w:p w:rsidR="00070A29" w:rsidRDefault="00070A29" w:rsidP="00070A29">
      <w:pPr>
        <w:spacing w:line="360" w:lineRule="auto"/>
        <w:jc w:val="both"/>
        <w:rPr>
          <w:rFonts w:ascii="Arial Narrow" w:hAnsi="Arial Narrow" w:cs="Arial"/>
        </w:rPr>
      </w:pPr>
    </w:p>
    <w:p w:rsidR="00070A29" w:rsidRDefault="00070A29" w:rsidP="00070A29">
      <w:pPr>
        <w:spacing w:line="360" w:lineRule="auto"/>
        <w:ind w:left="567"/>
        <w:jc w:val="center"/>
        <w:rPr>
          <w:rFonts w:asciiTheme="majorBidi" w:hAnsiTheme="majorBidi" w:cstheme="majorBidi"/>
        </w:rPr>
      </w:pPr>
      <w:r w:rsidRPr="00F916D7">
        <w:rPr>
          <w:rFonts w:asciiTheme="majorBidi" w:hAnsiTheme="majorBidi" w:cstheme="majorBidi"/>
        </w:rPr>
        <w:t>Gambar 3.1 Tugas management proyek</w:t>
      </w:r>
    </w:p>
    <w:tbl>
      <w:tblPr>
        <w:tblW w:w="8673" w:type="dxa"/>
        <w:tblLook w:val="01E0"/>
      </w:tblPr>
      <w:tblGrid>
        <w:gridCol w:w="3227"/>
        <w:gridCol w:w="1761"/>
        <w:gridCol w:w="3685"/>
      </w:tblGrid>
      <w:tr w:rsidR="00070A29" w:rsidRPr="00F916D7" w:rsidTr="00772A1C">
        <w:tc>
          <w:tcPr>
            <w:tcW w:w="8673" w:type="dxa"/>
            <w:gridSpan w:val="3"/>
          </w:tcPr>
          <w:p w:rsidR="00070A29" w:rsidRPr="00F916D7" w:rsidRDefault="00070A29" w:rsidP="00772A1C">
            <w:pPr>
              <w:pStyle w:val="Heading2"/>
              <w:ind w:left="0"/>
              <w:rPr>
                <w:rFonts w:asciiTheme="majorBidi" w:hAnsiTheme="majorBidi" w:cstheme="majorBidi"/>
              </w:rPr>
            </w:pPr>
            <w:r w:rsidRPr="00F916D7">
              <w:rPr>
                <w:rFonts w:asciiTheme="majorBidi" w:hAnsiTheme="majorBidi" w:cstheme="majorBidi"/>
              </w:rPr>
              <w:lastRenderedPageBreak/>
              <w:t>Manajemen Aktifitas (</w:t>
            </w:r>
            <w:r w:rsidRPr="00F916D7">
              <w:rPr>
                <w:rFonts w:asciiTheme="majorBidi" w:hAnsiTheme="majorBidi" w:cstheme="majorBidi"/>
                <w:i/>
              </w:rPr>
              <w:t>Activity Management</w:t>
            </w:r>
            <w:r w:rsidRPr="00F916D7">
              <w:rPr>
                <w:rFonts w:asciiTheme="majorBidi" w:hAnsiTheme="majorBidi" w:cstheme="majorBidi"/>
              </w:rPr>
              <w:t>)</w:t>
            </w:r>
          </w:p>
        </w:tc>
      </w:tr>
      <w:tr w:rsidR="00070A29" w:rsidRPr="00F916D7" w:rsidTr="00772A1C">
        <w:tc>
          <w:tcPr>
            <w:tcW w:w="3227" w:type="dxa"/>
          </w:tcPr>
          <w:p w:rsidR="00070A29" w:rsidRPr="00F916D7" w:rsidRDefault="00070A29" w:rsidP="00CD4E20">
            <w:pPr>
              <w:pStyle w:val="Heading2"/>
              <w:numPr>
                <w:ilvl w:val="0"/>
                <w:numId w:val="59"/>
              </w:numPr>
              <w:tabs>
                <w:tab w:val="clear" w:pos="720"/>
                <w:tab w:val="num" w:pos="180"/>
              </w:tabs>
              <w:ind w:left="180" w:hanging="180"/>
              <w:rPr>
                <w:rFonts w:asciiTheme="majorBidi" w:hAnsiTheme="majorBidi" w:cstheme="majorBidi"/>
                <w:b w:val="0"/>
              </w:rPr>
            </w:pPr>
            <w:r w:rsidRPr="00F916D7">
              <w:rPr>
                <w:rFonts w:asciiTheme="majorBidi" w:hAnsiTheme="majorBidi" w:cstheme="majorBidi"/>
                <w:b w:val="0"/>
              </w:rPr>
              <w:t>Perencanaan (</w:t>
            </w:r>
            <w:r w:rsidRPr="00F916D7">
              <w:rPr>
                <w:rFonts w:asciiTheme="majorBidi" w:hAnsiTheme="majorBidi" w:cstheme="majorBidi"/>
                <w:b w:val="0"/>
                <w:i/>
              </w:rPr>
              <w:t>Planning</w:t>
            </w:r>
            <w:r w:rsidRPr="00F916D7">
              <w:rPr>
                <w:rFonts w:asciiTheme="majorBidi" w:hAnsiTheme="majorBidi" w:cstheme="majorBidi"/>
                <w:b w:val="0"/>
              </w:rPr>
              <w:t>)</w:t>
            </w:r>
          </w:p>
        </w:tc>
        <w:tc>
          <w:tcPr>
            <w:tcW w:w="5446" w:type="dxa"/>
            <w:gridSpan w:val="2"/>
          </w:tcPr>
          <w:p w:rsidR="00070A29" w:rsidRPr="00F916D7" w:rsidRDefault="00070A29" w:rsidP="00CD4E20">
            <w:pPr>
              <w:pStyle w:val="Heading2"/>
              <w:numPr>
                <w:ilvl w:val="0"/>
                <w:numId w:val="59"/>
              </w:numPr>
              <w:tabs>
                <w:tab w:val="clear" w:pos="720"/>
                <w:tab w:val="num" w:pos="271"/>
              </w:tabs>
              <w:ind w:left="299" w:hanging="262"/>
              <w:rPr>
                <w:rFonts w:asciiTheme="majorBidi" w:hAnsiTheme="majorBidi" w:cstheme="majorBidi"/>
                <w:b w:val="0"/>
              </w:rPr>
            </w:pPr>
            <w:r w:rsidRPr="00F916D7">
              <w:rPr>
                <w:rFonts w:asciiTheme="majorBidi" w:hAnsiTheme="majorBidi" w:cstheme="majorBidi"/>
                <w:b w:val="0"/>
              </w:rPr>
              <w:t>Mendefinisikan aktifitas.</w:t>
            </w:r>
          </w:p>
        </w:tc>
      </w:tr>
      <w:tr w:rsidR="00070A29" w:rsidRPr="00F916D7" w:rsidTr="00772A1C">
        <w:tc>
          <w:tcPr>
            <w:tcW w:w="3227" w:type="dxa"/>
          </w:tcPr>
          <w:p w:rsidR="00070A29" w:rsidRPr="00F916D7" w:rsidRDefault="00070A29" w:rsidP="00772A1C">
            <w:pPr>
              <w:pStyle w:val="Heading2"/>
              <w:ind w:left="0"/>
              <w:rPr>
                <w:rFonts w:asciiTheme="majorBidi" w:hAnsiTheme="majorBidi" w:cstheme="majorBidi"/>
                <w:b w:val="0"/>
              </w:rPr>
            </w:pPr>
          </w:p>
        </w:tc>
        <w:tc>
          <w:tcPr>
            <w:tcW w:w="5446" w:type="dxa"/>
            <w:gridSpan w:val="2"/>
          </w:tcPr>
          <w:p w:rsidR="00070A29" w:rsidRPr="00F916D7" w:rsidRDefault="00070A29" w:rsidP="00CD4E20">
            <w:pPr>
              <w:pStyle w:val="Heading2"/>
              <w:numPr>
                <w:ilvl w:val="0"/>
                <w:numId w:val="59"/>
              </w:numPr>
              <w:tabs>
                <w:tab w:val="clear" w:pos="720"/>
                <w:tab w:val="num" w:pos="271"/>
              </w:tabs>
              <w:ind w:left="299" w:hanging="262"/>
              <w:rPr>
                <w:rFonts w:asciiTheme="majorBidi" w:hAnsiTheme="majorBidi" w:cstheme="majorBidi"/>
                <w:b w:val="0"/>
              </w:rPr>
            </w:pPr>
            <w:r w:rsidRPr="00F916D7">
              <w:rPr>
                <w:rFonts w:asciiTheme="majorBidi" w:hAnsiTheme="majorBidi" w:cstheme="majorBidi"/>
                <w:b w:val="0"/>
              </w:rPr>
              <w:t>Mendefinisikan prioritas aktifitas.</w:t>
            </w:r>
          </w:p>
        </w:tc>
      </w:tr>
      <w:tr w:rsidR="00070A29" w:rsidRPr="00F916D7" w:rsidTr="00772A1C">
        <w:tc>
          <w:tcPr>
            <w:tcW w:w="3227" w:type="dxa"/>
          </w:tcPr>
          <w:p w:rsidR="00070A29" w:rsidRPr="00F916D7" w:rsidRDefault="00070A29" w:rsidP="00772A1C">
            <w:pPr>
              <w:pStyle w:val="Heading2"/>
              <w:ind w:left="0"/>
              <w:rPr>
                <w:rFonts w:asciiTheme="majorBidi" w:hAnsiTheme="majorBidi" w:cstheme="majorBidi"/>
                <w:b w:val="0"/>
              </w:rPr>
            </w:pPr>
          </w:p>
        </w:tc>
        <w:tc>
          <w:tcPr>
            <w:tcW w:w="5446" w:type="dxa"/>
            <w:gridSpan w:val="2"/>
          </w:tcPr>
          <w:p w:rsidR="00070A29" w:rsidRPr="00F916D7" w:rsidRDefault="00070A29" w:rsidP="00CD4E20">
            <w:pPr>
              <w:pStyle w:val="Heading2"/>
              <w:numPr>
                <w:ilvl w:val="0"/>
                <w:numId w:val="59"/>
              </w:numPr>
              <w:tabs>
                <w:tab w:val="clear" w:pos="720"/>
                <w:tab w:val="num" w:pos="271"/>
              </w:tabs>
              <w:ind w:left="299" w:hanging="262"/>
              <w:rPr>
                <w:rFonts w:asciiTheme="majorBidi" w:hAnsiTheme="majorBidi" w:cstheme="majorBidi"/>
                <w:b w:val="0"/>
              </w:rPr>
            </w:pPr>
            <w:r w:rsidRPr="00F916D7">
              <w:rPr>
                <w:rFonts w:asciiTheme="majorBidi" w:hAnsiTheme="majorBidi" w:cstheme="majorBidi"/>
                <w:b w:val="0"/>
              </w:rPr>
              <w:t>Mendefinisikan kebutuhan sumber daya.</w:t>
            </w:r>
          </w:p>
        </w:tc>
      </w:tr>
      <w:tr w:rsidR="00070A29" w:rsidRPr="00F916D7" w:rsidTr="00772A1C">
        <w:tc>
          <w:tcPr>
            <w:tcW w:w="3227" w:type="dxa"/>
          </w:tcPr>
          <w:p w:rsidR="00070A29" w:rsidRPr="00F916D7" w:rsidRDefault="00070A29" w:rsidP="00772A1C">
            <w:pPr>
              <w:pStyle w:val="Heading2"/>
              <w:ind w:left="0"/>
              <w:rPr>
                <w:rFonts w:asciiTheme="majorBidi" w:hAnsiTheme="majorBidi" w:cstheme="majorBidi"/>
                <w:b w:val="0"/>
              </w:rPr>
            </w:pPr>
          </w:p>
        </w:tc>
        <w:tc>
          <w:tcPr>
            <w:tcW w:w="5446" w:type="dxa"/>
            <w:gridSpan w:val="2"/>
          </w:tcPr>
          <w:p w:rsidR="00070A29" w:rsidRPr="00F916D7" w:rsidRDefault="00070A29" w:rsidP="00CD4E20">
            <w:pPr>
              <w:pStyle w:val="Heading2"/>
              <w:numPr>
                <w:ilvl w:val="0"/>
                <w:numId w:val="59"/>
              </w:numPr>
              <w:tabs>
                <w:tab w:val="clear" w:pos="720"/>
                <w:tab w:val="num" w:pos="271"/>
              </w:tabs>
              <w:ind w:left="299" w:hanging="262"/>
              <w:rPr>
                <w:rFonts w:asciiTheme="majorBidi" w:hAnsiTheme="majorBidi" w:cstheme="majorBidi"/>
                <w:b w:val="0"/>
              </w:rPr>
            </w:pPr>
            <w:r w:rsidRPr="00F916D7">
              <w:rPr>
                <w:rFonts w:asciiTheme="majorBidi" w:hAnsiTheme="majorBidi" w:cstheme="majorBidi"/>
                <w:b w:val="0"/>
              </w:rPr>
              <w:t>Mendefinisikan jangka waktu pelaksanaan.</w:t>
            </w:r>
          </w:p>
        </w:tc>
      </w:tr>
      <w:tr w:rsidR="00070A29" w:rsidRPr="00F916D7" w:rsidTr="00772A1C">
        <w:tc>
          <w:tcPr>
            <w:tcW w:w="3227" w:type="dxa"/>
          </w:tcPr>
          <w:p w:rsidR="00070A29" w:rsidRPr="00F916D7" w:rsidRDefault="00070A29" w:rsidP="00772A1C">
            <w:pPr>
              <w:pStyle w:val="Heading2"/>
              <w:ind w:left="0"/>
              <w:rPr>
                <w:rFonts w:asciiTheme="majorBidi" w:hAnsiTheme="majorBidi" w:cstheme="majorBidi"/>
                <w:b w:val="0"/>
              </w:rPr>
            </w:pPr>
          </w:p>
        </w:tc>
        <w:tc>
          <w:tcPr>
            <w:tcW w:w="5446" w:type="dxa"/>
            <w:gridSpan w:val="2"/>
          </w:tcPr>
          <w:p w:rsidR="00070A29" w:rsidRPr="00F916D7" w:rsidRDefault="00070A29" w:rsidP="00CD4E20">
            <w:pPr>
              <w:pStyle w:val="Heading2"/>
              <w:numPr>
                <w:ilvl w:val="0"/>
                <w:numId w:val="59"/>
              </w:numPr>
              <w:tabs>
                <w:tab w:val="clear" w:pos="720"/>
                <w:tab w:val="num" w:pos="271"/>
              </w:tabs>
              <w:ind w:left="299" w:hanging="262"/>
              <w:rPr>
                <w:rFonts w:asciiTheme="majorBidi" w:hAnsiTheme="majorBidi" w:cstheme="majorBidi"/>
                <w:b w:val="0"/>
              </w:rPr>
            </w:pPr>
            <w:r w:rsidRPr="00F916D7">
              <w:rPr>
                <w:rFonts w:asciiTheme="majorBidi" w:hAnsiTheme="majorBidi" w:cstheme="majorBidi"/>
                <w:b w:val="0"/>
              </w:rPr>
              <w:t>Mendefinisikan tanggung jawab.</w:t>
            </w:r>
          </w:p>
        </w:tc>
      </w:tr>
      <w:tr w:rsidR="00070A29" w:rsidRPr="00F916D7" w:rsidTr="00772A1C">
        <w:tc>
          <w:tcPr>
            <w:tcW w:w="8673" w:type="dxa"/>
            <w:gridSpan w:val="3"/>
          </w:tcPr>
          <w:p w:rsidR="00070A29" w:rsidRPr="00F916D7" w:rsidRDefault="00070A29" w:rsidP="00772A1C">
            <w:pPr>
              <w:pStyle w:val="Heading2"/>
              <w:spacing w:line="240" w:lineRule="auto"/>
              <w:ind w:left="0"/>
              <w:rPr>
                <w:rFonts w:asciiTheme="majorBidi" w:hAnsiTheme="majorBidi" w:cstheme="majorBidi"/>
                <w:b w:val="0"/>
              </w:rPr>
            </w:pPr>
          </w:p>
        </w:tc>
      </w:tr>
      <w:tr w:rsidR="00070A29" w:rsidRPr="00F916D7" w:rsidTr="00772A1C">
        <w:tc>
          <w:tcPr>
            <w:tcW w:w="3227" w:type="dxa"/>
          </w:tcPr>
          <w:p w:rsidR="00070A29" w:rsidRPr="00F916D7" w:rsidRDefault="00070A29" w:rsidP="00CD4E20">
            <w:pPr>
              <w:pStyle w:val="Heading2"/>
              <w:numPr>
                <w:ilvl w:val="0"/>
                <w:numId w:val="59"/>
              </w:numPr>
              <w:tabs>
                <w:tab w:val="clear" w:pos="720"/>
                <w:tab w:val="num" w:pos="180"/>
              </w:tabs>
              <w:ind w:left="180" w:hanging="143"/>
              <w:rPr>
                <w:rFonts w:asciiTheme="majorBidi" w:hAnsiTheme="majorBidi" w:cstheme="majorBidi"/>
                <w:b w:val="0"/>
              </w:rPr>
            </w:pPr>
            <w:r w:rsidRPr="00F916D7">
              <w:rPr>
                <w:rFonts w:asciiTheme="majorBidi" w:hAnsiTheme="majorBidi" w:cstheme="majorBidi"/>
                <w:b w:val="0"/>
              </w:rPr>
              <w:t>Penjadwalan (</w:t>
            </w:r>
            <w:r w:rsidRPr="00F916D7">
              <w:rPr>
                <w:rFonts w:asciiTheme="majorBidi" w:hAnsiTheme="majorBidi" w:cstheme="majorBidi"/>
                <w:b w:val="0"/>
                <w:i/>
              </w:rPr>
              <w:t>Scheduling</w:t>
            </w:r>
            <w:r w:rsidRPr="00F916D7">
              <w:rPr>
                <w:rFonts w:asciiTheme="majorBidi" w:hAnsiTheme="majorBidi" w:cstheme="majorBidi"/>
                <w:b w:val="0"/>
              </w:rPr>
              <w:t>)</w:t>
            </w:r>
          </w:p>
        </w:tc>
        <w:tc>
          <w:tcPr>
            <w:tcW w:w="5446" w:type="dxa"/>
            <w:gridSpan w:val="2"/>
          </w:tcPr>
          <w:p w:rsidR="00070A29" w:rsidRPr="00F916D7" w:rsidRDefault="00070A29" w:rsidP="00CD4E20">
            <w:pPr>
              <w:pStyle w:val="Heading2"/>
              <w:numPr>
                <w:ilvl w:val="0"/>
                <w:numId w:val="59"/>
              </w:numPr>
              <w:tabs>
                <w:tab w:val="clear" w:pos="720"/>
                <w:tab w:val="num" w:pos="271"/>
              </w:tabs>
              <w:ind w:left="313" w:hanging="276"/>
              <w:rPr>
                <w:rFonts w:asciiTheme="majorBidi" w:hAnsiTheme="majorBidi" w:cstheme="majorBidi"/>
                <w:b w:val="0"/>
              </w:rPr>
            </w:pPr>
            <w:r w:rsidRPr="00F916D7">
              <w:rPr>
                <w:rFonts w:asciiTheme="majorBidi" w:hAnsiTheme="majorBidi" w:cstheme="majorBidi"/>
                <w:b w:val="0"/>
              </w:rPr>
              <w:t>Menentukan awal dan akhir pelaksanaan.</w:t>
            </w:r>
          </w:p>
        </w:tc>
      </w:tr>
      <w:tr w:rsidR="00070A29" w:rsidRPr="00F916D7" w:rsidTr="00772A1C">
        <w:tc>
          <w:tcPr>
            <w:tcW w:w="3227" w:type="dxa"/>
          </w:tcPr>
          <w:p w:rsidR="00070A29" w:rsidRPr="00F916D7" w:rsidRDefault="00070A29" w:rsidP="00772A1C">
            <w:pPr>
              <w:pStyle w:val="Heading2"/>
              <w:ind w:left="0"/>
              <w:rPr>
                <w:rFonts w:asciiTheme="majorBidi" w:hAnsiTheme="majorBidi" w:cstheme="majorBidi"/>
                <w:b w:val="0"/>
              </w:rPr>
            </w:pPr>
          </w:p>
        </w:tc>
        <w:tc>
          <w:tcPr>
            <w:tcW w:w="5446" w:type="dxa"/>
            <w:gridSpan w:val="2"/>
          </w:tcPr>
          <w:p w:rsidR="00070A29" w:rsidRPr="00F916D7" w:rsidRDefault="00070A29" w:rsidP="00CD4E20">
            <w:pPr>
              <w:pStyle w:val="Heading2"/>
              <w:numPr>
                <w:ilvl w:val="0"/>
                <w:numId w:val="59"/>
              </w:numPr>
              <w:tabs>
                <w:tab w:val="clear" w:pos="720"/>
                <w:tab w:val="num" w:pos="271"/>
              </w:tabs>
              <w:ind w:left="313" w:hanging="276"/>
              <w:rPr>
                <w:rFonts w:asciiTheme="majorBidi" w:hAnsiTheme="majorBidi" w:cstheme="majorBidi"/>
                <w:b w:val="0"/>
              </w:rPr>
            </w:pPr>
            <w:r w:rsidRPr="00F916D7">
              <w:rPr>
                <w:rFonts w:asciiTheme="majorBidi" w:hAnsiTheme="majorBidi" w:cstheme="majorBidi"/>
                <w:b w:val="0"/>
              </w:rPr>
              <w:t>Menyelesaikan perselisihan penjadwalan tugas yang memiliki prioritas sama.</w:t>
            </w:r>
          </w:p>
        </w:tc>
      </w:tr>
      <w:tr w:rsidR="00070A29" w:rsidRPr="00F916D7" w:rsidTr="00772A1C">
        <w:tc>
          <w:tcPr>
            <w:tcW w:w="8673" w:type="dxa"/>
            <w:gridSpan w:val="3"/>
          </w:tcPr>
          <w:p w:rsidR="00070A29" w:rsidRPr="00F916D7" w:rsidRDefault="00070A29" w:rsidP="00772A1C">
            <w:pPr>
              <w:pStyle w:val="Heading2"/>
              <w:spacing w:line="240" w:lineRule="auto"/>
              <w:ind w:left="0"/>
              <w:rPr>
                <w:rFonts w:asciiTheme="majorBidi" w:hAnsiTheme="majorBidi" w:cstheme="majorBidi"/>
                <w:b w:val="0"/>
              </w:rPr>
            </w:pPr>
          </w:p>
        </w:tc>
      </w:tr>
      <w:tr w:rsidR="00070A29" w:rsidRPr="00F916D7" w:rsidTr="00772A1C">
        <w:tc>
          <w:tcPr>
            <w:tcW w:w="3227" w:type="dxa"/>
          </w:tcPr>
          <w:p w:rsidR="00070A29" w:rsidRPr="00F916D7" w:rsidRDefault="00070A29" w:rsidP="00CD4E20">
            <w:pPr>
              <w:pStyle w:val="Heading2"/>
              <w:numPr>
                <w:ilvl w:val="0"/>
                <w:numId w:val="59"/>
              </w:numPr>
              <w:tabs>
                <w:tab w:val="clear" w:pos="720"/>
                <w:tab w:val="num" w:pos="180"/>
              </w:tabs>
              <w:ind w:left="180" w:hanging="180"/>
              <w:rPr>
                <w:rFonts w:asciiTheme="majorBidi" w:hAnsiTheme="majorBidi" w:cstheme="majorBidi"/>
                <w:b w:val="0"/>
              </w:rPr>
            </w:pPr>
            <w:r w:rsidRPr="00F916D7">
              <w:rPr>
                <w:rFonts w:asciiTheme="majorBidi" w:hAnsiTheme="majorBidi" w:cstheme="majorBidi"/>
                <w:b w:val="0"/>
              </w:rPr>
              <w:t>Monitoring (</w:t>
            </w:r>
            <w:r w:rsidRPr="00F916D7">
              <w:rPr>
                <w:rFonts w:asciiTheme="majorBidi" w:hAnsiTheme="majorBidi" w:cstheme="majorBidi"/>
                <w:b w:val="0"/>
                <w:i/>
              </w:rPr>
              <w:t>Chronicling</w:t>
            </w:r>
            <w:r w:rsidRPr="00F916D7">
              <w:rPr>
                <w:rFonts w:asciiTheme="majorBidi" w:hAnsiTheme="majorBidi" w:cstheme="majorBidi"/>
                <w:b w:val="0"/>
              </w:rPr>
              <w:t>)</w:t>
            </w:r>
          </w:p>
        </w:tc>
        <w:tc>
          <w:tcPr>
            <w:tcW w:w="5446" w:type="dxa"/>
            <w:gridSpan w:val="2"/>
          </w:tcPr>
          <w:p w:rsidR="00070A29" w:rsidRPr="00F916D7" w:rsidRDefault="00070A29" w:rsidP="00CD4E20">
            <w:pPr>
              <w:pStyle w:val="Heading2"/>
              <w:numPr>
                <w:ilvl w:val="0"/>
                <w:numId w:val="59"/>
              </w:numPr>
              <w:tabs>
                <w:tab w:val="clear" w:pos="720"/>
                <w:tab w:val="num" w:pos="299"/>
              </w:tabs>
              <w:ind w:left="341" w:hanging="304"/>
              <w:rPr>
                <w:rFonts w:asciiTheme="majorBidi" w:hAnsiTheme="majorBidi" w:cstheme="majorBidi"/>
                <w:b w:val="0"/>
              </w:rPr>
            </w:pPr>
            <w:r w:rsidRPr="00F916D7">
              <w:rPr>
                <w:rFonts w:asciiTheme="majorBidi" w:hAnsiTheme="majorBidi" w:cstheme="majorBidi"/>
                <w:b w:val="0"/>
              </w:rPr>
              <w:t>Memonitor kinerja proyek.</w:t>
            </w:r>
          </w:p>
        </w:tc>
      </w:tr>
      <w:tr w:rsidR="00070A29" w:rsidRPr="00F916D7" w:rsidTr="00772A1C">
        <w:tc>
          <w:tcPr>
            <w:tcW w:w="3227" w:type="dxa"/>
          </w:tcPr>
          <w:p w:rsidR="00070A29" w:rsidRPr="00F916D7" w:rsidRDefault="00070A29" w:rsidP="00772A1C">
            <w:pPr>
              <w:pStyle w:val="Heading2"/>
              <w:spacing w:line="240" w:lineRule="auto"/>
              <w:ind w:left="0"/>
              <w:rPr>
                <w:rFonts w:asciiTheme="majorBidi" w:hAnsiTheme="majorBidi" w:cstheme="majorBidi"/>
                <w:b w:val="0"/>
              </w:rPr>
            </w:pPr>
          </w:p>
        </w:tc>
        <w:tc>
          <w:tcPr>
            <w:tcW w:w="5446" w:type="dxa"/>
            <w:gridSpan w:val="2"/>
          </w:tcPr>
          <w:p w:rsidR="00070A29" w:rsidRPr="00F916D7" w:rsidRDefault="00070A29" w:rsidP="00772A1C">
            <w:pPr>
              <w:pStyle w:val="Heading2"/>
              <w:spacing w:line="240" w:lineRule="auto"/>
              <w:ind w:left="37"/>
              <w:rPr>
                <w:rFonts w:asciiTheme="majorBidi" w:hAnsiTheme="majorBidi" w:cstheme="majorBidi"/>
                <w:b w:val="0"/>
              </w:rPr>
            </w:pPr>
          </w:p>
        </w:tc>
      </w:tr>
      <w:tr w:rsidR="00070A29" w:rsidRPr="00F916D7" w:rsidTr="00772A1C">
        <w:tc>
          <w:tcPr>
            <w:tcW w:w="3227" w:type="dxa"/>
          </w:tcPr>
          <w:p w:rsidR="00070A29" w:rsidRPr="00F916D7" w:rsidRDefault="00070A29" w:rsidP="00CD4E20">
            <w:pPr>
              <w:pStyle w:val="Heading2"/>
              <w:numPr>
                <w:ilvl w:val="0"/>
                <w:numId w:val="59"/>
              </w:numPr>
              <w:tabs>
                <w:tab w:val="clear" w:pos="720"/>
                <w:tab w:val="num" w:pos="180"/>
              </w:tabs>
              <w:ind w:left="180" w:hanging="180"/>
              <w:rPr>
                <w:rFonts w:asciiTheme="majorBidi" w:hAnsiTheme="majorBidi" w:cstheme="majorBidi"/>
                <w:b w:val="0"/>
              </w:rPr>
            </w:pPr>
            <w:r w:rsidRPr="00F916D7">
              <w:rPr>
                <w:rFonts w:asciiTheme="majorBidi" w:hAnsiTheme="majorBidi" w:cstheme="majorBidi"/>
                <w:b w:val="0"/>
              </w:rPr>
              <w:t>Analisis (</w:t>
            </w:r>
            <w:r w:rsidRPr="00F916D7">
              <w:rPr>
                <w:rFonts w:asciiTheme="majorBidi" w:hAnsiTheme="majorBidi" w:cstheme="majorBidi"/>
                <w:b w:val="0"/>
                <w:i/>
              </w:rPr>
              <w:t>Analysis</w:t>
            </w:r>
            <w:r w:rsidRPr="00F916D7">
              <w:rPr>
                <w:rFonts w:asciiTheme="majorBidi" w:hAnsiTheme="majorBidi" w:cstheme="majorBidi"/>
                <w:b w:val="0"/>
              </w:rPr>
              <w:t>)</w:t>
            </w:r>
          </w:p>
        </w:tc>
        <w:tc>
          <w:tcPr>
            <w:tcW w:w="5446" w:type="dxa"/>
            <w:gridSpan w:val="2"/>
          </w:tcPr>
          <w:p w:rsidR="00070A29" w:rsidRPr="00F916D7" w:rsidRDefault="00070A29" w:rsidP="00CD4E20">
            <w:pPr>
              <w:pStyle w:val="Heading2"/>
              <w:numPr>
                <w:ilvl w:val="0"/>
                <w:numId w:val="59"/>
              </w:numPr>
              <w:tabs>
                <w:tab w:val="clear" w:pos="720"/>
                <w:tab w:val="num" w:pos="299"/>
              </w:tabs>
              <w:ind w:left="341" w:hanging="304"/>
              <w:rPr>
                <w:rFonts w:asciiTheme="majorBidi" w:hAnsiTheme="majorBidi" w:cstheme="majorBidi"/>
                <w:b w:val="0"/>
              </w:rPr>
            </w:pPr>
            <w:r w:rsidRPr="00F916D7">
              <w:rPr>
                <w:rFonts w:asciiTheme="majorBidi" w:hAnsiTheme="majorBidi" w:cstheme="majorBidi"/>
                <w:b w:val="0"/>
              </w:rPr>
              <w:t>Menganalisis rencana, jadwal, dan kegiatan monitoring.</w:t>
            </w:r>
          </w:p>
        </w:tc>
      </w:tr>
      <w:tr w:rsidR="00070A29" w:rsidRPr="00F916D7" w:rsidTr="00772A1C">
        <w:tc>
          <w:tcPr>
            <w:tcW w:w="8673" w:type="dxa"/>
            <w:gridSpan w:val="3"/>
          </w:tcPr>
          <w:p w:rsidR="00070A29" w:rsidRPr="00F916D7" w:rsidRDefault="00070A29" w:rsidP="00772A1C">
            <w:pPr>
              <w:pStyle w:val="Heading2"/>
              <w:ind w:left="0"/>
              <w:rPr>
                <w:rFonts w:asciiTheme="majorBidi" w:hAnsiTheme="majorBidi" w:cstheme="majorBidi"/>
                <w:b w:val="0"/>
              </w:rPr>
            </w:pPr>
          </w:p>
        </w:tc>
      </w:tr>
      <w:tr w:rsidR="00070A29" w:rsidRPr="00F916D7" w:rsidTr="00772A1C">
        <w:tc>
          <w:tcPr>
            <w:tcW w:w="8673" w:type="dxa"/>
            <w:gridSpan w:val="3"/>
          </w:tcPr>
          <w:p w:rsidR="00070A29" w:rsidRPr="00F916D7" w:rsidRDefault="00070A29" w:rsidP="00772A1C">
            <w:pPr>
              <w:pStyle w:val="Heading2"/>
              <w:ind w:left="0"/>
              <w:rPr>
                <w:rFonts w:asciiTheme="majorBidi" w:hAnsiTheme="majorBidi" w:cstheme="majorBidi"/>
              </w:rPr>
            </w:pPr>
            <w:r w:rsidRPr="00F916D7">
              <w:rPr>
                <w:rFonts w:asciiTheme="majorBidi" w:hAnsiTheme="majorBidi" w:cstheme="majorBidi"/>
              </w:rPr>
              <w:t>Manajemen Konfigurasi Produk (</w:t>
            </w:r>
            <w:r w:rsidRPr="00F916D7">
              <w:rPr>
                <w:rFonts w:asciiTheme="majorBidi" w:hAnsiTheme="majorBidi" w:cstheme="majorBidi"/>
                <w:i/>
              </w:rPr>
              <w:t>Product Configuration Management</w:t>
            </w:r>
            <w:r w:rsidRPr="00F916D7">
              <w:rPr>
                <w:rFonts w:asciiTheme="majorBidi" w:hAnsiTheme="majorBidi" w:cstheme="majorBidi"/>
              </w:rPr>
              <w:t>)</w:t>
            </w:r>
          </w:p>
        </w:tc>
      </w:tr>
      <w:tr w:rsidR="00070A29" w:rsidRPr="00F916D7" w:rsidTr="00772A1C">
        <w:tc>
          <w:tcPr>
            <w:tcW w:w="4988" w:type="dxa"/>
            <w:gridSpan w:val="2"/>
          </w:tcPr>
          <w:p w:rsidR="00070A29" w:rsidRPr="00F916D7" w:rsidRDefault="00070A29" w:rsidP="00CD4E20">
            <w:pPr>
              <w:pStyle w:val="Heading2"/>
              <w:numPr>
                <w:ilvl w:val="0"/>
                <w:numId w:val="60"/>
              </w:numPr>
              <w:tabs>
                <w:tab w:val="clear" w:pos="720"/>
                <w:tab w:val="num" w:pos="180"/>
              </w:tabs>
              <w:ind w:left="180" w:hanging="180"/>
              <w:rPr>
                <w:rFonts w:asciiTheme="majorBidi" w:hAnsiTheme="majorBidi" w:cstheme="majorBidi"/>
                <w:b w:val="0"/>
              </w:rPr>
            </w:pPr>
            <w:r w:rsidRPr="00F916D7">
              <w:rPr>
                <w:rFonts w:asciiTheme="majorBidi" w:hAnsiTheme="majorBidi" w:cstheme="majorBidi"/>
                <w:b w:val="0"/>
              </w:rPr>
              <w:t>Manajemen produk (</w:t>
            </w:r>
            <w:r w:rsidRPr="00F916D7">
              <w:rPr>
                <w:rFonts w:asciiTheme="majorBidi" w:hAnsiTheme="majorBidi" w:cstheme="majorBidi"/>
                <w:b w:val="0"/>
                <w:i/>
              </w:rPr>
              <w:t>Product Management</w:t>
            </w:r>
            <w:r w:rsidRPr="00F916D7">
              <w:rPr>
                <w:rFonts w:asciiTheme="majorBidi" w:hAnsiTheme="majorBidi" w:cstheme="majorBidi"/>
                <w:b w:val="0"/>
              </w:rPr>
              <w:t>)</w:t>
            </w:r>
          </w:p>
        </w:tc>
        <w:tc>
          <w:tcPr>
            <w:tcW w:w="3685" w:type="dxa"/>
          </w:tcPr>
          <w:p w:rsidR="00070A29" w:rsidRPr="00F916D7" w:rsidRDefault="00070A29" w:rsidP="00CD4E20">
            <w:pPr>
              <w:pStyle w:val="Heading2"/>
              <w:numPr>
                <w:ilvl w:val="0"/>
                <w:numId w:val="61"/>
              </w:numPr>
              <w:tabs>
                <w:tab w:val="clear" w:pos="720"/>
                <w:tab w:val="num" w:pos="313"/>
              </w:tabs>
              <w:ind w:left="313" w:hanging="276"/>
              <w:rPr>
                <w:rFonts w:asciiTheme="majorBidi" w:hAnsiTheme="majorBidi" w:cstheme="majorBidi"/>
                <w:b w:val="0"/>
              </w:rPr>
            </w:pPr>
            <w:r w:rsidRPr="00F916D7">
              <w:rPr>
                <w:rFonts w:asciiTheme="majorBidi" w:hAnsiTheme="majorBidi" w:cstheme="majorBidi"/>
                <w:b w:val="0"/>
              </w:rPr>
              <w:t>Mengelola versi produk yang dihasilkan.</w:t>
            </w:r>
          </w:p>
        </w:tc>
      </w:tr>
      <w:tr w:rsidR="00070A29" w:rsidRPr="00F916D7" w:rsidTr="00772A1C">
        <w:tc>
          <w:tcPr>
            <w:tcW w:w="4988" w:type="dxa"/>
            <w:gridSpan w:val="2"/>
          </w:tcPr>
          <w:p w:rsidR="00070A29" w:rsidRPr="00F916D7" w:rsidRDefault="00070A29" w:rsidP="00772A1C">
            <w:pPr>
              <w:pStyle w:val="Heading2"/>
              <w:spacing w:line="240" w:lineRule="auto"/>
              <w:ind w:left="0"/>
              <w:rPr>
                <w:rFonts w:asciiTheme="majorBidi" w:hAnsiTheme="majorBidi" w:cstheme="majorBidi"/>
                <w:b w:val="0"/>
              </w:rPr>
            </w:pPr>
          </w:p>
        </w:tc>
        <w:tc>
          <w:tcPr>
            <w:tcW w:w="3685" w:type="dxa"/>
          </w:tcPr>
          <w:p w:rsidR="00070A29" w:rsidRPr="00F916D7" w:rsidRDefault="00070A29" w:rsidP="00772A1C">
            <w:pPr>
              <w:pStyle w:val="Heading2"/>
              <w:spacing w:line="240" w:lineRule="auto"/>
              <w:ind w:left="37"/>
              <w:rPr>
                <w:rFonts w:asciiTheme="majorBidi" w:hAnsiTheme="majorBidi" w:cstheme="majorBidi"/>
                <w:b w:val="0"/>
              </w:rPr>
            </w:pPr>
          </w:p>
        </w:tc>
      </w:tr>
      <w:tr w:rsidR="00070A29" w:rsidRPr="00F916D7" w:rsidTr="00772A1C">
        <w:tc>
          <w:tcPr>
            <w:tcW w:w="4988" w:type="dxa"/>
            <w:gridSpan w:val="2"/>
          </w:tcPr>
          <w:p w:rsidR="00070A29" w:rsidRPr="00F916D7" w:rsidRDefault="00070A29" w:rsidP="00CD4E20">
            <w:pPr>
              <w:pStyle w:val="Heading2"/>
              <w:numPr>
                <w:ilvl w:val="0"/>
                <w:numId w:val="60"/>
              </w:numPr>
              <w:tabs>
                <w:tab w:val="clear" w:pos="720"/>
                <w:tab w:val="num" w:pos="180"/>
              </w:tabs>
              <w:ind w:left="180" w:hanging="180"/>
              <w:rPr>
                <w:rFonts w:asciiTheme="majorBidi" w:hAnsiTheme="majorBidi" w:cstheme="majorBidi"/>
                <w:b w:val="0"/>
              </w:rPr>
            </w:pPr>
            <w:r w:rsidRPr="00F916D7">
              <w:rPr>
                <w:rFonts w:asciiTheme="majorBidi" w:hAnsiTheme="majorBidi" w:cstheme="majorBidi"/>
                <w:b w:val="0"/>
              </w:rPr>
              <w:t>Manajemen perubahan (</w:t>
            </w:r>
            <w:r w:rsidRPr="00F916D7">
              <w:rPr>
                <w:rFonts w:asciiTheme="majorBidi" w:hAnsiTheme="majorBidi" w:cstheme="majorBidi"/>
                <w:b w:val="0"/>
                <w:i/>
              </w:rPr>
              <w:t>Change Management</w:t>
            </w:r>
            <w:r w:rsidRPr="00F916D7">
              <w:rPr>
                <w:rFonts w:asciiTheme="majorBidi" w:hAnsiTheme="majorBidi" w:cstheme="majorBidi"/>
                <w:b w:val="0"/>
              </w:rPr>
              <w:t>)</w:t>
            </w:r>
          </w:p>
        </w:tc>
        <w:tc>
          <w:tcPr>
            <w:tcW w:w="3685" w:type="dxa"/>
          </w:tcPr>
          <w:p w:rsidR="00070A29" w:rsidRPr="00F916D7" w:rsidRDefault="00070A29" w:rsidP="00CD4E20">
            <w:pPr>
              <w:pStyle w:val="Heading2"/>
              <w:numPr>
                <w:ilvl w:val="0"/>
                <w:numId w:val="61"/>
              </w:numPr>
              <w:tabs>
                <w:tab w:val="clear" w:pos="720"/>
                <w:tab w:val="num" w:pos="313"/>
              </w:tabs>
              <w:ind w:left="313" w:hanging="276"/>
              <w:rPr>
                <w:rFonts w:asciiTheme="majorBidi" w:hAnsiTheme="majorBidi" w:cstheme="majorBidi"/>
                <w:b w:val="0"/>
              </w:rPr>
            </w:pPr>
            <w:r w:rsidRPr="00F916D7">
              <w:rPr>
                <w:rFonts w:asciiTheme="majorBidi" w:hAnsiTheme="majorBidi" w:cstheme="majorBidi"/>
                <w:b w:val="0"/>
              </w:rPr>
              <w:t>Mengelola proposal perubahan dan evaluasi dampak.</w:t>
            </w:r>
          </w:p>
        </w:tc>
      </w:tr>
      <w:tr w:rsidR="00070A29" w:rsidRPr="00F916D7" w:rsidTr="00772A1C">
        <w:tc>
          <w:tcPr>
            <w:tcW w:w="4988" w:type="dxa"/>
            <w:gridSpan w:val="2"/>
          </w:tcPr>
          <w:p w:rsidR="00070A29" w:rsidRPr="00F916D7" w:rsidRDefault="00070A29" w:rsidP="00772A1C">
            <w:pPr>
              <w:pStyle w:val="Heading2"/>
              <w:ind w:left="0"/>
              <w:rPr>
                <w:rFonts w:asciiTheme="majorBidi" w:hAnsiTheme="majorBidi" w:cstheme="majorBidi"/>
                <w:b w:val="0"/>
              </w:rPr>
            </w:pPr>
          </w:p>
        </w:tc>
        <w:tc>
          <w:tcPr>
            <w:tcW w:w="3685" w:type="dxa"/>
          </w:tcPr>
          <w:p w:rsidR="00070A29" w:rsidRPr="00F916D7" w:rsidRDefault="00070A29" w:rsidP="00CD4E20">
            <w:pPr>
              <w:pStyle w:val="Heading2"/>
              <w:numPr>
                <w:ilvl w:val="0"/>
                <w:numId w:val="61"/>
              </w:numPr>
              <w:tabs>
                <w:tab w:val="clear" w:pos="720"/>
                <w:tab w:val="num" w:pos="313"/>
              </w:tabs>
              <w:ind w:left="313" w:hanging="276"/>
              <w:rPr>
                <w:rFonts w:asciiTheme="majorBidi" w:hAnsiTheme="majorBidi" w:cstheme="majorBidi"/>
                <w:b w:val="0"/>
              </w:rPr>
            </w:pPr>
            <w:r w:rsidRPr="00F916D7">
              <w:rPr>
                <w:rFonts w:asciiTheme="majorBidi" w:hAnsiTheme="majorBidi" w:cstheme="majorBidi"/>
                <w:b w:val="0"/>
              </w:rPr>
              <w:t>Menugaskan personel untuak melakukan perubahan.</w:t>
            </w:r>
          </w:p>
        </w:tc>
      </w:tr>
      <w:tr w:rsidR="00070A29" w:rsidRPr="00F916D7" w:rsidTr="00772A1C">
        <w:tc>
          <w:tcPr>
            <w:tcW w:w="4988" w:type="dxa"/>
            <w:gridSpan w:val="2"/>
          </w:tcPr>
          <w:p w:rsidR="00070A29" w:rsidRPr="00F916D7" w:rsidRDefault="00070A29" w:rsidP="00772A1C">
            <w:pPr>
              <w:pStyle w:val="Heading2"/>
              <w:ind w:left="0"/>
              <w:rPr>
                <w:rFonts w:asciiTheme="majorBidi" w:hAnsiTheme="majorBidi" w:cstheme="majorBidi"/>
                <w:b w:val="0"/>
              </w:rPr>
            </w:pPr>
          </w:p>
        </w:tc>
        <w:tc>
          <w:tcPr>
            <w:tcW w:w="3685" w:type="dxa"/>
          </w:tcPr>
          <w:p w:rsidR="00070A29" w:rsidRPr="00F916D7" w:rsidRDefault="00070A29" w:rsidP="00CD4E20">
            <w:pPr>
              <w:pStyle w:val="Heading2"/>
              <w:numPr>
                <w:ilvl w:val="0"/>
                <w:numId w:val="61"/>
              </w:numPr>
              <w:tabs>
                <w:tab w:val="clear" w:pos="720"/>
                <w:tab w:val="num" w:pos="313"/>
              </w:tabs>
              <w:ind w:left="313" w:hanging="276"/>
              <w:rPr>
                <w:rFonts w:asciiTheme="majorBidi" w:hAnsiTheme="majorBidi" w:cstheme="majorBidi"/>
                <w:b w:val="0"/>
              </w:rPr>
            </w:pPr>
            <w:r w:rsidRPr="00F916D7">
              <w:rPr>
                <w:rFonts w:asciiTheme="majorBidi" w:hAnsiTheme="majorBidi" w:cstheme="majorBidi"/>
                <w:b w:val="0"/>
              </w:rPr>
              <w:t>Menginstal versi produk terbaru.</w:t>
            </w:r>
          </w:p>
        </w:tc>
      </w:tr>
      <w:tr w:rsidR="00070A29" w:rsidRPr="00F916D7" w:rsidTr="00772A1C">
        <w:tc>
          <w:tcPr>
            <w:tcW w:w="8673" w:type="dxa"/>
            <w:gridSpan w:val="3"/>
          </w:tcPr>
          <w:p w:rsidR="00070A29" w:rsidRPr="00F916D7" w:rsidRDefault="00070A29" w:rsidP="00772A1C">
            <w:pPr>
              <w:pStyle w:val="Heading2"/>
              <w:ind w:left="0"/>
              <w:rPr>
                <w:rFonts w:asciiTheme="majorBidi" w:hAnsiTheme="majorBidi" w:cstheme="majorBidi"/>
                <w:b w:val="0"/>
              </w:rPr>
            </w:pPr>
          </w:p>
        </w:tc>
      </w:tr>
      <w:tr w:rsidR="00070A29" w:rsidRPr="00F916D7" w:rsidTr="00772A1C">
        <w:tc>
          <w:tcPr>
            <w:tcW w:w="8673" w:type="dxa"/>
            <w:gridSpan w:val="3"/>
          </w:tcPr>
          <w:p w:rsidR="00070A29" w:rsidRPr="00F916D7" w:rsidRDefault="00070A29" w:rsidP="00772A1C">
            <w:pPr>
              <w:pStyle w:val="Heading2"/>
              <w:ind w:left="0"/>
              <w:rPr>
                <w:rFonts w:asciiTheme="majorBidi" w:hAnsiTheme="majorBidi" w:cstheme="majorBidi"/>
              </w:rPr>
            </w:pPr>
            <w:r w:rsidRPr="00F916D7">
              <w:rPr>
                <w:rFonts w:asciiTheme="majorBidi" w:hAnsiTheme="majorBidi" w:cstheme="majorBidi"/>
              </w:rPr>
              <w:t>Manajemen Sumber Daya (Resource Management)</w:t>
            </w:r>
          </w:p>
        </w:tc>
      </w:tr>
      <w:tr w:rsidR="00070A29" w:rsidRPr="00F916D7" w:rsidTr="00772A1C">
        <w:tc>
          <w:tcPr>
            <w:tcW w:w="8673" w:type="dxa"/>
            <w:gridSpan w:val="3"/>
          </w:tcPr>
          <w:p w:rsidR="00070A29" w:rsidRPr="00F916D7" w:rsidRDefault="00070A29" w:rsidP="00CD4E20">
            <w:pPr>
              <w:pStyle w:val="Heading2"/>
              <w:numPr>
                <w:ilvl w:val="0"/>
                <w:numId w:val="62"/>
              </w:numPr>
              <w:tabs>
                <w:tab w:val="clear" w:pos="720"/>
                <w:tab w:val="num" w:pos="180"/>
              </w:tabs>
              <w:ind w:left="180" w:hanging="180"/>
              <w:rPr>
                <w:rFonts w:asciiTheme="majorBidi" w:hAnsiTheme="majorBidi" w:cstheme="majorBidi"/>
                <w:b w:val="0"/>
              </w:rPr>
            </w:pPr>
            <w:r w:rsidRPr="00F916D7">
              <w:rPr>
                <w:rFonts w:asciiTheme="majorBidi" w:hAnsiTheme="majorBidi" w:cstheme="majorBidi"/>
                <w:b w:val="0"/>
              </w:rPr>
              <w:t>Meramalkan kebutuhan sumber daya</w:t>
            </w:r>
          </w:p>
        </w:tc>
      </w:tr>
      <w:tr w:rsidR="00070A29" w:rsidRPr="00F916D7" w:rsidTr="00772A1C">
        <w:tc>
          <w:tcPr>
            <w:tcW w:w="8673" w:type="dxa"/>
            <w:gridSpan w:val="3"/>
          </w:tcPr>
          <w:p w:rsidR="00070A29" w:rsidRPr="00F916D7" w:rsidRDefault="00070A29" w:rsidP="00CD4E20">
            <w:pPr>
              <w:pStyle w:val="Heading2"/>
              <w:numPr>
                <w:ilvl w:val="0"/>
                <w:numId w:val="62"/>
              </w:numPr>
              <w:tabs>
                <w:tab w:val="clear" w:pos="720"/>
                <w:tab w:val="num" w:pos="180"/>
              </w:tabs>
              <w:ind w:left="180" w:hanging="180"/>
              <w:rPr>
                <w:rFonts w:asciiTheme="majorBidi" w:hAnsiTheme="majorBidi" w:cstheme="majorBidi"/>
                <w:b w:val="0"/>
              </w:rPr>
            </w:pPr>
            <w:r w:rsidRPr="00F916D7">
              <w:rPr>
                <w:rFonts w:asciiTheme="majorBidi" w:hAnsiTheme="majorBidi" w:cstheme="majorBidi"/>
                <w:b w:val="0"/>
              </w:rPr>
              <w:t>Mendapatkan sumber daya</w:t>
            </w:r>
          </w:p>
        </w:tc>
      </w:tr>
      <w:tr w:rsidR="00070A29" w:rsidRPr="00F916D7" w:rsidTr="00772A1C">
        <w:tc>
          <w:tcPr>
            <w:tcW w:w="8673" w:type="dxa"/>
            <w:gridSpan w:val="3"/>
          </w:tcPr>
          <w:p w:rsidR="00070A29" w:rsidRPr="00F916D7" w:rsidRDefault="00070A29" w:rsidP="00CD4E20">
            <w:pPr>
              <w:pStyle w:val="Heading2"/>
              <w:numPr>
                <w:ilvl w:val="0"/>
                <w:numId w:val="62"/>
              </w:numPr>
              <w:tabs>
                <w:tab w:val="clear" w:pos="720"/>
                <w:tab w:val="num" w:pos="180"/>
              </w:tabs>
              <w:ind w:left="180" w:hanging="180"/>
              <w:rPr>
                <w:rFonts w:asciiTheme="majorBidi" w:hAnsiTheme="majorBidi" w:cstheme="majorBidi"/>
                <w:b w:val="0"/>
              </w:rPr>
            </w:pPr>
            <w:r w:rsidRPr="00F916D7">
              <w:rPr>
                <w:rFonts w:asciiTheme="majorBidi" w:hAnsiTheme="majorBidi" w:cstheme="majorBidi"/>
                <w:b w:val="0"/>
              </w:rPr>
              <w:t>Mengatur tanggung jawab untuk penggunaan sumber daya secara optimum</w:t>
            </w:r>
          </w:p>
        </w:tc>
      </w:tr>
      <w:tr w:rsidR="00070A29" w:rsidRPr="00F916D7" w:rsidTr="00772A1C">
        <w:tc>
          <w:tcPr>
            <w:tcW w:w="8673" w:type="dxa"/>
            <w:gridSpan w:val="3"/>
          </w:tcPr>
          <w:p w:rsidR="00070A29" w:rsidRPr="00F916D7" w:rsidRDefault="00070A29" w:rsidP="00CD4E20">
            <w:pPr>
              <w:pStyle w:val="Heading2"/>
              <w:numPr>
                <w:ilvl w:val="0"/>
                <w:numId w:val="62"/>
              </w:numPr>
              <w:tabs>
                <w:tab w:val="clear" w:pos="720"/>
                <w:tab w:val="num" w:pos="180"/>
              </w:tabs>
              <w:ind w:left="180" w:hanging="180"/>
              <w:rPr>
                <w:rFonts w:asciiTheme="majorBidi" w:hAnsiTheme="majorBidi" w:cstheme="majorBidi"/>
                <w:b w:val="0"/>
              </w:rPr>
            </w:pPr>
            <w:r w:rsidRPr="00F916D7">
              <w:rPr>
                <w:rFonts w:asciiTheme="majorBidi" w:hAnsiTheme="majorBidi" w:cstheme="majorBidi"/>
                <w:b w:val="0"/>
              </w:rPr>
              <w:t>Menyediakan sumber daya kritis untuk meminimisasi hambatan</w:t>
            </w:r>
          </w:p>
        </w:tc>
      </w:tr>
    </w:tbl>
    <w:p w:rsidR="00070A29" w:rsidRDefault="00070A29" w:rsidP="00070A29">
      <w:pPr>
        <w:spacing w:line="360" w:lineRule="auto"/>
        <w:ind w:firstLine="476"/>
        <w:rPr>
          <w:rFonts w:ascii="Arial Narrow" w:hAnsi="Arial Narrow"/>
        </w:rPr>
      </w:pPr>
    </w:p>
    <w:p w:rsidR="00070A29" w:rsidRPr="00F916D7" w:rsidRDefault="00070A29" w:rsidP="00070A29">
      <w:pPr>
        <w:spacing w:line="480" w:lineRule="auto"/>
        <w:ind w:left="1276" w:hanging="6"/>
        <w:jc w:val="both"/>
        <w:rPr>
          <w:rFonts w:asciiTheme="majorBidi" w:hAnsiTheme="majorBidi" w:cstheme="majorBidi"/>
        </w:rPr>
      </w:pPr>
      <w:r w:rsidRPr="00F916D7">
        <w:rPr>
          <w:rFonts w:asciiTheme="majorBidi" w:hAnsiTheme="majorBidi" w:cstheme="majorBidi"/>
        </w:rPr>
        <w:lastRenderedPageBreak/>
        <w:t>Pada bagan berikut ini  digambarkan tahapan yang dilalui dalam pengembangan sistem pakar secara umum.</w:t>
      </w:r>
    </w:p>
    <w:p w:rsidR="00070A29" w:rsidRPr="00F916D7" w:rsidRDefault="00070A29" w:rsidP="00070A29">
      <w:pPr>
        <w:spacing w:line="360" w:lineRule="auto"/>
        <w:ind w:firstLine="476"/>
        <w:rPr>
          <w:rFonts w:asciiTheme="majorBidi" w:hAnsiTheme="majorBidi" w:cstheme="majorBidi"/>
        </w:rPr>
      </w:pPr>
    </w:p>
    <w:p w:rsidR="00070A29" w:rsidRPr="00F916D7" w:rsidRDefault="00070A29" w:rsidP="00070A29">
      <w:pPr>
        <w:spacing w:line="360" w:lineRule="auto"/>
        <w:ind w:firstLine="476"/>
        <w:rPr>
          <w:rFonts w:asciiTheme="majorBidi" w:hAnsiTheme="majorBidi" w:cstheme="majorBidi"/>
        </w:rPr>
      </w:pPr>
      <w:r>
        <w:rPr>
          <w:rFonts w:asciiTheme="majorBidi" w:hAnsiTheme="majorBidi" w:cstheme="majorBidi"/>
          <w:noProof/>
        </w:rPr>
        <w:pict>
          <v:rect id="_x0000_s1181" style="position:absolute;left:0;text-align:left;margin-left:27pt;margin-top:0;width:117pt;height:45pt;z-index:251695104">
            <v:shadow on="t" opacity=".5" offset="6pt,6pt"/>
            <v:textbox style="mso-next-textbox:#_x0000_s1181">
              <w:txbxContent>
                <w:p w:rsidR="00070A29" w:rsidRPr="00F916D7" w:rsidRDefault="00070A29" w:rsidP="00070A29">
                  <w:pPr>
                    <w:jc w:val="center"/>
                    <w:rPr>
                      <w:rFonts w:asciiTheme="majorBidi" w:hAnsiTheme="majorBidi" w:cstheme="majorBidi"/>
                    </w:rPr>
                  </w:pPr>
                  <w:r w:rsidRPr="00F916D7">
                    <w:rPr>
                      <w:rFonts w:asciiTheme="majorBidi" w:hAnsiTheme="majorBidi" w:cstheme="majorBidi"/>
                    </w:rPr>
                    <w:t>Studi Kelayakan (Feasibility Study)</w:t>
                  </w:r>
                </w:p>
              </w:txbxContent>
            </v:textbox>
          </v:rect>
        </w:pict>
      </w:r>
      <w:r>
        <w:rPr>
          <w:rFonts w:asciiTheme="majorBidi" w:hAnsiTheme="majorBidi" w:cstheme="majorBidi"/>
          <w:noProof/>
        </w:rPr>
        <w:pict>
          <v:shape id="_x0000_s1175" type="#_x0000_t202" style="position:absolute;left:0;text-align:left;margin-left:180pt;margin-top:6pt;width:270pt;height:36pt;z-index:251688960" stroked="f">
            <v:textbox style="mso-next-textbox:#_x0000_s1175">
              <w:txbxContent>
                <w:p w:rsidR="00070A29" w:rsidRPr="00F916D7" w:rsidRDefault="00070A29" w:rsidP="00070A29">
                  <w:pPr>
                    <w:rPr>
                      <w:rFonts w:asciiTheme="majorBidi" w:hAnsiTheme="majorBidi" w:cstheme="majorBidi"/>
                    </w:rPr>
                  </w:pPr>
                  <w:r w:rsidRPr="00F916D7">
                    <w:rPr>
                      <w:rFonts w:asciiTheme="majorBidi" w:hAnsiTheme="majorBidi" w:cstheme="majorBidi"/>
                    </w:rPr>
                    <w:t xml:space="preserve">Studi literatur dan studi perbandingan untuk menentukan kelayakan proyek  </w:t>
                  </w:r>
                </w:p>
              </w:txbxContent>
            </v:textbox>
          </v:shape>
        </w:pict>
      </w:r>
    </w:p>
    <w:p w:rsidR="00070A29" w:rsidRPr="00F916D7" w:rsidRDefault="00070A29" w:rsidP="00070A29">
      <w:pPr>
        <w:spacing w:line="360" w:lineRule="auto"/>
        <w:ind w:firstLine="476"/>
        <w:rPr>
          <w:rFonts w:asciiTheme="majorBidi" w:hAnsiTheme="majorBidi" w:cstheme="majorBidi"/>
        </w:rPr>
      </w:pPr>
      <w:r>
        <w:rPr>
          <w:rFonts w:asciiTheme="majorBidi" w:hAnsiTheme="majorBidi" w:cstheme="majorBidi"/>
          <w:noProof/>
        </w:rPr>
        <w:pict>
          <v:line id="_x0000_s1191" style="position:absolute;left:0;text-align:left;z-index:251705344" from="80pt,14.3pt" to="80pt,41.3pt"/>
        </w:pict>
      </w:r>
    </w:p>
    <w:p w:rsidR="00070A29" w:rsidRPr="00F916D7" w:rsidRDefault="00070A29" w:rsidP="00070A29">
      <w:pPr>
        <w:spacing w:line="360" w:lineRule="auto"/>
        <w:ind w:firstLine="476"/>
        <w:rPr>
          <w:rFonts w:asciiTheme="majorBidi" w:hAnsiTheme="majorBidi" w:cstheme="majorBidi"/>
        </w:rPr>
      </w:pPr>
      <w:r>
        <w:rPr>
          <w:rFonts w:asciiTheme="majorBidi" w:hAnsiTheme="majorBidi" w:cstheme="majorBidi"/>
          <w:noProof/>
        </w:rPr>
        <w:pict>
          <v:rect id="_x0000_s1182" style="position:absolute;left:0;text-align:left;margin-left:27pt;margin-top:10.6pt;width:117pt;height:45pt;z-index:251696128">
            <v:shadow on="t" opacity=".5" offset="6pt,6pt"/>
            <v:textbox style="mso-next-textbox:#_x0000_s1182">
              <w:txbxContent>
                <w:p w:rsidR="00070A29" w:rsidRPr="00F916D7" w:rsidRDefault="00070A29" w:rsidP="00070A29">
                  <w:pPr>
                    <w:jc w:val="center"/>
                    <w:rPr>
                      <w:rFonts w:asciiTheme="majorBidi" w:hAnsiTheme="majorBidi" w:cstheme="majorBidi"/>
                    </w:rPr>
                  </w:pPr>
                  <w:r w:rsidRPr="00F916D7">
                    <w:rPr>
                      <w:rFonts w:asciiTheme="majorBidi" w:hAnsiTheme="majorBidi" w:cstheme="majorBidi"/>
                    </w:rPr>
                    <w:t>Pembuatan Prototype (Rapid Prototype)</w:t>
                  </w:r>
                </w:p>
              </w:txbxContent>
            </v:textbox>
          </v:rect>
        </w:pict>
      </w:r>
      <w:r>
        <w:rPr>
          <w:rFonts w:asciiTheme="majorBidi" w:hAnsiTheme="majorBidi" w:cstheme="majorBidi"/>
          <w:noProof/>
        </w:rPr>
        <w:pict>
          <v:shape id="_x0000_s1176" type="#_x0000_t202" style="position:absolute;left:0;text-align:left;margin-left:180pt;margin-top:10.45pt;width:270pt;height:54pt;z-index:251689984" stroked="f">
            <v:textbox style="mso-next-textbox:#_x0000_s1176">
              <w:txbxContent>
                <w:p w:rsidR="00070A29" w:rsidRPr="00F916D7" w:rsidRDefault="00070A29" w:rsidP="00070A29">
                  <w:pPr>
                    <w:rPr>
                      <w:rFonts w:asciiTheme="majorBidi" w:hAnsiTheme="majorBidi" w:cstheme="majorBidi"/>
                    </w:rPr>
                  </w:pPr>
                  <w:r w:rsidRPr="00F916D7">
                    <w:rPr>
                      <w:rFonts w:asciiTheme="majorBidi" w:hAnsiTheme="majorBidi" w:cstheme="majorBidi"/>
                    </w:rPr>
                    <w:t xml:space="preserve">Dibuat prototipe sistem pakar untuk mendemonstrasikan ide, menimbulkan antusias dan perhatian dari manajemen tingkat atas </w:t>
                  </w:r>
                </w:p>
              </w:txbxContent>
            </v:textbox>
          </v:shape>
        </w:pict>
      </w:r>
    </w:p>
    <w:p w:rsidR="00070A29" w:rsidRPr="00F916D7" w:rsidRDefault="00070A29" w:rsidP="00070A29">
      <w:pPr>
        <w:spacing w:line="360" w:lineRule="auto"/>
        <w:ind w:firstLine="476"/>
        <w:rPr>
          <w:rFonts w:asciiTheme="majorBidi" w:hAnsiTheme="majorBidi" w:cstheme="majorBidi"/>
        </w:rPr>
      </w:pPr>
      <w:r>
        <w:rPr>
          <w:rFonts w:asciiTheme="majorBidi" w:hAnsiTheme="majorBidi" w:cstheme="majorBidi"/>
          <w:noProof/>
        </w:rPr>
        <w:pict>
          <v:line id="_x0000_s1190" style="position:absolute;left:0;text-align:left;z-index:251704320" from="81pt,24.9pt" to="81pt,51.9pt"/>
        </w:pict>
      </w:r>
    </w:p>
    <w:p w:rsidR="00070A29" w:rsidRPr="00F916D7" w:rsidRDefault="00070A29" w:rsidP="00070A29">
      <w:pPr>
        <w:spacing w:line="360" w:lineRule="auto"/>
        <w:ind w:firstLine="476"/>
        <w:rPr>
          <w:rFonts w:asciiTheme="majorBidi" w:hAnsiTheme="majorBidi" w:cstheme="majorBidi"/>
        </w:rPr>
      </w:pPr>
      <w:r>
        <w:rPr>
          <w:rFonts w:asciiTheme="majorBidi" w:hAnsiTheme="majorBidi" w:cstheme="majorBidi"/>
          <w:noProof/>
        </w:rPr>
        <w:pict>
          <v:rect id="_x0000_s1183" style="position:absolute;left:0;text-align:left;margin-left:27pt;margin-top:21.2pt;width:117pt;height:54pt;z-index:251697152">
            <v:shadow on="t" opacity=".5" offset="6pt,6pt"/>
            <v:textbox style="mso-next-textbox:#_x0000_s1183">
              <w:txbxContent>
                <w:p w:rsidR="00070A29" w:rsidRPr="00F916D7" w:rsidRDefault="00070A29" w:rsidP="00070A29">
                  <w:pPr>
                    <w:jc w:val="center"/>
                    <w:rPr>
                      <w:rFonts w:asciiTheme="majorBidi" w:hAnsiTheme="majorBidi" w:cstheme="majorBidi"/>
                    </w:rPr>
                  </w:pPr>
                  <w:r w:rsidRPr="00F916D7">
                    <w:rPr>
                      <w:rFonts w:asciiTheme="majorBidi" w:hAnsiTheme="majorBidi" w:cstheme="majorBidi"/>
                    </w:rPr>
                    <w:t xml:space="preserve">Perbaikan Sistem (Refined System) </w:t>
                  </w:r>
                </w:p>
                <w:p w:rsidR="00070A29" w:rsidRPr="00F916D7" w:rsidRDefault="00070A29" w:rsidP="00070A29">
                  <w:pPr>
                    <w:jc w:val="center"/>
                    <w:rPr>
                      <w:rFonts w:asciiTheme="majorBidi" w:hAnsiTheme="majorBidi" w:cstheme="majorBidi"/>
                    </w:rPr>
                  </w:pPr>
                  <w:r w:rsidRPr="00F916D7">
                    <w:rPr>
                      <w:rFonts w:asciiTheme="majorBidi" w:hAnsiTheme="majorBidi" w:cstheme="majorBidi"/>
                    </w:rPr>
                    <w:t>α - test</w:t>
                  </w:r>
                </w:p>
              </w:txbxContent>
            </v:textbox>
          </v:rect>
        </w:pict>
      </w:r>
      <w:r>
        <w:rPr>
          <w:rFonts w:asciiTheme="majorBidi" w:hAnsiTheme="majorBidi" w:cstheme="majorBidi"/>
          <w:noProof/>
        </w:rPr>
        <w:pict>
          <v:shape id="_x0000_s1177" type="#_x0000_t202" style="position:absolute;left:0;text-align:left;margin-left:184pt;margin-top:29.2pt;width:252pt;height:36pt;z-index:251691008" stroked="f">
            <v:textbox style="mso-next-textbox:#_x0000_s1177">
              <w:txbxContent>
                <w:p w:rsidR="00070A29" w:rsidRPr="00F916D7" w:rsidRDefault="00070A29" w:rsidP="00070A29">
                  <w:pPr>
                    <w:rPr>
                      <w:rFonts w:asciiTheme="majorBidi" w:hAnsiTheme="majorBidi" w:cstheme="majorBidi"/>
                    </w:rPr>
                  </w:pPr>
                  <w:r w:rsidRPr="00F916D7">
                    <w:rPr>
                      <w:rFonts w:asciiTheme="majorBidi" w:hAnsiTheme="majorBidi" w:cstheme="majorBidi"/>
                    </w:rPr>
                    <w:t>Verifikasi sistem pakar disesuaikan dengan masalah yang sebenarnya oleh knowledge engineer dan pakar</w:t>
                  </w:r>
                </w:p>
              </w:txbxContent>
            </v:textbox>
          </v:shape>
        </w:pict>
      </w:r>
    </w:p>
    <w:p w:rsidR="00070A29" w:rsidRPr="00F916D7" w:rsidRDefault="00070A29" w:rsidP="00070A29">
      <w:pPr>
        <w:spacing w:line="360" w:lineRule="auto"/>
        <w:ind w:firstLine="476"/>
        <w:rPr>
          <w:rFonts w:asciiTheme="majorBidi" w:hAnsiTheme="majorBidi" w:cstheme="majorBidi"/>
        </w:rPr>
      </w:pPr>
    </w:p>
    <w:p w:rsidR="00070A29" w:rsidRPr="00F916D7" w:rsidRDefault="00070A29" w:rsidP="00070A29">
      <w:pPr>
        <w:spacing w:line="360" w:lineRule="auto"/>
        <w:ind w:firstLine="476"/>
        <w:rPr>
          <w:rFonts w:asciiTheme="majorBidi" w:hAnsiTheme="majorBidi" w:cstheme="majorBidi"/>
        </w:rPr>
      </w:pPr>
      <w:r>
        <w:rPr>
          <w:rFonts w:asciiTheme="majorBidi" w:hAnsiTheme="majorBidi" w:cstheme="majorBidi"/>
          <w:noProof/>
        </w:rPr>
        <w:pict>
          <v:line id="_x0000_s1189" style="position:absolute;left:0;text-align:left;z-index:251703296" from="81pt,13.8pt" to="81pt,40.8pt"/>
        </w:pict>
      </w:r>
    </w:p>
    <w:p w:rsidR="00070A29" w:rsidRPr="00F916D7" w:rsidRDefault="00070A29" w:rsidP="00070A29">
      <w:pPr>
        <w:spacing w:line="360" w:lineRule="auto"/>
        <w:ind w:firstLine="476"/>
        <w:rPr>
          <w:rFonts w:asciiTheme="majorBidi" w:hAnsiTheme="majorBidi" w:cstheme="majorBidi"/>
        </w:rPr>
      </w:pPr>
      <w:r>
        <w:rPr>
          <w:rFonts w:asciiTheme="majorBidi" w:hAnsiTheme="majorBidi" w:cstheme="majorBidi"/>
          <w:noProof/>
        </w:rPr>
        <w:pict>
          <v:rect id="_x0000_s1184" style="position:absolute;left:0;text-align:left;margin-left:27pt;margin-top:10.1pt;width:117pt;height:54pt;z-index:251698176">
            <v:shadow on="t" opacity=".5" offset="6pt,6pt"/>
            <v:textbox style="mso-next-textbox:#_x0000_s1184">
              <w:txbxContent>
                <w:p w:rsidR="00070A29" w:rsidRPr="00F916D7" w:rsidRDefault="00070A29" w:rsidP="00070A29">
                  <w:pPr>
                    <w:jc w:val="center"/>
                    <w:rPr>
                      <w:rFonts w:asciiTheme="majorBidi" w:hAnsiTheme="majorBidi" w:cstheme="majorBidi"/>
                    </w:rPr>
                  </w:pPr>
                  <w:r w:rsidRPr="00F916D7">
                    <w:rPr>
                      <w:rFonts w:asciiTheme="majorBidi" w:hAnsiTheme="majorBidi" w:cstheme="majorBidi"/>
                    </w:rPr>
                    <w:t xml:space="preserve">Uji Lapangan </w:t>
                  </w:r>
                </w:p>
                <w:p w:rsidR="00070A29" w:rsidRPr="00F916D7" w:rsidRDefault="00070A29" w:rsidP="00070A29">
                  <w:pPr>
                    <w:jc w:val="center"/>
                    <w:rPr>
                      <w:rFonts w:asciiTheme="majorBidi" w:hAnsiTheme="majorBidi" w:cstheme="majorBidi"/>
                    </w:rPr>
                  </w:pPr>
                  <w:r w:rsidRPr="00F916D7">
                    <w:rPr>
                      <w:rFonts w:asciiTheme="majorBidi" w:hAnsiTheme="majorBidi" w:cstheme="majorBidi"/>
                    </w:rPr>
                    <w:t xml:space="preserve">(Field Testable) </w:t>
                  </w:r>
                </w:p>
                <w:p w:rsidR="00070A29" w:rsidRPr="00F916D7" w:rsidRDefault="00070A29" w:rsidP="00070A29">
                  <w:pPr>
                    <w:jc w:val="center"/>
                    <w:rPr>
                      <w:rFonts w:asciiTheme="majorBidi" w:hAnsiTheme="majorBidi" w:cstheme="majorBidi"/>
                    </w:rPr>
                  </w:pPr>
                  <w:r w:rsidRPr="00F916D7">
                    <w:rPr>
                      <w:rFonts w:asciiTheme="majorBidi" w:hAnsiTheme="majorBidi" w:cstheme="majorBidi"/>
                    </w:rPr>
                    <w:t>β - test</w:t>
                  </w:r>
                </w:p>
              </w:txbxContent>
            </v:textbox>
          </v:rect>
        </w:pict>
      </w:r>
      <w:r>
        <w:rPr>
          <w:rFonts w:asciiTheme="majorBidi" w:hAnsiTheme="majorBidi" w:cstheme="majorBidi"/>
          <w:noProof/>
        </w:rPr>
        <w:pict>
          <v:shape id="_x0000_s1178" type="#_x0000_t202" style="position:absolute;left:0;text-align:left;margin-left:185pt;margin-top:17.1pt;width:252pt;height:37.1pt;z-index:251692032" stroked="f">
            <v:textbox style="mso-next-textbox:#_x0000_s1178">
              <w:txbxContent>
                <w:p w:rsidR="00070A29" w:rsidRPr="00F916D7" w:rsidRDefault="00070A29" w:rsidP="00070A29">
                  <w:pPr>
                    <w:rPr>
                      <w:rFonts w:asciiTheme="majorBidi" w:hAnsiTheme="majorBidi" w:cstheme="majorBidi"/>
                    </w:rPr>
                  </w:pPr>
                  <w:r w:rsidRPr="00F916D7">
                    <w:rPr>
                      <w:rFonts w:asciiTheme="majorBidi" w:hAnsiTheme="majorBidi" w:cstheme="majorBidi"/>
                    </w:rPr>
                    <w:t>Sistem diuji oleh user yang bukan knowledge engineer atau pakar.</w:t>
                  </w:r>
                </w:p>
              </w:txbxContent>
            </v:textbox>
          </v:shape>
        </w:pict>
      </w:r>
    </w:p>
    <w:p w:rsidR="00070A29" w:rsidRPr="00F916D7" w:rsidRDefault="00070A29" w:rsidP="00070A29">
      <w:pPr>
        <w:spacing w:line="360" w:lineRule="auto"/>
        <w:ind w:firstLine="476"/>
        <w:rPr>
          <w:rFonts w:asciiTheme="majorBidi" w:hAnsiTheme="majorBidi" w:cstheme="majorBidi"/>
        </w:rPr>
      </w:pPr>
    </w:p>
    <w:p w:rsidR="00070A29" w:rsidRPr="00F916D7" w:rsidRDefault="00070A29" w:rsidP="00070A29">
      <w:pPr>
        <w:spacing w:line="360" w:lineRule="auto"/>
        <w:ind w:firstLine="476"/>
        <w:rPr>
          <w:rFonts w:asciiTheme="majorBidi" w:hAnsiTheme="majorBidi" w:cstheme="majorBidi"/>
        </w:rPr>
      </w:pPr>
      <w:r>
        <w:rPr>
          <w:rFonts w:asciiTheme="majorBidi" w:hAnsiTheme="majorBidi" w:cstheme="majorBidi"/>
          <w:noProof/>
        </w:rPr>
        <w:pict>
          <v:line id="_x0000_s1188" style="position:absolute;left:0;text-align:left;z-index:251702272" from="81pt,2.7pt" to="81pt,29.7pt"/>
        </w:pict>
      </w:r>
      <w:r>
        <w:rPr>
          <w:rFonts w:asciiTheme="majorBidi" w:hAnsiTheme="majorBidi" w:cstheme="majorBidi"/>
          <w:noProof/>
        </w:rPr>
        <w:pict>
          <v:rect id="_x0000_s1185" style="position:absolute;left:0;text-align:left;margin-left:27pt;margin-top:29.7pt;width:117pt;height:1in;z-index:251699200">
            <v:shadow on="t" opacity=".5" offset="6pt,6pt"/>
            <v:textbox style="mso-next-textbox:#_x0000_s1185">
              <w:txbxContent>
                <w:p w:rsidR="00070A29" w:rsidRPr="00F916D7" w:rsidRDefault="00070A29" w:rsidP="00070A29">
                  <w:pPr>
                    <w:jc w:val="center"/>
                    <w:rPr>
                      <w:rFonts w:asciiTheme="majorBidi" w:hAnsiTheme="majorBidi" w:cstheme="majorBidi"/>
                    </w:rPr>
                  </w:pPr>
                  <w:r w:rsidRPr="00F916D7">
                    <w:rPr>
                      <w:rFonts w:asciiTheme="majorBidi" w:hAnsiTheme="majorBidi" w:cstheme="majorBidi"/>
                    </w:rPr>
                    <w:t>Kelayakan Sistem Secara Komersial (Commercial Quality System)</w:t>
                  </w:r>
                </w:p>
              </w:txbxContent>
            </v:textbox>
          </v:rect>
        </w:pict>
      </w:r>
    </w:p>
    <w:p w:rsidR="00070A29" w:rsidRPr="00F916D7" w:rsidRDefault="00070A29" w:rsidP="00070A29">
      <w:pPr>
        <w:spacing w:line="360" w:lineRule="auto"/>
        <w:ind w:firstLine="476"/>
        <w:rPr>
          <w:rFonts w:asciiTheme="majorBidi" w:hAnsiTheme="majorBidi" w:cstheme="majorBidi"/>
        </w:rPr>
      </w:pPr>
      <w:r>
        <w:rPr>
          <w:rFonts w:asciiTheme="majorBidi" w:hAnsiTheme="majorBidi" w:cstheme="majorBidi"/>
          <w:noProof/>
        </w:rPr>
        <w:pict>
          <v:shape id="_x0000_s1179" type="#_x0000_t202" style="position:absolute;left:0;text-align:left;margin-left:186pt;margin-top:1pt;width:270pt;height:63pt;z-index:251693056" stroked="f">
            <v:textbox style="mso-next-textbox:#_x0000_s1179">
              <w:txbxContent>
                <w:p w:rsidR="00070A29" w:rsidRPr="00F916D7" w:rsidRDefault="00070A29" w:rsidP="00070A29">
                  <w:pPr>
                    <w:rPr>
                      <w:rFonts w:asciiTheme="majorBidi" w:hAnsiTheme="majorBidi" w:cstheme="majorBidi"/>
                    </w:rPr>
                  </w:pPr>
                  <w:r w:rsidRPr="00F916D7">
                    <w:rPr>
                      <w:rFonts w:asciiTheme="majorBidi" w:hAnsiTheme="majorBidi" w:cstheme="majorBidi"/>
                    </w:rPr>
                    <w:t>Validasi dan pengujian</w:t>
                  </w:r>
                </w:p>
                <w:p w:rsidR="00070A29" w:rsidRPr="00F916D7" w:rsidRDefault="00070A29" w:rsidP="00070A29">
                  <w:pPr>
                    <w:rPr>
                      <w:rFonts w:asciiTheme="majorBidi" w:hAnsiTheme="majorBidi" w:cstheme="majorBidi"/>
                    </w:rPr>
                  </w:pPr>
                  <w:r w:rsidRPr="00F916D7">
                    <w:rPr>
                      <w:rFonts w:asciiTheme="majorBidi" w:hAnsiTheme="majorBidi" w:cstheme="majorBidi"/>
                    </w:rPr>
                    <w:t>Dokumentasi user</w:t>
                  </w:r>
                </w:p>
                <w:p w:rsidR="00070A29" w:rsidRPr="00F916D7" w:rsidRDefault="00070A29" w:rsidP="00070A29">
                  <w:pPr>
                    <w:rPr>
                      <w:rFonts w:asciiTheme="majorBidi" w:hAnsiTheme="majorBidi" w:cstheme="majorBidi"/>
                    </w:rPr>
                  </w:pPr>
                  <w:r w:rsidRPr="00F916D7">
                    <w:rPr>
                      <w:rFonts w:asciiTheme="majorBidi" w:hAnsiTheme="majorBidi" w:cstheme="majorBidi"/>
                    </w:rPr>
                    <w:t>Training</w:t>
                  </w:r>
                </w:p>
                <w:p w:rsidR="00070A29" w:rsidRPr="00F916D7" w:rsidRDefault="00070A29" w:rsidP="00070A29">
                  <w:pPr>
                    <w:rPr>
                      <w:rFonts w:asciiTheme="majorBidi" w:hAnsiTheme="majorBidi" w:cstheme="majorBidi"/>
                    </w:rPr>
                  </w:pPr>
                  <w:r w:rsidRPr="00F916D7">
                    <w:rPr>
                      <w:rFonts w:asciiTheme="majorBidi" w:hAnsiTheme="majorBidi" w:cstheme="majorBidi"/>
                    </w:rPr>
                    <w:t>User support melaui telepon dan atau email</w:t>
                  </w:r>
                </w:p>
              </w:txbxContent>
            </v:textbox>
          </v:shape>
        </w:pict>
      </w:r>
    </w:p>
    <w:p w:rsidR="00070A29" w:rsidRPr="00F916D7" w:rsidRDefault="00070A29" w:rsidP="00070A29">
      <w:pPr>
        <w:spacing w:line="360" w:lineRule="auto"/>
        <w:ind w:firstLine="476"/>
        <w:rPr>
          <w:rFonts w:asciiTheme="majorBidi" w:hAnsiTheme="majorBidi" w:cstheme="majorBidi"/>
        </w:rPr>
      </w:pPr>
    </w:p>
    <w:p w:rsidR="00070A29" w:rsidRPr="00F916D7" w:rsidRDefault="00070A29" w:rsidP="00070A29">
      <w:pPr>
        <w:spacing w:line="360" w:lineRule="auto"/>
        <w:ind w:firstLine="476"/>
        <w:rPr>
          <w:rFonts w:asciiTheme="majorBidi" w:hAnsiTheme="majorBidi" w:cstheme="majorBidi"/>
        </w:rPr>
      </w:pPr>
      <w:r>
        <w:rPr>
          <w:rFonts w:asciiTheme="majorBidi" w:hAnsiTheme="majorBidi" w:cstheme="majorBidi"/>
          <w:noProof/>
        </w:rPr>
        <w:pict>
          <v:line id="_x0000_s1187" style="position:absolute;left:0;text-align:left;z-index:251701248" from="81pt,9.65pt" to="81pt,36.65pt"/>
        </w:pict>
      </w:r>
    </w:p>
    <w:p w:rsidR="00070A29" w:rsidRPr="00F916D7" w:rsidRDefault="00070A29" w:rsidP="00070A29">
      <w:pPr>
        <w:spacing w:line="360" w:lineRule="auto"/>
        <w:ind w:firstLine="476"/>
        <w:rPr>
          <w:rFonts w:asciiTheme="majorBidi" w:hAnsiTheme="majorBidi" w:cstheme="majorBidi"/>
        </w:rPr>
      </w:pPr>
      <w:r>
        <w:rPr>
          <w:rFonts w:asciiTheme="majorBidi" w:hAnsiTheme="majorBidi" w:cstheme="majorBidi"/>
          <w:noProof/>
        </w:rPr>
        <w:pict>
          <v:rect id="_x0000_s1186" style="position:absolute;left:0;text-align:left;margin-left:27pt;margin-top:5.95pt;width:117pt;height:56.4pt;z-index:251700224">
            <v:shadow on="t" opacity=".5" offset="6pt,6pt"/>
            <v:textbox style="mso-next-textbox:#_x0000_s1186">
              <w:txbxContent>
                <w:p w:rsidR="00070A29" w:rsidRPr="00F916D7" w:rsidRDefault="00070A29" w:rsidP="00070A29">
                  <w:pPr>
                    <w:jc w:val="center"/>
                    <w:rPr>
                      <w:rFonts w:asciiTheme="majorBidi" w:hAnsiTheme="majorBidi" w:cstheme="majorBidi"/>
                    </w:rPr>
                  </w:pPr>
                  <w:r w:rsidRPr="00F916D7">
                    <w:rPr>
                      <w:rFonts w:asciiTheme="majorBidi" w:hAnsiTheme="majorBidi" w:cstheme="majorBidi"/>
                    </w:rPr>
                    <w:t>Pemeliharaan &amp; Evolusi (Maintenance &amp; Evolution)</w:t>
                  </w:r>
                </w:p>
              </w:txbxContent>
            </v:textbox>
          </v:rect>
        </w:pict>
      </w:r>
      <w:r>
        <w:rPr>
          <w:rFonts w:asciiTheme="majorBidi" w:hAnsiTheme="majorBidi" w:cstheme="majorBidi"/>
          <w:noProof/>
        </w:rPr>
        <w:pict>
          <v:shape id="_x0000_s1180" type="#_x0000_t202" style="position:absolute;left:0;text-align:left;margin-left:187pt;margin-top:5.95pt;width:270pt;height:45pt;z-index:251694080" stroked="f">
            <v:textbox style="mso-next-textbox:#_x0000_s1180">
              <w:txbxContent>
                <w:p w:rsidR="00070A29" w:rsidRPr="00F916D7" w:rsidRDefault="00070A29" w:rsidP="00070A29">
                  <w:pPr>
                    <w:rPr>
                      <w:rFonts w:asciiTheme="majorBidi" w:hAnsiTheme="majorBidi" w:cstheme="majorBidi"/>
                    </w:rPr>
                  </w:pPr>
                  <w:r w:rsidRPr="00F916D7">
                    <w:rPr>
                      <w:rFonts w:asciiTheme="majorBidi" w:hAnsiTheme="majorBidi" w:cstheme="majorBidi"/>
                    </w:rPr>
                    <w:t>Memperbaiki bugs</w:t>
                  </w:r>
                </w:p>
                <w:p w:rsidR="00070A29" w:rsidRPr="00F916D7" w:rsidRDefault="00070A29" w:rsidP="00070A29">
                  <w:pPr>
                    <w:rPr>
                      <w:rFonts w:asciiTheme="majorBidi" w:hAnsiTheme="majorBidi" w:cstheme="majorBidi"/>
                    </w:rPr>
                  </w:pPr>
                  <w:r w:rsidRPr="00F916D7">
                    <w:rPr>
                      <w:rFonts w:asciiTheme="majorBidi" w:hAnsiTheme="majorBidi" w:cstheme="majorBidi"/>
                    </w:rPr>
                    <w:t>Meningkatkan Kemampuan</w:t>
                  </w:r>
                </w:p>
              </w:txbxContent>
            </v:textbox>
          </v:shape>
        </w:pict>
      </w:r>
    </w:p>
    <w:p w:rsidR="00070A29" w:rsidRPr="00F916D7" w:rsidRDefault="00070A29" w:rsidP="00070A29">
      <w:pPr>
        <w:spacing w:line="480" w:lineRule="auto"/>
        <w:ind w:firstLine="476"/>
        <w:rPr>
          <w:rFonts w:asciiTheme="majorBidi" w:hAnsiTheme="majorBidi" w:cstheme="majorBidi"/>
        </w:rPr>
      </w:pPr>
    </w:p>
    <w:p w:rsidR="00070A29" w:rsidRDefault="00070A29" w:rsidP="00070A29">
      <w:pPr>
        <w:spacing w:line="360" w:lineRule="auto"/>
        <w:jc w:val="center"/>
        <w:rPr>
          <w:rFonts w:asciiTheme="majorBidi" w:hAnsiTheme="majorBidi" w:cstheme="majorBidi"/>
        </w:rPr>
      </w:pPr>
    </w:p>
    <w:p w:rsidR="00070A29" w:rsidRPr="00F916D7" w:rsidRDefault="00070A29" w:rsidP="00070A29">
      <w:pPr>
        <w:spacing w:line="360" w:lineRule="auto"/>
        <w:jc w:val="center"/>
        <w:rPr>
          <w:rFonts w:asciiTheme="majorBidi" w:hAnsiTheme="majorBidi" w:cstheme="majorBidi"/>
        </w:rPr>
      </w:pPr>
      <w:r>
        <w:rPr>
          <w:rFonts w:asciiTheme="majorBidi" w:hAnsiTheme="majorBidi" w:cstheme="majorBidi"/>
        </w:rPr>
        <w:t xml:space="preserve">3.2 </w:t>
      </w:r>
      <w:r w:rsidRPr="00F916D7">
        <w:rPr>
          <w:rFonts w:asciiTheme="majorBidi" w:hAnsiTheme="majorBidi" w:cstheme="majorBidi"/>
        </w:rPr>
        <w:t>Tahapan Pengembangan Sistem Pakar Secara Umum</w:t>
      </w:r>
    </w:p>
    <w:p w:rsidR="00070A29" w:rsidRDefault="00070A29" w:rsidP="00070A29">
      <w:pPr>
        <w:spacing w:line="360" w:lineRule="auto"/>
        <w:ind w:firstLine="476"/>
        <w:rPr>
          <w:rFonts w:ascii="Arial Narrow" w:hAnsi="Arial Narrow"/>
        </w:rPr>
      </w:pPr>
    </w:p>
    <w:p w:rsidR="00070A29" w:rsidRPr="00296F1B" w:rsidRDefault="00070A29" w:rsidP="00CD4E20">
      <w:pPr>
        <w:pStyle w:val="ListParagraph"/>
        <w:numPr>
          <w:ilvl w:val="0"/>
          <w:numId w:val="63"/>
        </w:numPr>
        <w:tabs>
          <w:tab w:val="left" w:pos="1276"/>
        </w:tabs>
        <w:suppressAutoHyphens w:val="0"/>
        <w:spacing w:line="480" w:lineRule="auto"/>
        <w:ind w:left="1276" w:hanging="709"/>
        <w:jc w:val="both"/>
        <w:rPr>
          <w:rFonts w:asciiTheme="majorBidi" w:hAnsiTheme="majorBidi" w:cstheme="majorBidi"/>
          <w:b/>
        </w:rPr>
      </w:pPr>
      <w:r w:rsidRPr="00296F1B">
        <w:rPr>
          <w:rFonts w:asciiTheme="majorBidi" w:hAnsiTheme="majorBidi" w:cstheme="majorBidi"/>
          <w:b/>
          <w:iCs/>
        </w:rPr>
        <w:t>Masalah</w:t>
      </w:r>
      <w:r w:rsidRPr="00296F1B">
        <w:rPr>
          <w:rFonts w:asciiTheme="majorBidi" w:hAnsiTheme="majorBidi" w:cstheme="majorBidi"/>
          <w:b/>
        </w:rPr>
        <w:t xml:space="preserve"> Implementasi (</w:t>
      </w:r>
      <w:r w:rsidRPr="00296F1B">
        <w:rPr>
          <w:rFonts w:asciiTheme="majorBidi" w:hAnsiTheme="majorBidi" w:cstheme="majorBidi"/>
          <w:b/>
          <w:i/>
        </w:rPr>
        <w:t>Delivery Problem</w:t>
      </w:r>
      <w:r w:rsidRPr="00296F1B">
        <w:rPr>
          <w:rFonts w:asciiTheme="majorBidi" w:hAnsiTheme="majorBidi" w:cstheme="majorBidi"/>
          <w:b/>
        </w:rPr>
        <w:t>)</w:t>
      </w:r>
    </w:p>
    <w:p w:rsidR="00070A29" w:rsidRPr="00296F1B" w:rsidRDefault="00070A29" w:rsidP="00070A29">
      <w:pPr>
        <w:spacing w:line="480" w:lineRule="auto"/>
        <w:ind w:left="1276"/>
        <w:jc w:val="both"/>
        <w:rPr>
          <w:rFonts w:asciiTheme="majorBidi" w:hAnsiTheme="majorBidi" w:cstheme="majorBidi"/>
        </w:rPr>
      </w:pPr>
      <w:r w:rsidRPr="00296F1B">
        <w:rPr>
          <w:rFonts w:asciiTheme="majorBidi" w:hAnsiTheme="majorBidi" w:cstheme="majorBidi"/>
        </w:rPr>
        <w:t xml:space="preserve">Setelah pengembangan, seringkali implementasi sistem pakar memerlukan biaya hardware dan software yang besar. Ditambah lagi dengan biaya pemeliharaan setiap tahunnya. Bergantung pada jumlah sistem pakar yang diimplementasikan, masalah ini dapat menjadi masalah yang besar dalam proses pengembangan, dan harus dipertimbangkan pada saat awal. Idealnya sistem pakar harus dapat </w:t>
      </w:r>
      <w:r w:rsidRPr="00296F1B">
        <w:rPr>
          <w:rFonts w:asciiTheme="majorBidi" w:hAnsiTheme="majorBidi" w:cstheme="majorBidi"/>
        </w:rPr>
        <w:lastRenderedPageBreak/>
        <w:t>berjalan pada hardware standar sehingga tidak perlu hardware khusus yang tentunya akan meningkatkan biaya.</w:t>
      </w:r>
    </w:p>
    <w:p w:rsidR="00070A29" w:rsidRPr="00296F1B" w:rsidRDefault="00070A29" w:rsidP="00CD4E20">
      <w:pPr>
        <w:pStyle w:val="ListParagraph"/>
        <w:numPr>
          <w:ilvl w:val="0"/>
          <w:numId w:val="63"/>
        </w:numPr>
        <w:tabs>
          <w:tab w:val="left" w:pos="1276"/>
        </w:tabs>
        <w:suppressAutoHyphens w:val="0"/>
        <w:spacing w:line="480" w:lineRule="auto"/>
        <w:ind w:left="1276" w:hanging="709"/>
        <w:jc w:val="both"/>
        <w:rPr>
          <w:rFonts w:asciiTheme="majorBidi" w:hAnsiTheme="majorBidi" w:cstheme="majorBidi"/>
          <w:b/>
        </w:rPr>
      </w:pPr>
      <w:r w:rsidRPr="00296F1B">
        <w:rPr>
          <w:rFonts w:asciiTheme="majorBidi" w:hAnsiTheme="majorBidi" w:cstheme="majorBidi"/>
          <w:b/>
          <w:iCs/>
        </w:rPr>
        <w:t>Pemeliharaan</w:t>
      </w:r>
      <w:r w:rsidRPr="00296F1B">
        <w:rPr>
          <w:rFonts w:asciiTheme="majorBidi" w:hAnsiTheme="majorBidi" w:cstheme="majorBidi"/>
          <w:b/>
        </w:rPr>
        <w:t xml:space="preserve"> dan Evolusi (</w:t>
      </w:r>
      <w:r w:rsidRPr="00296F1B">
        <w:rPr>
          <w:rFonts w:asciiTheme="majorBidi" w:hAnsiTheme="majorBidi" w:cstheme="majorBidi"/>
          <w:b/>
          <w:i/>
        </w:rPr>
        <w:t>Maintenance &amp; Evolution</w:t>
      </w:r>
      <w:r w:rsidRPr="00296F1B">
        <w:rPr>
          <w:rFonts w:asciiTheme="majorBidi" w:hAnsiTheme="majorBidi" w:cstheme="majorBidi"/>
          <w:b/>
        </w:rPr>
        <w:t>)</w:t>
      </w:r>
    </w:p>
    <w:p w:rsidR="00070A29" w:rsidRPr="00296F1B" w:rsidRDefault="00070A29" w:rsidP="00070A29">
      <w:pPr>
        <w:spacing w:line="480" w:lineRule="auto"/>
        <w:ind w:left="1276"/>
        <w:jc w:val="both"/>
        <w:rPr>
          <w:rFonts w:asciiTheme="majorBidi" w:hAnsiTheme="majorBidi" w:cstheme="majorBidi"/>
        </w:rPr>
      </w:pPr>
      <w:r w:rsidRPr="00296F1B">
        <w:rPr>
          <w:rFonts w:asciiTheme="majorBidi" w:hAnsiTheme="majorBidi" w:cstheme="majorBidi"/>
        </w:rPr>
        <w:t xml:space="preserve">Pemeliharaan dan evolusi sistem pakar merupakan aktifitas yang lebih bersifat terbuka (tidak pernah berhenti – </w:t>
      </w:r>
      <w:r w:rsidRPr="00296F1B">
        <w:rPr>
          <w:rFonts w:asciiTheme="majorBidi" w:hAnsiTheme="majorBidi" w:cstheme="majorBidi"/>
          <w:i/>
        </w:rPr>
        <w:t>open-ended</w:t>
      </w:r>
      <w:r w:rsidRPr="00296F1B">
        <w:rPr>
          <w:rFonts w:asciiTheme="majorBidi" w:hAnsiTheme="majorBidi" w:cstheme="majorBidi"/>
        </w:rPr>
        <w:t>) dibandingkan dengan program konvensional, yang . Karena sistem pakar tidak didasarkan pada algoritma, kinerjanya ditentukan oleh knowledge yang terdapat di dalamnya. Kinerja sistem dapat meningkat saat knowledge baru diperoleh dan knowledge yang lama dimodifikasi. Pada produk komersial, harus ada mekanisme yang sistematis dan efisien untuk mengumpulkan laporan kesalahan (</w:t>
      </w:r>
      <w:r w:rsidRPr="00296F1B">
        <w:rPr>
          <w:rFonts w:asciiTheme="majorBidi" w:hAnsiTheme="majorBidi" w:cstheme="majorBidi"/>
          <w:i/>
        </w:rPr>
        <w:t>bugs report</w:t>
      </w:r>
      <w:r w:rsidRPr="00296F1B">
        <w:rPr>
          <w:rFonts w:asciiTheme="majorBidi" w:hAnsiTheme="majorBidi" w:cstheme="majorBidi"/>
        </w:rPr>
        <w:t xml:space="preserve">). Proses pemeliharaan dapat berjalan baik jika terdapat </w:t>
      </w:r>
      <w:r w:rsidRPr="00296F1B">
        <w:rPr>
          <w:rFonts w:asciiTheme="majorBidi" w:hAnsiTheme="majorBidi" w:cstheme="majorBidi"/>
          <w:i/>
        </w:rPr>
        <w:t>bugs report</w:t>
      </w:r>
      <w:r w:rsidRPr="00296F1B">
        <w:rPr>
          <w:rFonts w:asciiTheme="majorBidi" w:hAnsiTheme="majorBidi" w:cstheme="majorBidi"/>
        </w:rPr>
        <w:t>.</w:t>
      </w:r>
    </w:p>
    <w:p w:rsidR="00070A29" w:rsidRPr="007C3882" w:rsidRDefault="00070A29" w:rsidP="00070A29">
      <w:pPr>
        <w:rPr>
          <w:lang w:val="id-ID"/>
        </w:rPr>
      </w:pPr>
    </w:p>
    <w:p w:rsidR="00070A29" w:rsidRDefault="00070A29" w:rsidP="00070A29">
      <w:pPr>
        <w:spacing w:line="360" w:lineRule="auto"/>
        <w:ind w:left="567"/>
        <w:jc w:val="center"/>
        <w:rPr>
          <w:rFonts w:asciiTheme="majorBidi" w:hAnsiTheme="majorBidi" w:cstheme="majorBidi"/>
        </w:rPr>
      </w:pPr>
    </w:p>
    <w:tbl>
      <w:tblPr>
        <w:tblW w:w="8673" w:type="dxa"/>
        <w:tblLook w:val="01E0"/>
      </w:tblPr>
      <w:tblGrid>
        <w:gridCol w:w="3227"/>
        <w:gridCol w:w="1761"/>
        <w:gridCol w:w="3685"/>
      </w:tblGrid>
      <w:tr w:rsidR="00070A29" w:rsidRPr="00F916D7" w:rsidTr="00772A1C">
        <w:tc>
          <w:tcPr>
            <w:tcW w:w="8673" w:type="dxa"/>
            <w:gridSpan w:val="3"/>
          </w:tcPr>
          <w:p w:rsidR="00070A29" w:rsidRPr="00F916D7" w:rsidRDefault="00070A29" w:rsidP="00772A1C">
            <w:pPr>
              <w:pStyle w:val="Heading2"/>
              <w:ind w:left="0"/>
              <w:rPr>
                <w:rFonts w:asciiTheme="majorBidi" w:hAnsiTheme="majorBidi" w:cstheme="majorBidi"/>
              </w:rPr>
            </w:pPr>
            <w:r w:rsidRPr="00F916D7">
              <w:rPr>
                <w:rFonts w:asciiTheme="majorBidi" w:hAnsiTheme="majorBidi" w:cstheme="majorBidi"/>
              </w:rPr>
              <w:lastRenderedPageBreak/>
              <w:t>Manajemen Aktifitas (</w:t>
            </w:r>
            <w:r w:rsidRPr="00F916D7">
              <w:rPr>
                <w:rFonts w:asciiTheme="majorBidi" w:hAnsiTheme="majorBidi" w:cstheme="majorBidi"/>
                <w:i/>
              </w:rPr>
              <w:t>Activity Management</w:t>
            </w:r>
            <w:r w:rsidRPr="00F916D7">
              <w:rPr>
                <w:rFonts w:asciiTheme="majorBidi" w:hAnsiTheme="majorBidi" w:cstheme="majorBidi"/>
              </w:rPr>
              <w:t>)</w:t>
            </w:r>
          </w:p>
        </w:tc>
      </w:tr>
      <w:tr w:rsidR="00070A29" w:rsidRPr="00F916D7" w:rsidTr="00772A1C">
        <w:tc>
          <w:tcPr>
            <w:tcW w:w="3227" w:type="dxa"/>
          </w:tcPr>
          <w:p w:rsidR="00070A29" w:rsidRPr="00F916D7" w:rsidRDefault="00070A29" w:rsidP="00CD4E20">
            <w:pPr>
              <w:pStyle w:val="Heading2"/>
              <w:numPr>
                <w:ilvl w:val="0"/>
                <w:numId w:val="59"/>
              </w:numPr>
              <w:tabs>
                <w:tab w:val="clear" w:pos="720"/>
                <w:tab w:val="num" w:pos="180"/>
              </w:tabs>
              <w:ind w:left="180" w:hanging="180"/>
              <w:rPr>
                <w:rFonts w:asciiTheme="majorBidi" w:hAnsiTheme="majorBidi" w:cstheme="majorBidi"/>
                <w:b w:val="0"/>
              </w:rPr>
            </w:pPr>
            <w:r w:rsidRPr="00F916D7">
              <w:rPr>
                <w:rFonts w:asciiTheme="majorBidi" w:hAnsiTheme="majorBidi" w:cstheme="majorBidi"/>
                <w:b w:val="0"/>
              </w:rPr>
              <w:t>Perencanaan (</w:t>
            </w:r>
            <w:r w:rsidRPr="00F916D7">
              <w:rPr>
                <w:rFonts w:asciiTheme="majorBidi" w:hAnsiTheme="majorBidi" w:cstheme="majorBidi"/>
                <w:b w:val="0"/>
                <w:i/>
              </w:rPr>
              <w:t>Planning</w:t>
            </w:r>
            <w:r w:rsidRPr="00F916D7">
              <w:rPr>
                <w:rFonts w:asciiTheme="majorBidi" w:hAnsiTheme="majorBidi" w:cstheme="majorBidi"/>
                <w:b w:val="0"/>
              </w:rPr>
              <w:t>)</w:t>
            </w:r>
          </w:p>
        </w:tc>
        <w:tc>
          <w:tcPr>
            <w:tcW w:w="5446" w:type="dxa"/>
            <w:gridSpan w:val="2"/>
          </w:tcPr>
          <w:p w:rsidR="00070A29" w:rsidRPr="00F916D7" w:rsidRDefault="00070A29" w:rsidP="00CD4E20">
            <w:pPr>
              <w:pStyle w:val="Heading2"/>
              <w:numPr>
                <w:ilvl w:val="0"/>
                <w:numId w:val="59"/>
              </w:numPr>
              <w:tabs>
                <w:tab w:val="clear" w:pos="720"/>
                <w:tab w:val="num" w:pos="271"/>
              </w:tabs>
              <w:ind w:left="299" w:hanging="262"/>
              <w:rPr>
                <w:rFonts w:asciiTheme="majorBidi" w:hAnsiTheme="majorBidi" w:cstheme="majorBidi"/>
                <w:b w:val="0"/>
              </w:rPr>
            </w:pPr>
            <w:r w:rsidRPr="00F916D7">
              <w:rPr>
                <w:rFonts w:asciiTheme="majorBidi" w:hAnsiTheme="majorBidi" w:cstheme="majorBidi"/>
                <w:b w:val="0"/>
              </w:rPr>
              <w:t>Mendefinisikan aktifitas.</w:t>
            </w:r>
          </w:p>
        </w:tc>
      </w:tr>
      <w:tr w:rsidR="00070A29" w:rsidRPr="00F916D7" w:rsidTr="00772A1C">
        <w:tc>
          <w:tcPr>
            <w:tcW w:w="3227" w:type="dxa"/>
          </w:tcPr>
          <w:p w:rsidR="00070A29" w:rsidRPr="00F916D7" w:rsidRDefault="00070A29" w:rsidP="00772A1C">
            <w:pPr>
              <w:pStyle w:val="Heading2"/>
              <w:ind w:left="0"/>
              <w:rPr>
                <w:rFonts w:asciiTheme="majorBidi" w:hAnsiTheme="majorBidi" w:cstheme="majorBidi"/>
                <w:b w:val="0"/>
              </w:rPr>
            </w:pPr>
          </w:p>
        </w:tc>
        <w:tc>
          <w:tcPr>
            <w:tcW w:w="5446" w:type="dxa"/>
            <w:gridSpan w:val="2"/>
          </w:tcPr>
          <w:p w:rsidR="00070A29" w:rsidRPr="00F916D7" w:rsidRDefault="00070A29" w:rsidP="00CD4E20">
            <w:pPr>
              <w:pStyle w:val="Heading2"/>
              <w:numPr>
                <w:ilvl w:val="0"/>
                <w:numId w:val="59"/>
              </w:numPr>
              <w:tabs>
                <w:tab w:val="clear" w:pos="720"/>
                <w:tab w:val="num" w:pos="271"/>
              </w:tabs>
              <w:ind w:left="299" w:hanging="262"/>
              <w:rPr>
                <w:rFonts w:asciiTheme="majorBidi" w:hAnsiTheme="majorBidi" w:cstheme="majorBidi"/>
                <w:b w:val="0"/>
              </w:rPr>
            </w:pPr>
            <w:r w:rsidRPr="00F916D7">
              <w:rPr>
                <w:rFonts w:asciiTheme="majorBidi" w:hAnsiTheme="majorBidi" w:cstheme="majorBidi"/>
                <w:b w:val="0"/>
              </w:rPr>
              <w:t>Mendefinisikan prioritas aktifitas.</w:t>
            </w:r>
          </w:p>
        </w:tc>
      </w:tr>
      <w:tr w:rsidR="00070A29" w:rsidRPr="00F916D7" w:rsidTr="00772A1C">
        <w:tc>
          <w:tcPr>
            <w:tcW w:w="3227" w:type="dxa"/>
          </w:tcPr>
          <w:p w:rsidR="00070A29" w:rsidRPr="00F916D7" w:rsidRDefault="00070A29" w:rsidP="00772A1C">
            <w:pPr>
              <w:pStyle w:val="Heading2"/>
              <w:ind w:left="0"/>
              <w:rPr>
                <w:rFonts w:asciiTheme="majorBidi" w:hAnsiTheme="majorBidi" w:cstheme="majorBidi"/>
                <w:b w:val="0"/>
              </w:rPr>
            </w:pPr>
          </w:p>
        </w:tc>
        <w:tc>
          <w:tcPr>
            <w:tcW w:w="5446" w:type="dxa"/>
            <w:gridSpan w:val="2"/>
          </w:tcPr>
          <w:p w:rsidR="00070A29" w:rsidRPr="00F916D7" w:rsidRDefault="00070A29" w:rsidP="00CD4E20">
            <w:pPr>
              <w:pStyle w:val="Heading2"/>
              <w:numPr>
                <w:ilvl w:val="0"/>
                <w:numId w:val="59"/>
              </w:numPr>
              <w:tabs>
                <w:tab w:val="clear" w:pos="720"/>
                <w:tab w:val="num" w:pos="271"/>
              </w:tabs>
              <w:ind w:left="299" w:hanging="262"/>
              <w:rPr>
                <w:rFonts w:asciiTheme="majorBidi" w:hAnsiTheme="majorBidi" w:cstheme="majorBidi"/>
                <w:b w:val="0"/>
              </w:rPr>
            </w:pPr>
            <w:r w:rsidRPr="00F916D7">
              <w:rPr>
                <w:rFonts w:asciiTheme="majorBidi" w:hAnsiTheme="majorBidi" w:cstheme="majorBidi"/>
                <w:b w:val="0"/>
              </w:rPr>
              <w:t>Mendefinisikan kebutuhan sumber daya.</w:t>
            </w:r>
          </w:p>
        </w:tc>
      </w:tr>
      <w:tr w:rsidR="00070A29" w:rsidRPr="00F916D7" w:rsidTr="00772A1C">
        <w:tc>
          <w:tcPr>
            <w:tcW w:w="3227" w:type="dxa"/>
          </w:tcPr>
          <w:p w:rsidR="00070A29" w:rsidRPr="00F916D7" w:rsidRDefault="00070A29" w:rsidP="00772A1C">
            <w:pPr>
              <w:pStyle w:val="Heading2"/>
              <w:ind w:left="0"/>
              <w:rPr>
                <w:rFonts w:asciiTheme="majorBidi" w:hAnsiTheme="majorBidi" w:cstheme="majorBidi"/>
                <w:b w:val="0"/>
              </w:rPr>
            </w:pPr>
          </w:p>
        </w:tc>
        <w:tc>
          <w:tcPr>
            <w:tcW w:w="5446" w:type="dxa"/>
            <w:gridSpan w:val="2"/>
          </w:tcPr>
          <w:p w:rsidR="00070A29" w:rsidRPr="00F916D7" w:rsidRDefault="00070A29" w:rsidP="00CD4E20">
            <w:pPr>
              <w:pStyle w:val="Heading2"/>
              <w:numPr>
                <w:ilvl w:val="0"/>
                <w:numId w:val="59"/>
              </w:numPr>
              <w:tabs>
                <w:tab w:val="clear" w:pos="720"/>
                <w:tab w:val="num" w:pos="271"/>
              </w:tabs>
              <w:ind w:left="299" w:hanging="262"/>
              <w:rPr>
                <w:rFonts w:asciiTheme="majorBidi" w:hAnsiTheme="majorBidi" w:cstheme="majorBidi"/>
                <w:b w:val="0"/>
              </w:rPr>
            </w:pPr>
            <w:r w:rsidRPr="00F916D7">
              <w:rPr>
                <w:rFonts w:asciiTheme="majorBidi" w:hAnsiTheme="majorBidi" w:cstheme="majorBidi"/>
                <w:b w:val="0"/>
              </w:rPr>
              <w:t>Mendefinisikan jangka waktu pelaksanaan.</w:t>
            </w:r>
          </w:p>
        </w:tc>
      </w:tr>
      <w:tr w:rsidR="00070A29" w:rsidRPr="00F916D7" w:rsidTr="00772A1C">
        <w:tc>
          <w:tcPr>
            <w:tcW w:w="3227" w:type="dxa"/>
          </w:tcPr>
          <w:p w:rsidR="00070A29" w:rsidRPr="00F916D7" w:rsidRDefault="00070A29" w:rsidP="00772A1C">
            <w:pPr>
              <w:pStyle w:val="Heading2"/>
              <w:ind w:left="0"/>
              <w:rPr>
                <w:rFonts w:asciiTheme="majorBidi" w:hAnsiTheme="majorBidi" w:cstheme="majorBidi"/>
                <w:b w:val="0"/>
              </w:rPr>
            </w:pPr>
          </w:p>
        </w:tc>
        <w:tc>
          <w:tcPr>
            <w:tcW w:w="5446" w:type="dxa"/>
            <w:gridSpan w:val="2"/>
          </w:tcPr>
          <w:p w:rsidR="00070A29" w:rsidRPr="00F916D7" w:rsidRDefault="00070A29" w:rsidP="00CD4E20">
            <w:pPr>
              <w:pStyle w:val="Heading2"/>
              <w:numPr>
                <w:ilvl w:val="0"/>
                <w:numId w:val="59"/>
              </w:numPr>
              <w:tabs>
                <w:tab w:val="clear" w:pos="720"/>
                <w:tab w:val="num" w:pos="271"/>
              </w:tabs>
              <w:ind w:left="299" w:hanging="262"/>
              <w:rPr>
                <w:rFonts w:asciiTheme="majorBidi" w:hAnsiTheme="majorBidi" w:cstheme="majorBidi"/>
                <w:b w:val="0"/>
              </w:rPr>
            </w:pPr>
            <w:r w:rsidRPr="00F916D7">
              <w:rPr>
                <w:rFonts w:asciiTheme="majorBidi" w:hAnsiTheme="majorBidi" w:cstheme="majorBidi"/>
                <w:b w:val="0"/>
              </w:rPr>
              <w:t>Mendefinisikan tanggung jawab.</w:t>
            </w:r>
          </w:p>
        </w:tc>
      </w:tr>
      <w:tr w:rsidR="00070A29" w:rsidRPr="00F916D7" w:rsidTr="00772A1C">
        <w:tc>
          <w:tcPr>
            <w:tcW w:w="8673" w:type="dxa"/>
            <w:gridSpan w:val="3"/>
          </w:tcPr>
          <w:p w:rsidR="00070A29" w:rsidRPr="00F916D7" w:rsidRDefault="00070A29" w:rsidP="00772A1C">
            <w:pPr>
              <w:pStyle w:val="Heading2"/>
              <w:spacing w:line="240" w:lineRule="auto"/>
              <w:ind w:left="0"/>
              <w:rPr>
                <w:rFonts w:asciiTheme="majorBidi" w:hAnsiTheme="majorBidi" w:cstheme="majorBidi"/>
                <w:b w:val="0"/>
              </w:rPr>
            </w:pPr>
          </w:p>
        </w:tc>
      </w:tr>
      <w:tr w:rsidR="00070A29" w:rsidRPr="00F916D7" w:rsidTr="00772A1C">
        <w:tc>
          <w:tcPr>
            <w:tcW w:w="3227" w:type="dxa"/>
          </w:tcPr>
          <w:p w:rsidR="00070A29" w:rsidRPr="00F916D7" w:rsidRDefault="00070A29" w:rsidP="00CD4E20">
            <w:pPr>
              <w:pStyle w:val="Heading2"/>
              <w:numPr>
                <w:ilvl w:val="0"/>
                <w:numId w:val="59"/>
              </w:numPr>
              <w:tabs>
                <w:tab w:val="clear" w:pos="720"/>
                <w:tab w:val="num" w:pos="180"/>
              </w:tabs>
              <w:ind w:left="180" w:hanging="143"/>
              <w:rPr>
                <w:rFonts w:asciiTheme="majorBidi" w:hAnsiTheme="majorBidi" w:cstheme="majorBidi"/>
                <w:b w:val="0"/>
              </w:rPr>
            </w:pPr>
            <w:r w:rsidRPr="00F916D7">
              <w:rPr>
                <w:rFonts w:asciiTheme="majorBidi" w:hAnsiTheme="majorBidi" w:cstheme="majorBidi"/>
                <w:b w:val="0"/>
              </w:rPr>
              <w:t>Penjadwalan (</w:t>
            </w:r>
            <w:r w:rsidRPr="00F916D7">
              <w:rPr>
                <w:rFonts w:asciiTheme="majorBidi" w:hAnsiTheme="majorBidi" w:cstheme="majorBidi"/>
                <w:b w:val="0"/>
                <w:i/>
              </w:rPr>
              <w:t>Scheduling</w:t>
            </w:r>
            <w:r w:rsidRPr="00F916D7">
              <w:rPr>
                <w:rFonts w:asciiTheme="majorBidi" w:hAnsiTheme="majorBidi" w:cstheme="majorBidi"/>
                <w:b w:val="0"/>
              </w:rPr>
              <w:t>)</w:t>
            </w:r>
          </w:p>
        </w:tc>
        <w:tc>
          <w:tcPr>
            <w:tcW w:w="5446" w:type="dxa"/>
            <w:gridSpan w:val="2"/>
          </w:tcPr>
          <w:p w:rsidR="00070A29" w:rsidRPr="00F916D7" w:rsidRDefault="00070A29" w:rsidP="00CD4E20">
            <w:pPr>
              <w:pStyle w:val="Heading2"/>
              <w:numPr>
                <w:ilvl w:val="0"/>
                <w:numId w:val="59"/>
              </w:numPr>
              <w:tabs>
                <w:tab w:val="clear" w:pos="720"/>
                <w:tab w:val="num" w:pos="271"/>
              </w:tabs>
              <w:ind w:left="313" w:hanging="276"/>
              <w:rPr>
                <w:rFonts w:asciiTheme="majorBidi" w:hAnsiTheme="majorBidi" w:cstheme="majorBidi"/>
                <w:b w:val="0"/>
              </w:rPr>
            </w:pPr>
            <w:r w:rsidRPr="00F916D7">
              <w:rPr>
                <w:rFonts w:asciiTheme="majorBidi" w:hAnsiTheme="majorBidi" w:cstheme="majorBidi"/>
                <w:b w:val="0"/>
              </w:rPr>
              <w:t>Menentukan awal dan akhir pelaksanaan.</w:t>
            </w:r>
          </w:p>
        </w:tc>
      </w:tr>
      <w:tr w:rsidR="00070A29" w:rsidRPr="00F916D7" w:rsidTr="00772A1C">
        <w:tc>
          <w:tcPr>
            <w:tcW w:w="3227" w:type="dxa"/>
          </w:tcPr>
          <w:p w:rsidR="00070A29" w:rsidRPr="00F916D7" w:rsidRDefault="00070A29" w:rsidP="00772A1C">
            <w:pPr>
              <w:pStyle w:val="Heading2"/>
              <w:ind w:left="0"/>
              <w:rPr>
                <w:rFonts w:asciiTheme="majorBidi" w:hAnsiTheme="majorBidi" w:cstheme="majorBidi"/>
                <w:b w:val="0"/>
              </w:rPr>
            </w:pPr>
          </w:p>
        </w:tc>
        <w:tc>
          <w:tcPr>
            <w:tcW w:w="5446" w:type="dxa"/>
            <w:gridSpan w:val="2"/>
          </w:tcPr>
          <w:p w:rsidR="00070A29" w:rsidRPr="00F916D7" w:rsidRDefault="00070A29" w:rsidP="00CD4E20">
            <w:pPr>
              <w:pStyle w:val="Heading2"/>
              <w:numPr>
                <w:ilvl w:val="0"/>
                <w:numId w:val="59"/>
              </w:numPr>
              <w:tabs>
                <w:tab w:val="clear" w:pos="720"/>
                <w:tab w:val="num" w:pos="271"/>
              </w:tabs>
              <w:ind w:left="313" w:hanging="276"/>
              <w:rPr>
                <w:rFonts w:asciiTheme="majorBidi" w:hAnsiTheme="majorBidi" w:cstheme="majorBidi"/>
                <w:b w:val="0"/>
              </w:rPr>
            </w:pPr>
            <w:r w:rsidRPr="00F916D7">
              <w:rPr>
                <w:rFonts w:asciiTheme="majorBidi" w:hAnsiTheme="majorBidi" w:cstheme="majorBidi"/>
                <w:b w:val="0"/>
              </w:rPr>
              <w:t>Menyelesaikan perselisihan penjadwalan tugas yang memiliki prioritas sama.</w:t>
            </w:r>
          </w:p>
        </w:tc>
      </w:tr>
      <w:tr w:rsidR="00070A29" w:rsidRPr="00F916D7" w:rsidTr="00772A1C">
        <w:tc>
          <w:tcPr>
            <w:tcW w:w="8673" w:type="dxa"/>
            <w:gridSpan w:val="3"/>
          </w:tcPr>
          <w:p w:rsidR="00070A29" w:rsidRPr="00F916D7" w:rsidRDefault="00070A29" w:rsidP="00772A1C">
            <w:pPr>
              <w:pStyle w:val="Heading2"/>
              <w:spacing w:line="240" w:lineRule="auto"/>
              <w:ind w:left="0"/>
              <w:rPr>
                <w:rFonts w:asciiTheme="majorBidi" w:hAnsiTheme="majorBidi" w:cstheme="majorBidi"/>
                <w:b w:val="0"/>
              </w:rPr>
            </w:pPr>
          </w:p>
        </w:tc>
      </w:tr>
      <w:tr w:rsidR="00070A29" w:rsidRPr="00F916D7" w:rsidTr="00772A1C">
        <w:tc>
          <w:tcPr>
            <w:tcW w:w="3227" w:type="dxa"/>
          </w:tcPr>
          <w:p w:rsidR="00070A29" w:rsidRPr="00F916D7" w:rsidRDefault="00070A29" w:rsidP="00CD4E20">
            <w:pPr>
              <w:pStyle w:val="Heading2"/>
              <w:numPr>
                <w:ilvl w:val="0"/>
                <w:numId w:val="59"/>
              </w:numPr>
              <w:tabs>
                <w:tab w:val="clear" w:pos="720"/>
                <w:tab w:val="num" w:pos="180"/>
              </w:tabs>
              <w:ind w:left="180" w:hanging="180"/>
              <w:rPr>
                <w:rFonts w:asciiTheme="majorBidi" w:hAnsiTheme="majorBidi" w:cstheme="majorBidi"/>
                <w:b w:val="0"/>
              </w:rPr>
            </w:pPr>
            <w:r w:rsidRPr="00F916D7">
              <w:rPr>
                <w:rFonts w:asciiTheme="majorBidi" w:hAnsiTheme="majorBidi" w:cstheme="majorBidi"/>
                <w:b w:val="0"/>
              </w:rPr>
              <w:t>Monitoring (</w:t>
            </w:r>
            <w:r w:rsidRPr="00F916D7">
              <w:rPr>
                <w:rFonts w:asciiTheme="majorBidi" w:hAnsiTheme="majorBidi" w:cstheme="majorBidi"/>
                <w:b w:val="0"/>
                <w:i/>
              </w:rPr>
              <w:t>Chronicling</w:t>
            </w:r>
            <w:r w:rsidRPr="00F916D7">
              <w:rPr>
                <w:rFonts w:asciiTheme="majorBidi" w:hAnsiTheme="majorBidi" w:cstheme="majorBidi"/>
                <w:b w:val="0"/>
              </w:rPr>
              <w:t>)</w:t>
            </w:r>
          </w:p>
        </w:tc>
        <w:tc>
          <w:tcPr>
            <w:tcW w:w="5446" w:type="dxa"/>
            <w:gridSpan w:val="2"/>
          </w:tcPr>
          <w:p w:rsidR="00070A29" w:rsidRPr="00F916D7" w:rsidRDefault="00070A29" w:rsidP="00CD4E20">
            <w:pPr>
              <w:pStyle w:val="Heading2"/>
              <w:numPr>
                <w:ilvl w:val="0"/>
                <w:numId w:val="59"/>
              </w:numPr>
              <w:tabs>
                <w:tab w:val="clear" w:pos="720"/>
                <w:tab w:val="num" w:pos="299"/>
              </w:tabs>
              <w:ind w:left="341" w:hanging="304"/>
              <w:rPr>
                <w:rFonts w:asciiTheme="majorBidi" w:hAnsiTheme="majorBidi" w:cstheme="majorBidi"/>
                <w:b w:val="0"/>
              </w:rPr>
            </w:pPr>
            <w:r w:rsidRPr="00F916D7">
              <w:rPr>
                <w:rFonts w:asciiTheme="majorBidi" w:hAnsiTheme="majorBidi" w:cstheme="majorBidi"/>
                <w:b w:val="0"/>
              </w:rPr>
              <w:t>Memonitor kinerja proyek.</w:t>
            </w:r>
          </w:p>
        </w:tc>
      </w:tr>
      <w:tr w:rsidR="00070A29" w:rsidRPr="00F916D7" w:rsidTr="00772A1C">
        <w:tc>
          <w:tcPr>
            <w:tcW w:w="3227" w:type="dxa"/>
          </w:tcPr>
          <w:p w:rsidR="00070A29" w:rsidRPr="00F916D7" w:rsidRDefault="00070A29" w:rsidP="00772A1C">
            <w:pPr>
              <w:pStyle w:val="Heading2"/>
              <w:spacing w:line="240" w:lineRule="auto"/>
              <w:ind w:left="0"/>
              <w:rPr>
                <w:rFonts w:asciiTheme="majorBidi" w:hAnsiTheme="majorBidi" w:cstheme="majorBidi"/>
                <w:b w:val="0"/>
              </w:rPr>
            </w:pPr>
          </w:p>
        </w:tc>
        <w:tc>
          <w:tcPr>
            <w:tcW w:w="5446" w:type="dxa"/>
            <w:gridSpan w:val="2"/>
          </w:tcPr>
          <w:p w:rsidR="00070A29" w:rsidRPr="00F916D7" w:rsidRDefault="00070A29" w:rsidP="00772A1C">
            <w:pPr>
              <w:pStyle w:val="Heading2"/>
              <w:spacing w:line="240" w:lineRule="auto"/>
              <w:ind w:left="37"/>
              <w:rPr>
                <w:rFonts w:asciiTheme="majorBidi" w:hAnsiTheme="majorBidi" w:cstheme="majorBidi"/>
                <w:b w:val="0"/>
              </w:rPr>
            </w:pPr>
          </w:p>
        </w:tc>
      </w:tr>
      <w:tr w:rsidR="00070A29" w:rsidRPr="00F916D7" w:rsidTr="00772A1C">
        <w:tc>
          <w:tcPr>
            <w:tcW w:w="3227" w:type="dxa"/>
          </w:tcPr>
          <w:p w:rsidR="00070A29" w:rsidRPr="00F916D7" w:rsidRDefault="00070A29" w:rsidP="00CD4E20">
            <w:pPr>
              <w:pStyle w:val="Heading2"/>
              <w:numPr>
                <w:ilvl w:val="0"/>
                <w:numId w:val="59"/>
              </w:numPr>
              <w:tabs>
                <w:tab w:val="clear" w:pos="720"/>
                <w:tab w:val="num" w:pos="180"/>
              </w:tabs>
              <w:ind w:left="180" w:hanging="180"/>
              <w:rPr>
                <w:rFonts w:asciiTheme="majorBidi" w:hAnsiTheme="majorBidi" w:cstheme="majorBidi"/>
                <w:b w:val="0"/>
              </w:rPr>
            </w:pPr>
            <w:r w:rsidRPr="00F916D7">
              <w:rPr>
                <w:rFonts w:asciiTheme="majorBidi" w:hAnsiTheme="majorBidi" w:cstheme="majorBidi"/>
                <w:b w:val="0"/>
              </w:rPr>
              <w:t>Analisis (</w:t>
            </w:r>
            <w:r w:rsidRPr="00F916D7">
              <w:rPr>
                <w:rFonts w:asciiTheme="majorBidi" w:hAnsiTheme="majorBidi" w:cstheme="majorBidi"/>
                <w:b w:val="0"/>
                <w:i/>
              </w:rPr>
              <w:t>Analysis</w:t>
            </w:r>
            <w:r w:rsidRPr="00F916D7">
              <w:rPr>
                <w:rFonts w:asciiTheme="majorBidi" w:hAnsiTheme="majorBidi" w:cstheme="majorBidi"/>
                <w:b w:val="0"/>
              </w:rPr>
              <w:t>)</w:t>
            </w:r>
          </w:p>
        </w:tc>
        <w:tc>
          <w:tcPr>
            <w:tcW w:w="5446" w:type="dxa"/>
            <w:gridSpan w:val="2"/>
          </w:tcPr>
          <w:p w:rsidR="00070A29" w:rsidRPr="00F916D7" w:rsidRDefault="00070A29" w:rsidP="00CD4E20">
            <w:pPr>
              <w:pStyle w:val="Heading2"/>
              <w:numPr>
                <w:ilvl w:val="0"/>
                <w:numId w:val="59"/>
              </w:numPr>
              <w:tabs>
                <w:tab w:val="clear" w:pos="720"/>
                <w:tab w:val="num" w:pos="299"/>
              </w:tabs>
              <w:ind w:left="341" w:hanging="304"/>
              <w:rPr>
                <w:rFonts w:asciiTheme="majorBidi" w:hAnsiTheme="majorBidi" w:cstheme="majorBidi"/>
                <w:b w:val="0"/>
              </w:rPr>
            </w:pPr>
            <w:r w:rsidRPr="00F916D7">
              <w:rPr>
                <w:rFonts w:asciiTheme="majorBidi" w:hAnsiTheme="majorBidi" w:cstheme="majorBidi"/>
                <w:b w:val="0"/>
              </w:rPr>
              <w:t>Menganalisis rencana, jadwal, dan kegiatan monitoring.</w:t>
            </w:r>
          </w:p>
        </w:tc>
      </w:tr>
      <w:tr w:rsidR="00070A29" w:rsidRPr="00F916D7" w:rsidTr="00772A1C">
        <w:tc>
          <w:tcPr>
            <w:tcW w:w="8673" w:type="dxa"/>
            <w:gridSpan w:val="3"/>
          </w:tcPr>
          <w:p w:rsidR="00070A29" w:rsidRPr="00F916D7" w:rsidRDefault="00070A29" w:rsidP="00772A1C">
            <w:pPr>
              <w:pStyle w:val="Heading2"/>
              <w:ind w:left="0"/>
              <w:rPr>
                <w:rFonts w:asciiTheme="majorBidi" w:hAnsiTheme="majorBidi" w:cstheme="majorBidi"/>
                <w:b w:val="0"/>
              </w:rPr>
            </w:pPr>
          </w:p>
        </w:tc>
      </w:tr>
      <w:tr w:rsidR="00070A29" w:rsidRPr="00F916D7" w:rsidTr="00772A1C">
        <w:tc>
          <w:tcPr>
            <w:tcW w:w="8673" w:type="dxa"/>
            <w:gridSpan w:val="3"/>
          </w:tcPr>
          <w:p w:rsidR="00070A29" w:rsidRPr="00F916D7" w:rsidRDefault="00070A29" w:rsidP="00772A1C">
            <w:pPr>
              <w:pStyle w:val="Heading2"/>
              <w:ind w:left="0"/>
              <w:rPr>
                <w:rFonts w:asciiTheme="majorBidi" w:hAnsiTheme="majorBidi" w:cstheme="majorBidi"/>
              </w:rPr>
            </w:pPr>
            <w:r w:rsidRPr="00F916D7">
              <w:rPr>
                <w:rFonts w:asciiTheme="majorBidi" w:hAnsiTheme="majorBidi" w:cstheme="majorBidi"/>
              </w:rPr>
              <w:t>Manajemen Konfigurasi Produk (</w:t>
            </w:r>
            <w:r w:rsidRPr="00F916D7">
              <w:rPr>
                <w:rFonts w:asciiTheme="majorBidi" w:hAnsiTheme="majorBidi" w:cstheme="majorBidi"/>
                <w:i/>
              </w:rPr>
              <w:t>Product Configuration Management</w:t>
            </w:r>
            <w:r w:rsidRPr="00F916D7">
              <w:rPr>
                <w:rFonts w:asciiTheme="majorBidi" w:hAnsiTheme="majorBidi" w:cstheme="majorBidi"/>
              </w:rPr>
              <w:t>)</w:t>
            </w:r>
          </w:p>
        </w:tc>
      </w:tr>
      <w:tr w:rsidR="00070A29" w:rsidRPr="00F916D7" w:rsidTr="00772A1C">
        <w:tc>
          <w:tcPr>
            <w:tcW w:w="4988" w:type="dxa"/>
            <w:gridSpan w:val="2"/>
          </w:tcPr>
          <w:p w:rsidR="00070A29" w:rsidRPr="00F916D7" w:rsidRDefault="00070A29" w:rsidP="00CD4E20">
            <w:pPr>
              <w:pStyle w:val="Heading2"/>
              <w:numPr>
                <w:ilvl w:val="0"/>
                <w:numId w:val="60"/>
              </w:numPr>
              <w:tabs>
                <w:tab w:val="clear" w:pos="720"/>
                <w:tab w:val="num" w:pos="180"/>
              </w:tabs>
              <w:ind w:left="180" w:hanging="180"/>
              <w:rPr>
                <w:rFonts w:asciiTheme="majorBidi" w:hAnsiTheme="majorBidi" w:cstheme="majorBidi"/>
                <w:b w:val="0"/>
              </w:rPr>
            </w:pPr>
            <w:r w:rsidRPr="00F916D7">
              <w:rPr>
                <w:rFonts w:asciiTheme="majorBidi" w:hAnsiTheme="majorBidi" w:cstheme="majorBidi"/>
                <w:b w:val="0"/>
              </w:rPr>
              <w:t>Manajemen produk (</w:t>
            </w:r>
            <w:r w:rsidRPr="00F916D7">
              <w:rPr>
                <w:rFonts w:asciiTheme="majorBidi" w:hAnsiTheme="majorBidi" w:cstheme="majorBidi"/>
                <w:b w:val="0"/>
                <w:i/>
              </w:rPr>
              <w:t>Product Management</w:t>
            </w:r>
            <w:r w:rsidRPr="00F916D7">
              <w:rPr>
                <w:rFonts w:asciiTheme="majorBidi" w:hAnsiTheme="majorBidi" w:cstheme="majorBidi"/>
                <w:b w:val="0"/>
              </w:rPr>
              <w:t>)</w:t>
            </w:r>
          </w:p>
        </w:tc>
        <w:tc>
          <w:tcPr>
            <w:tcW w:w="3685" w:type="dxa"/>
          </w:tcPr>
          <w:p w:rsidR="00070A29" w:rsidRPr="00F916D7" w:rsidRDefault="00070A29" w:rsidP="00CD4E20">
            <w:pPr>
              <w:pStyle w:val="Heading2"/>
              <w:numPr>
                <w:ilvl w:val="0"/>
                <w:numId w:val="61"/>
              </w:numPr>
              <w:tabs>
                <w:tab w:val="clear" w:pos="720"/>
                <w:tab w:val="num" w:pos="313"/>
              </w:tabs>
              <w:ind w:left="313" w:hanging="276"/>
              <w:rPr>
                <w:rFonts w:asciiTheme="majorBidi" w:hAnsiTheme="majorBidi" w:cstheme="majorBidi"/>
                <w:b w:val="0"/>
              </w:rPr>
            </w:pPr>
            <w:r w:rsidRPr="00F916D7">
              <w:rPr>
                <w:rFonts w:asciiTheme="majorBidi" w:hAnsiTheme="majorBidi" w:cstheme="majorBidi"/>
                <w:b w:val="0"/>
              </w:rPr>
              <w:t>Mengelola versi produk yang dihasilkan.</w:t>
            </w:r>
          </w:p>
        </w:tc>
      </w:tr>
      <w:tr w:rsidR="00070A29" w:rsidRPr="00F916D7" w:rsidTr="00772A1C">
        <w:tc>
          <w:tcPr>
            <w:tcW w:w="4988" w:type="dxa"/>
            <w:gridSpan w:val="2"/>
          </w:tcPr>
          <w:p w:rsidR="00070A29" w:rsidRPr="00F916D7" w:rsidRDefault="00070A29" w:rsidP="00772A1C">
            <w:pPr>
              <w:pStyle w:val="Heading2"/>
              <w:spacing w:line="240" w:lineRule="auto"/>
              <w:ind w:left="0"/>
              <w:rPr>
                <w:rFonts w:asciiTheme="majorBidi" w:hAnsiTheme="majorBidi" w:cstheme="majorBidi"/>
                <w:b w:val="0"/>
              </w:rPr>
            </w:pPr>
          </w:p>
        </w:tc>
        <w:tc>
          <w:tcPr>
            <w:tcW w:w="3685" w:type="dxa"/>
          </w:tcPr>
          <w:p w:rsidR="00070A29" w:rsidRPr="00F916D7" w:rsidRDefault="00070A29" w:rsidP="00772A1C">
            <w:pPr>
              <w:pStyle w:val="Heading2"/>
              <w:spacing w:line="240" w:lineRule="auto"/>
              <w:ind w:left="37"/>
              <w:rPr>
                <w:rFonts w:asciiTheme="majorBidi" w:hAnsiTheme="majorBidi" w:cstheme="majorBidi"/>
                <w:b w:val="0"/>
              </w:rPr>
            </w:pPr>
          </w:p>
        </w:tc>
      </w:tr>
      <w:tr w:rsidR="00070A29" w:rsidRPr="00F916D7" w:rsidTr="00772A1C">
        <w:tc>
          <w:tcPr>
            <w:tcW w:w="4988" w:type="dxa"/>
            <w:gridSpan w:val="2"/>
          </w:tcPr>
          <w:p w:rsidR="00070A29" w:rsidRPr="00F916D7" w:rsidRDefault="00070A29" w:rsidP="00CD4E20">
            <w:pPr>
              <w:pStyle w:val="Heading2"/>
              <w:numPr>
                <w:ilvl w:val="0"/>
                <w:numId w:val="60"/>
              </w:numPr>
              <w:tabs>
                <w:tab w:val="clear" w:pos="720"/>
                <w:tab w:val="num" w:pos="180"/>
              </w:tabs>
              <w:ind w:left="180" w:hanging="180"/>
              <w:rPr>
                <w:rFonts w:asciiTheme="majorBidi" w:hAnsiTheme="majorBidi" w:cstheme="majorBidi"/>
                <w:b w:val="0"/>
              </w:rPr>
            </w:pPr>
            <w:r w:rsidRPr="00F916D7">
              <w:rPr>
                <w:rFonts w:asciiTheme="majorBidi" w:hAnsiTheme="majorBidi" w:cstheme="majorBidi"/>
                <w:b w:val="0"/>
              </w:rPr>
              <w:t>Manajemen perubahan (</w:t>
            </w:r>
            <w:r w:rsidRPr="00F916D7">
              <w:rPr>
                <w:rFonts w:asciiTheme="majorBidi" w:hAnsiTheme="majorBidi" w:cstheme="majorBidi"/>
                <w:b w:val="0"/>
                <w:i/>
              </w:rPr>
              <w:t>Change Management</w:t>
            </w:r>
            <w:r w:rsidRPr="00F916D7">
              <w:rPr>
                <w:rFonts w:asciiTheme="majorBidi" w:hAnsiTheme="majorBidi" w:cstheme="majorBidi"/>
                <w:b w:val="0"/>
              </w:rPr>
              <w:t>)</w:t>
            </w:r>
          </w:p>
        </w:tc>
        <w:tc>
          <w:tcPr>
            <w:tcW w:w="3685" w:type="dxa"/>
          </w:tcPr>
          <w:p w:rsidR="00070A29" w:rsidRPr="00F916D7" w:rsidRDefault="00070A29" w:rsidP="00CD4E20">
            <w:pPr>
              <w:pStyle w:val="Heading2"/>
              <w:numPr>
                <w:ilvl w:val="0"/>
                <w:numId w:val="61"/>
              </w:numPr>
              <w:tabs>
                <w:tab w:val="clear" w:pos="720"/>
                <w:tab w:val="num" w:pos="313"/>
              </w:tabs>
              <w:ind w:left="313" w:hanging="276"/>
              <w:rPr>
                <w:rFonts w:asciiTheme="majorBidi" w:hAnsiTheme="majorBidi" w:cstheme="majorBidi"/>
                <w:b w:val="0"/>
              </w:rPr>
            </w:pPr>
            <w:r w:rsidRPr="00F916D7">
              <w:rPr>
                <w:rFonts w:asciiTheme="majorBidi" w:hAnsiTheme="majorBidi" w:cstheme="majorBidi"/>
                <w:b w:val="0"/>
              </w:rPr>
              <w:t>Mengelola proposal perubahan dan evaluasi dampak.</w:t>
            </w:r>
          </w:p>
        </w:tc>
      </w:tr>
      <w:tr w:rsidR="00070A29" w:rsidRPr="00F916D7" w:rsidTr="00772A1C">
        <w:tc>
          <w:tcPr>
            <w:tcW w:w="4988" w:type="dxa"/>
            <w:gridSpan w:val="2"/>
          </w:tcPr>
          <w:p w:rsidR="00070A29" w:rsidRPr="00F916D7" w:rsidRDefault="00070A29" w:rsidP="00772A1C">
            <w:pPr>
              <w:pStyle w:val="Heading2"/>
              <w:ind w:left="0"/>
              <w:rPr>
                <w:rFonts w:asciiTheme="majorBidi" w:hAnsiTheme="majorBidi" w:cstheme="majorBidi"/>
                <w:b w:val="0"/>
              </w:rPr>
            </w:pPr>
          </w:p>
        </w:tc>
        <w:tc>
          <w:tcPr>
            <w:tcW w:w="3685" w:type="dxa"/>
          </w:tcPr>
          <w:p w:rsidR="00070A29" w:rsidRPr="00F916D7" w:rsidRDefault="00070A29" w:rsidP="00CD4E20">
            <w:pPr>
              <w:pStyle w:val="Heading2"/>
              <w:numPr>
                <w:ilvl w:val="0"/>
                <w:numId w:val="61"/>
              </w:numPr>
              <w:tabs>
                <w:tab w:val="clear" w:pos="720"/>
                <w:tab w:val="num" w:pos="313"/>
              </w:tabs>
              <w:ind w:left="313" w:hanging="276"/>
              <w:rPr>
                <w:rFonts w:asciiTheme="majorBidi" w:hAnsiTheme="majorBidi" w:cstheme="majorBidi"/>
                <w:b w:val="0"/>
              </w:rPr>
            </w:pPr>
            <w:r w:rsidRPr="00F916D7">
              <w:rPr>
                <w:rFonts w:asciiTheme="majorBidi" w:hAnsiTheme="majorBidi" w:cstheme="majorBidi"/>
                <w:b w:val="0"/>
              </w:rPr>
              <w:t>Menugaskan personel untuak melakukan perubahan.</w:t>
            </w:r>
          </w:p>
        </w:tc>
      </w:tr>
      <w:tr w:rsidR="00070A29" w:rsidRPr="00F916D7" w:rsidTr="00772A1C">
        <w:tc>
          <w:tcPr>
            <w:tcW w:w="4988" w:type="dxa"/>
            <w:gridSpan w:val="2"/>
          </w:tcPr>
          <w:p w:rsidR="00070A29" w:rsidRPr="00F916D7" w:rsidRDefault="00070A29" w:rsidP="00772A1C">
            <w:pPr>
              <w:pStyle w:val="Heading2"/>
              <w:ind w:left="0"/>
              <w:rPr>
                <w:rFonts w:asciiTheme="majorBidi" w:hAnsiTheme="majorBidi" w:cstheme="majorBidi"/>
                <w:b w:val="0"/>
              </w:rPr>
            </w:pPr>
          </w:p>
        </w:tc>
        <w:tc>
          <w:tcPr>
            <w:tcW w:w="3685" w:type="dxa"/>
          </w:tcPr>
          <w:p w:rsidR="00070A29" w:rsidRPr="00F916D7" w:rsidRDefault="00070A29" w:rsidP="00CD4E20">
            <w:pPr>
              <w:pStyle w:val="Heading2"/>
              <w:numPr>
                <w:ilvl w:val="0"/>
                <w:numId w:val="61"/>
              </w:numPr>
              <w:tabs>
                <w:tab w:val="clear" w:pos="720"/>
                <w:tab w:val="num" w:pos="313"/>
              </w:tabs>
              <w:ind w:left="313" w:hanging="276"/>
              <w:rPr>
                <w:rFonts w:asciiTheme="majorBidi" w:hAnsiTheme="majorBidi" w:cstheme="majorBidi"/>
                <w:b w:val="0"/>
              </w:rPr>
            </w:pPr>
            <w:r w:rsidRPr="00F916D7">
              <w:rPr>
                <w:rFonts w:asciiTheme="majorBidi" w:hAnsiTheme="majorBidi" w:cstheme="majorBidi"/>
                <w:b w:val="0"/>
              </w:rPr>
              <w:t>Menginstal versi produk terbaru.</w:t>
            </w:r>
          </w:p>
        </w:tc>
      </w:tr>
      <w:tr w:rsidR="00070A29" w:rsidRPr="00F916D7" w:rsidTr="00772A1C">
        <w:tc>
          <w:tcPr>
            <w:tcW w:w="8673" w:type="dxa"/>
            <w:gridSpan w:val="3"/>
          </w:tcPr>
          <w:p w:rsidR="00070A29" w:rsidRPr="00F916D7" w:rsidRDefault="00070A29" w:rsidP="00772A1C">
            <w:pPr>
              <w:pStyle w:val="Heading2"/>
              <w:ind w:left="0"/>
              <w:rPr>
                <w:rFonts w:asciiTheme="majorBidi" w:hAnsiTheme="majorBidi" w:cstheme="majorBidi"/>
                <w:b w:val="0"/>
              </w:rPr>
            </w:pPr>
          </w:p>
        </w:tc>
      </w:tr>
      <w:tr w:rsidR="00070A29" w:rsidRPr="00F916D7" w:rsidTr="00772A1C">
        <w:tc>
          <w:tcPr>
            <w:tcW w:w="8673" w:type="dxa"/>
            <w:gridSpan w:val="3"/>
          </w:tcPr>
          <w:p w:rsidR="00070A29" w:rsidRPr="00F916D7" w:rsidRDefault="00070A29" w:rsidP="00772A1C">
            <w:pPr>
              <w:pStyle w:val="Heading2"/>
              <w:ind w:left="0"/>
              <w:rPr>
                <w:rFonts w:asciiTheme="majorBidi" w:hAnsiTheme="majorBidi" w:cstheme="majorBidi"/>
              </w:rPr>
            </w:pPr>
            <w:r w:rsidRPr="00F916D7">
              <w:rPr>
                <w:rFonts w:asciiTheme="majorBidi" w:hAnsiTheme="majorBidi" w:cstheme="majorBidi"/>
              </w:rPr>
              <w:t>Manajemen Sumber Daya (Resource Management)</w:t>
            </w:r>
          </w:p>
        </w:tc>
      </w:tr>
      <w:tr w:rsidR="00070A29" w:rsidRPr="00F916D7" w:rsidTr="00772A1C">
        <w:tc>
          <w:tcPr>
            <w:tcW w:w="8673" w:type="dxa"/>
            <w:gridSpan w:val="3"/>
          </w:tcPr>
          <w:p w:rsidR="00070A29" w:rsidRPr="00F916D7" w:rsidRDefault="00070A29" w:rsidP="00CD4E20">
            <w:pPr>
              <w:pStyle w:val="Heading2"/>
              <w:numPr>
                <w:ilvl w:val="0"/>
                <w:numId w:val="62"/>
              </w:numPr>
              <w:tabs>
                <w:tab w:val="clear" w:pos="720"/>
                <w:tab w:val="num" w:pos="180"/>
              </w:tabs>
              <w:ind w:left="180" w:hanging="180"/>
              <w:rPr>
                <w:rFonts w:asciiTheme="majorBidi" w:hAnsiTheme="majorBidi" w:cstheme="majorBidi"/>
                <w:b w:val="0"/>
              </w:rPr>
            </w:pPr>
            <w:r w:rsidRPr="00F916D7">
              <w:rPr>
                <w:rFonts w:asciiTheme="majorBidi" w:hAnsiTheme="majorBidi" w:cstheme="majorBidi"/>
                <w:b w:val="0"/>
              </w:rPr>
              <w:t>Meramalkan kebutuhan sumber daya</w:t>
            </w:r>
          </w:p>
        </w:tc>
      </w:tr>
      <w:tr w:rsidR="00070A29" w:rsidRPr="00F916D7" w:rsidTr="00772A1C">
        <w:tc>
          <w:tcPr>
            <w:tcW w:w="8673" w:type="dxa"/>
            <w:gridSpan w:val="3"/>
          </w:tcPr>
          <w:p w:rsidR="00070A29" w:rsidRPr="00F916D7" w:rsidRDefault="00070A29" w:rsidP="00CD4E20">
            <w:pPr>
              <w:pStyle w:val="Heading2"/>
              <w:numPr>
                <w:ilvl w:val="0"/>
                <w:numId w:val="62"/>
              </w:numPr>
              <w:tabs>
                <w:tab w:val="clear" w:pos="720"/>
                <w:tab w:val="num" w:pos="180"/>
              </w:tabs>
              <w:ind w:left="180" w:hanging="180"/>
              <w:rPr>
                <w:rFonts w:asciiTheme="majorBidi" w:hAnsiTheme="majorBidi" w:cstheme="majorBidi"/>
                <w:b w:val="0"/>
              </w:rPr>
            </w:pPr>
            <w:r w:rsidRPr="00F916D7">
              <w:rPr>
                <w:rFonts w:asciiTheme="majorBidi" w:hAnsiTheme="majorBidi" w:cstheme="majorBidi"/>
                <w:b w:val="0"/>
              </w:rPr>
              <w:t>Mendapatkan sumber daya</w:t>
            </w:r>
          </w:p>
        </w:tc>
      </w:tr>
      <w:tr w:rsidR="00070A29" w:rsidRPr="00F916D7" w:rsidTr="00772A1C">
        <w:tc>
          <w:tcPr>
            <w:tcW w:w="8673" w:type="dxa"/>
            <w:gridSpan w:val="3"/>
          </w:tcPr>
          <w:p w:rsidR="00070A29" w:rsidRPr="00F916D7" w:rsidRDefault="00070A29" w:rsidP="00CD4E20">
            <w:pPr>
              <w:pStyle w:val="Heading2"/>
              <w:numPr>
                <w:ilvl w:val="0"/>
                <w:numId w:val="62"/>
              </w:numPr>
              <w:tabs>
                <w:tab w:val="clear" w:pos="720"/>
                <w:tab w:val="num" w:pos="180"/>
              </w:tabs>
              <w:ind w:left="180" w:hanging="180"/>
              <w:rPr>
                <w:rFonts w:asciiTheme="majorBidi" w:hAnsiTheme="majorBidi" w:cstheme="majorBidi"/>
                <w:b w:val="0"/>
              </w:rPr>
            </w:pPr>
            <w:r w:rsidRPr="00F916D7">
              <w:rPr>
                <w:rFonts w:asciiTheme="majorBidi" w:hAnsiTheme="majorBidi" w:cstheme="majorBidi"/>
                <w:b w:val="0"/>
              </w:rPr>
              <w:t>Mengatur tanggung jawab untuk penggunaan sumber daya secara optimum</w:t>
            </w:r>
          </w:p>
        </w:tc>
      </w:tr>
      <w:tr w:rsidR="00070A29" w:rsidRPr="00F916D7" w:rsidTr="00772A1C">
        <w:tc>
          <w:tcPr>
            <w:tcW w:w="8673" w:type="dxa"/>
            <w:gridSpan w:val="3"/>
          </w:tcPr>
          <w:p w:rsidR="00070A29" w:rsidRPr="00F916D7" w:rsidRDefault="00070A29" w:rsidP="00CD4E20">
            <w:pPr>
              <w:pStyle w:val="Heading2"/>
              <w:numPr>
                <w:ilvl w:val="0"/>
                <w:numId w:val="62"/>
              </w:numPr>
              <w:tabs>
                <w:tab w:val="clear" w:pos="720"/>
                <w:tab w:val="num" w:pos="180"/>
              </w:tabs>
              <w:ind w:left="180" w:hanging="180"/>
              <w:rPr>
                <w:rFonts w:asciiTheme="majorBidi" w:hAnsiTheme="majorBidi" w:cstheme="majorBidi"/>
                <w:b w:val="0"/>
              </w:rPr>
            </w:pPr>
            <w:r w:rsidRPr="00F916D7">
              <w:rPr>
                <w:rFonts w:asciiTheme="majorBidi" w:hAnsiTheme="majorBidi" w:cstheme="majorBidi"/>
                <w:b w:val="0"/>
              </w:rPr>
              <w:t>Menyediakan sumber daya kritis untuk meminimisasi hambatan</w:t>
            </w:r>
          </w:p>
        </w:tc>
      </w:tr>
    </w:tbl>
    <w:p w:rsidR="00070A29" w:rsidRDefault="00070A29" w:rsidP="00070A29">
      <w:pPr>
        <w:spacing w:line="360" w:lineRule="auto"/>
        <w:ind w:firstLine="476"/>
        <w:rPr>
          <w:rFonts w:ascii="Arial Narrow" w:hAnsi="Arial Narrow"/>
        </w:rPr>
      </w:pPr>
    </w:p>
    <w:p w:rsidR="00070A29" w:rsidRPr="00F916D7" w:rsidRDefault="00070A29" w:rsidP="00070A29">
      <w:pPr>
        <w:spacing w:line="480" w:lineRule="auto"/>
        <w:ind w:left="1276" w:hanging="6"/>
        <w:jc w:val="both"/>
        <w:rPr>
          <w:rFonts w:asciiTheme="majorBidi" w:hAnsiTheme="majorBidi" w:cstheme="majorBidi"/>
        </w:rPr>
      </w:pPr>
      <w:r w:rsidRPr="00F916D7">
        <w:rPr>
          <w:rFonts w:asciiTheme="majorBidi" w:hAnsiTheme="majorBidi" w:cstheme="majorBidi"/>
        </w:rPr>
        <w:lastRenderedPageBreak/>
        <w:t>Pada bagan berikut ini  digambarkan tahapan yang dilalui dalam pengembangan sistem pakar secara umum.</w:t>
      </w:r>
    </w:p>
    <w:p w:rsidR="00070A29" w:rsidRPr="00F916D7" w:rsidRDefault="00070A29" w:rsidP="00070A29">
      <w:pPr>
        <w:spacing w:line="360" w:lineRule="auto"/>
        <w:ind w:firstLine="476"/>
        <w:rPr>
          <w:rFonts w:asciiTheme="majorBidi" w:hAnsiTheme="majorBidi" w:cstheme="majorBidi"/>
        </w:rPr>
      </w:pPr>
    </w:p>
    <w:p w:rsidR="00070A29" w:rsidRPr="00F916D7" w:rsidRDefault="00070A29" w:rsidP="00070A29">
      <w:pPr>
        <w:spacing w:line="360" w:lineRule="auto"/>
        <w:ind w:firstLine="476"/>
        <w:rPr>
          <w:rFonts w:asciiTheme="majorBidi" w:hAnsiTheme="majorBidi" w:cstheme="majorBidi"/>
        </w:rPr>
      </w:pPr>
      <w:r>
        <w:rPr>
          <w:rFonts w:asciiTheme="majorBidi" w:hAnsiTheme="majorBidi" w:cstheme="majorBidi"/>
          <w:noProof/>
        </w:rPr>
        <w:pict>
          <v:rect id="_x0000_s1134" style="position:absolute;left:0;text-align:left;margin-left:27pt;margin-top:0;width:117pt;height:45pt;z-index:251675648">
            <v:shadow on="t" opacity=".5" offset="6pt,6pt"/>
            <v:textbox style="mso-next-textbox:#_x0000_s1134">
              <w:txbxContent>
                <w:p w:rsidR="00070A29" w:rsidRPr="00F916D7" w:rsidRDefault="00070A29" w:rsidP="00070A29">
                  <w:pPr>
                    <w:jc w:val="center"/>
                    <w:rPr>
                      <w:rFonts w:asciiTheme="majorBidi" w:hAnsiTheme="majorBidi" w:cstheme="majorBidi"/>
                    </w:rPr>
                  </w:pPr>
                  <w:r w:rsidRPr="00F916D7">
                    <w:rPr>
                      <w:rFonts w:asciiTheme="majorBidi" w:hAnsiTheme="majorBidi" w:cstheme="majorBidi"/>
                    </w:rPr>
                    <w:t>Studi Kelayakan (Feasibility Study)</w:t>
                  </w:r>
                </w:p>
              </w:txbxContent>
            </v:textbox>
          </v:rect>
        </w:pict>
      </w:r>
      <w:r>
        <w:rPr>
          <w:rFonts w:asciiTheme="majorBidi" w:hAnsiTheme="majorBidi" w:cstheme="majorBidi"/>
          <w:noProof/>
        </w:rPr>
        <w:pict>
          <v:shape id="_x0000_s1128" type="#_x0000_t202" style="position:absolute;left:0;text-align:left;margin-left:180pt;margin-top:6pt;width:270pt;height:36pt;z-index:251669504" stroked="f">
            <v:textbox style="mso-next-textbox:#_x0000_s1128">
              <w:txbxContent>
                <w:p w:rsidR="00070A29" w:rsidRPr="00F916D7" w:rsidRDefault="00070A29" w:rsidP="00070A29">
                  <w:pPr>
                    <w:rPr>
                      <w:rFonts w:asciiTheme="majorBidi" w:hAnsiTheme="majorBidi" w:cstheme="majorBidi"/>
                    </w:rPr>
                  </w:pPr>
                  <w:r w:rsidRPr="00F916D7">
                    <w:rPr>
                      <w:rFonts w:asciiTheme="majorBidi" w:hAnsiTheme="majorBidi" w:cstheme="majorBidi"/>
                    </w:rPr>
                    <w:t xml:space="preserve">Studi literatur dan studi perbandingan untuk menentukan kelayakan proyek  </w:t>
                  </w:r>
                </w:p>
              </w:txbxContent>
            </v:textbox>
          </v:shape>
        </w:pict>
      </w:r>
    </w:p>
    <w:p w:rsidR="00070A29" w:rsidRPr="00F916D7" w:rsidRDefault="00070A29" w:rsidP="00070A29">
      <w:pPr>
        <w:spacing w:line="360" w:lineRule="auto"/>
        <w:ind w:firstLine="476"/>
        <w:rPr>
          <w:rFonts w:asciiTheme="majorBidi" w:hAnsiTheme="majorBidi" w:cstheme="majorBidi"/>
        </w:rPr>
      </w:pPr>
      <w:r>
        <w:rPr>
          <w:rFonts w:asciiTheme="majorBidi" w:hAnsiTheme="majorBidi" w:cstheme="majorBidi"/>
          <w:noProof/>
        </w:rPr>
        <w:pict>
          <v:line id="_x0000_s1144" style="position:absolute;left:0;text-align:left;z-index:251685888" from="80pt,14.3pt" to="80pt,41.3pt"/>
        </w:pict>
      </w:r>
    </w:p>
    <w:p w:rsidR="00070A29" w:rsidRPr="00F916D7" w:rsidRDefault="00070A29" w:rsidP="00070A29">
      <w:pPr>
        <w:spacing w:line="360" w:lineRule="auto"/>
        <w:ind w:firstLine="476"/>
        <w:rPr>
          <w:rFonts w:asciiTheme="majorBidi" w:hAnsiTheme="majorBidi" w:cstheme="majorBidi"/>
        </w:rPr>
      </w:pPr>
      <w:r>
        <w:rPr>
          <w:rFonts w:asciiTheme="majorBidi" w:hAnsiTheme="majorBidi" w:cstheme="majorBidi"/>
          <w:noProof/>
        </w:rPr>
        <w:pict>
          <v:rect id="_x0000_s1135" style="position:absolute;left:0;text-align:left;margin-left:27pt;margin-top:10.6pt;width:117pt;height:45pt;z-index:251676672">
            <v:shadow on="t" opacity=".5" offset="6pt,6pt"/>
            <v:textbox style="mso-next-textbox:#_x0000_s1135">
              <w:txbxContent>
                <w:p w:rsidR="00070A29" w:rsidRPr="00F916D7" w:rsidRDefault="00070A29" w:rsidP="00070A29">
                  <w:pPr>
                    <w:jc w:val="center"/>
                    <w:rPr>
                      <w:rFonts w:asciiTheme="majorBidi" w:hAnsiTheme="majorBidi" w:cstheme="majorBidi"/>
                    </w:rPr>
                  </w:pPr>
                  <w:r w:rsidRPr="00F916D7">
                    <w:rPr>
                      <w:rFonts w:asciiTheme="majorBidi" w:hAnsiTheme="majorBidi" w:cstheme="majorBidi"/>
                    </w:rPr>
                    <w:t>Pembuatan Prototype (Rapid Prototype)</w:t>
                  </w:r>
                </w:p>
              </w:txbxContent>
            </v:textbox>
          </v:rect>
        </w:pict>
      </w:r>
      <w:r>
        <w:rPr>
          <w:rFonts w:asciiTheme="majorBidi" w:hAnsiTheme="majorBidi" w:cstheme="majorBidi"/>
          <w:noProof/>
        </w:rPr>
        <w:pict>
          <v:shape id="_x0000_s1129" type="#_x0000_t202" style="position:absolute;left:0;text-align:left;margin-left:180pt;margin-top:10.45pt;width:270pt;height:54pt;z-index:251670528" stroked="f">
            <v:textbox style="mso-next-textbox:#_x0000_s1129">
              <w:txbxContent>
                <w:p w:rsidR="00070A29" w:rsidRPr="00F916D7" w:rsidRDefault="00070A29" w:rsidP="00070A29">
                  <w:pPr>
                    <w:rPr>
                      <w:rFonts w:asciiTheme="majorBidi" w:hAnsiTheme="majorBidi" w:cstheme="majorBidi"/>
                    </w:rPr>
                  </w:pPr>
                  <w:r w:rsidRPr="00F916D7">
                    <w:rPr>
                      <w:rFonts w:asciiTheme="majorBidi" w:hAnsiTheme="majorBidi" w:cstheme="majorBidi"/>
                    </w:rPr>
                    <w:t xml:space="preserve">Dibuat prototipe sistem pakar untuk mendemonstrasikan ide, menimbulkan antusias dan perhatian dari manajemen tingkat atas </w:t>
                  </w:r>
                </w:p>
              </w:txbxContent>
            </v:textbox>
          </v:shape>
        </w:pict>
      </w:r>
    </w:p>
    <w:p w:rsidR="00070A29" w:rsidRPr="00F916D7" w:rsidRDefault="00070A29" w:rsidP="00070A29">
      <w:pPr>
        <w:spacing w:line="360" w:lineRule="auto"/>
        <w:ind w:firstLine="476"/>
        <w:rPr>
          <w:rFonts w:asciiTheme="majorBidi" w:hAnsiTheme="majorBidi" w:cstheme="majorBidi"/>
        </w:rPr>
      </w:pPr>
      <w:r>
        <w:rPr>
          <w:rFonts w:asciiTheme="majorBidi" w:hAnsiTheme="majorBidi" w:cstheme="majorBidi"/>
          <w:noProof/>
        </w:rPr>
        <w:pict>
          <v:line id="_x0000_s1143" style="position:absolute;left:0;text-align:left;z-index:251684864" from="81pt,24.9pt" to="81pt,51.9pt"/>
        </w:pict>
      </w:r>
    </w:p>
    <w:p w:rsidR="00070A29" w:rsidRPr="00F916D7" w:rsidRDefault="00070A29" w:rsidP="00070A29">
      <w:pPr>
        <w:spacing w:line="360" w:lineRule="auto"/>
        <w:ind w:firstLine="476"/>
        <w:rPr>
          <w:rFonts w:asciiTheme="majorBidi" w:hAnsiTheme="majorBidi" w:cstheme="majorBidi"/>
        </w:rPr>
      </w:pPr>
      <w:r>
        <w:rPr>
          <w:rFonts w:asciiTheme="majorBidi" w:hAnsiTheme="majorBidi" w:cstheme="majorBidi"/>
          <w:noProof/>
        </w:rPr>
        <w:pict>
          <v:rect id="_x0000_s1136" style="position:absolute;left:0;text-align:left;margin-left:27pt;margin-top:21.2pt;width:117pt;height:54pt;z-index:251677696">
            <v:shadow on="t" opacity=".5" offset="6pt,6pt"/>
            <v:textbox style="mso-next-textbox:#_x0000_s1136">
              <w:txbxContent>
                <w:p w:rsidR="00070A29" w:rsidRPr="00F916D7" w:rsidRDefault="00070A29" w:rsidP="00070A29">
                  <w:pPr>
                    <w:jc w:val="center"/>
                    <w:rPr>
                      <w:rFonts w:asciiTheme="majorBidi" w:hAnsiTheme="majorBidi" w:cstheme="majorBidi"/>
                    </w:rPr>
                  </w:pPr>
                  <w:r w:rsidRPr="00F916D7">
                    <w:rPr>
                      <w:rFonts w:asciiTheme="majorBidi" w:hAnsiTheme="majorBidi" w:cstheme="majorBidi"/>
                    </w:rPr>
                    <w:t xml:space="preserve">Perbaikan Sistem (Refined System) </w:t>
                  </w:r>
                </w:p>
                <w:p w:rsidR="00070A29" w:rsidRPr="00F916D7" w:rsidRDefault="00070A29" w:rsidP="00070A29">
                  <w:pPr>
                    <w:jc w:val="center"/>
                    <w:rPr>
                      <w:rFonts w:asciiTheme="majorBidi" w:hAnsiTheme="majorBidi" w:cstheme="majorBidi"/>
                    </w:rPr>
                  </w:pPr>
                  <w:r w:rsidRPr="00F916D7">
                    <w:rPr>
                      <w:rFonts w:asciiTheme="majorBidi" w:hAnsiTheme="majorBidi" w:cstheme="majorBidi"/>
                    </w:rPr>
                    <w:t>α - test</w:t>
                  </w:r>
                </w:p>
              </w:txbxContent>
            </v:textbox>
          </v:rect>
        </w:pict>
      </w:r>
      <w:r>
        <w:rPr>
          <w:rFonts w:asciiTheme="majorBidi" w:hAnsiTheme="majorBidi" w:cstheme="majorBidi"/>
          <w:noProof/>
        </w:rPr>
        <w:pict>
          <v:shape id="_x0000_s1130" type="#_x0000_t202" style="position:absolute;left:0;text-align:left;margin-left:184pt;margin-top:29.2pt;width:252pt;height:36pt;z-index:251671552" stroked="f">
            <v:textbox style="mso-next-textbox:#_x0000_s1130">
              <w:txbxContent>
                <w:p w:rsidR="00070A29" w:rsidRPr="00F916D7" w:rsidRDefault="00070A29" w:rsidP="00070A29">
                  <w:pPr>
                    <w:rPr>
                      <w:rFonts w:asciiTheme="majorBidi" w:hAnsiTheme="majorBidi" w:cstheme="majorBidi"/>
                    </w:rPr>
                  </w:pPr>
                  <w:r w:rsidRPr="00F916D7">
                    <w:rPr>
                      <w:rFonts w:asciiTheme="majorBidi" w:hAnsiTheme="majorBidi" w:cstheme="majorBidi"/>
                    </w:rPr>
                    <w:t>Verifikasi sistem pakar disesuaikan dengan masalah yang sebenarnya oleh knowledge engineer dan pakar</w:t>
                  </w:r>
                </w:p>
              </w:txbxContent>
            </v:textbox>
          </v:shape>
        </w:pict>
      </w:r>
    </w:p>
    <w:p w:rsidR="00070A29" w:rsidRPr="00F916D7" w:rsidRDefault="00070A29" w:rsidP="00070A29">
      <w:pPr>
        <w:spacing w:line="360" w:lineRule="auto"/>
        <w:ind w:firstLine="476"/>
        <w:rPr>
          <w:rFonts w:asciiTheme="majorBidi" w:hAnsiTheme="majorBidi" w:cstheme="majorBidi"/>
        </w:rPr>
      </w:pPr>
    </w:p>
    <w:p w:rsidR="00070A29" w:rsidRPr="00F916D7" w:rsidRDefault="00070A29" w:rsidP="00070A29">
      <w:pPr>
        <w:spacing w:line="360" w:lineRule="auto"/>
        <w:ind w:firstLine="476"/>
        <w:rPr>
          <w:rFonts w:asciiTheme="majorBidi" w:hAnsiTheme="majorBidi" w:cstheme="majorBidi"/>
        </w:rPr>
      </w:pPr>
      <w:r>
        <w:rPr>
          <w:rFonts w:asciiTheme="majorBidi" w:hAnsiTheme="majorBidi" w:cstheme="majorBidi"/>
          <w:noProof/>
        </w:rPr>
        <w:pict>
          <v:line id="_x0000_s1142" style="position:absolute;left:0;text-align:left;z-index:251683840" from="81pt,13.8pt" to="81pt,40.8pt"/>
        </w:pict>
      </w:r>
    </w:p>
    <w:p w:rsidR="00070A29" w:rsidRPr="00F916D7" w:rsidRDefault="00070A29" w:rsidP="00070A29">
      <w:pPr>
        <w:spacing w:line="360" w:lineRule="auto"/>
        <w:ind w:firstLine="476"/>
        <w:rPr>
          <w:rFonts w:asciiTheme="majorBidi" w:hAnsiTheme="majorBidi" w:cstheme="majorBidi"/>
        </w:rPr>
      </w:pPr>
      <w:r>
        <w:rPr>
          <w:rFonts w:asciiTheme="majorBidi" w:hAnsiTheme="majorBidi" w:cstheme="majorBidi"/>
          <w:noProof/>
        </w:rPr>
        <w:pict>
          <v:rect id="_x0000_s1137" style="position:absolute;left:0;text-align:left;margin-left:27pt;margin-top:10.1pt;width:117pt;height:54pt;z-index:251678720">
            <v:shadow on="t" opacity=".5" offset="6pt,6pt"/>
            <v:textbox style="mso-next-textbox:#_x0000_s1137">
              <w:txbxContent>
                <w:p w:rsidR="00070A29" w:rsidRPr="00F916D7" w:rsidRDefault="00070A29" w:rsidP="00070A29">
                  <w:pPr>
                    <w:jc w:val="center"/>
                    <w:rPr>
                      <w:rFonts w:asciiTheme="majorBidi" w:hAnsiTheme="majorBidi" w:cstheme="majorBidi"/>
                    </w:rPr>
                  </w:pPr>
                  <w:r w:rsidRPr="00F916D7">
                    <w:rPr>
                      <w:rFonts w:asciiTheme="majorBidi" w:hAnsiTheme="majorBidi" w:cstheme="majorBidi"/>
                    </w:rPr>
                    <w:t xml:space="preserve">Uji Lapangan </w:t>
                  </w:r>
                </w:p>
                <w:p w:rsidR="00070A29" w:rsidRPr="00F916D7" w:rsidRDefault="00070A29" w:rsidP="00070A29">
                  <w:pPr>
                    <w:jc w:val="center"/>
                    <w:rPr>
                      <w:rFonts w:asciiTheme="majorBidi" w:hAnsiTheme="majorBidi" w:cstheme="majorBidi"/>
                    </w:rPr>
                  </w:pPr>
                  <w:r w:rsidRPr="00F916D7">
                    <w:rPr>
                      <w:rFonts w:asciiTheme="majorBidi" w:hAnsiTheme="majorBidi" w:cstheme="majorBidi"/>
                    </w:rPr>
                    <w:t xml:space="preserve">(Field Testable) </w:t>
                  </w:r>
                </w:p>
                <w:p w:rsidR="00070A29" w:rsidRPr="00F916D7" w:rsidRDefault="00070A29" w:rsidP="00070A29">
                  <w:pPr>
                    <w:jc w:val="center"/>
                    <w:rPr>
                      <w:rFonts w:asciiTheme="majorBidi" w:hAnsiTheme="majorBidi" w:cstheme="majorBidi"/>
                    </w:rPr>
                  </w:pPr>
                  <w:r w:rsidRPr="00F916D7">
                    <w:rPr>
                      <w:rFonts w:asciiTheme="majorBidi" w:hAnsiTheme="majorBidi" w:cstheme="majorBidi"/>
                    </w:rPr>
                    <w:t>β - test</w:t>
                  </w:r>
                </w:p>
              </w:txbxContent>
            </v:textbox>
          </v:rect>
        </w:pict>
      </w:r>
      <w:r>
        <w:rPr>
          <w:rFonts w:asciiTheme="majorBidi" w:hAnsiTheme="majorBidi" w:cstheme="majorBidi"/>
          <w:noProof/>
        </w:rPr>
        <w:pict>
          <v:shape id="_x0000_s1131" type="#_x0000_t202" style="position:absolute;left:0;text-align:left;margin-left:185pt;margin-top:17.1pt;width:252pt;height:37.1pt;z-index:251672576" stroked="f">
            <v:textbox style="mso-next-textbox:#_x0000_s1131">
              <w:txbxContent>
                <w:p w:rsidR="00070A29" w:rsidRPr="00F916D7" w:rsidRDefault="00070A29" w:rsidP="00070A29">
                  <w:pPr>
                    <w:rPr>
                      <w:rFonts w:asciiTheme="majorBidi" w:hAnsiTheme="majorBidi" w:cstheme="majorBidi"/>
                    </w:rPr>
                  </w:pPr>
                  <w:r w:rsidRPr="00F916D7">
                    <w:rPr>
                      <w:rFonts w:asciiTheme="majorBidi" w:hAnsiTheme="majorBidi" w:cstheme="majorBidi"/>
                    </w:rPr>
                    <w:t>Sistem diuji oleh user yang bukan knowledge engineer atau pakar.</w:t>
                  </w:r>
                </w:p>
              </w:txbxContent>
            </v:textbox>
          </v:shape>
        </w:pict>
      </w:r>
    </w:p>
    <w:p w:rsidR="00070A29" w:rsidRPr="00F916D7" w:rsidRDefault="00070A29" w:rsidP="00070A29">
      <w:pPr>
        <w:spacing w:line="360" w:lineRule="auto"/>
        <w:ind w:firstLine="476"/>
        <w:rPr>
          <w:rFonts w:asciiTheme="majorBidi" w:hAnsiTheme="majorBidi" w:cstheme="majorBidi"/>
        </w:rPr>
      </w:pPr>
    </w:p>
    <w:p w:rsidR="00070A29" w:rsidRPr="00F916D7" w:rsidRDefault="00070A29" w:rsidP="00070A29">
      <w:pPr>
        <w:spacing w:line="360" w:lineRule="auto"/>
        <w:ind w:firstLine="476"/>
        <w:rPr>
          <w:rFonts w:asciiTheme="majorBidi" w:hAnsiTheme="majorBidi" w:cstheme="majorBidi"/>
        </w:rPr>
      </w:pPr>
      <w:r>
        <w:rPr>
          <w:rFonts w:asciiTheme="majorBidi" w:hAnsiTheme="majorBidi" w:cstheme="majorBidi"/>
          <w:noProof/>
        </w:rPr>
        <w:pict>
          <v:line id="_x0000_s1141" style="position:absolute;left:0;text-align:left;z-index:251682816" from="81pt,2.7pt" to="81pt,29.7pt"/>
        </w:pict>
      </w:r>
      <w:r>
        <w:rPr>
          <w:rFonts w:asciiTheme="majorBidi" w:hAnsiTheme="majorBidi" w:cstheme="majorBidi"/>
          <w:noProof/>
        </w:rPr>
        <w:pict>
          <v:rect id="_x0000_s1138" style="position:absolute;left:0;text-align:left;margin-left:27pt;margin-top:29.7pt;width:117pt;height:1in;z-index:251679744">
            <v:shadow on="t" opacity=".5" offset="6pt,6pt"/>
            <v:textbox style="mso-next-textbox:#_x0000_s1138">
              <w:txbxContent>
                <w:p w:rsidR="00070A29" w:rsidRPr="00F916D7" w:rsidRDefault="00070A29" w:rsidP="00070A29">
                  <w:pPr>
                    <w:jc w:val="center"/>
                    <w:rPr>
                      <w:rFonts w:asciiTheme="majorBidi" w:hAnsiTheme="majorBidi" w:cstheme="majorBidi"/>
                    </w:rPr>
                  </w:pPr>
                  <w:r w:rsidRPr="00F916D7">
                    <w:rPr>
                      <w:rFonts w:asciiTheme="majorBidi" w:hAnsiTheme="majorBidi" w:cstheme="majorBidi"/>
                    </w:rPr>
                    <w:t>Kelayakan Sistem Secara Komersial (Commercial Quality System)</w:t>
                  </w:r>
                </w:p>
              </w:txbxContent>
            </v:textbox>
          </v:rect>
        </w:pict>
      </w:r>
    </w:p>
    <w:p w:rsidR="00070A29" w:rsidRPr="00F916D7" w:rsidRDefault="00070A29" w:rsidP="00070A29">
      <w:pPr>
        <w:spacing w:line="360" w:lineRule="auto"/>
        <w:ind w:firstLine="476"/>
        <w:rPr>
          <w:rFonts w:asciiTheme="majorBidi" w:hAnsiTheme="majorBidi" w:cstheme="majorBidi"/>
        </w:rPr>
      </w:pPr>
      <w:r>
        <w:rPr>
          <w:rFonts w:asciiTheme="majorBidi" w:hAnsiTheme="majorBidi" w:cstheme="majorBidi"/>
          <w:noProof/>
        </w:rPr>
        <w:pict>
          <v:shape id="_x0000_s1132" type="#_x0000_t202" style="position:absolute;left:0;text-align:left;margin-left:186pt;margin-top:1pt;width:270pt;height:63pt;z-index:251673600" stroked="f">
            <v:textbox style="mso-next-textbox:#_x0000_s1132">
              <w:txbxContent>
                <w:p w:rsidR="00070A29" w:rsidRPr="00F916D7" w:rsidRDefault="00070A29" w:rsidP="00070A29">
                  <w:pPr>
                    <w:rPr>
                      <w:rFonts w:asciiTheme="majorBidi" w:hAnsiTheme="majorBidi" w:cstheme="majorBidi"/>
                    </w:rPr>
                  </w:pPr>
                  <w:r w:rsidRPr="00F916D7">
                    <w:rPr>
                      <w:rFonts w:asciiTheme="majorBidi" w:hAnsiTheme="majorBidi" w:cstheme="majorBidi"/>
                    </w:rPr>
                    <w:t>Validasi dan pengujian</w:t>
                  </w:r>
                </w:p>
                <w:p w:rsidR="00070A29" w:rsidRPr="00F916D7" w:rsidRDefault="00070A29" w:rsidP="00070A29">
                  <w:pPr>
                    <w:rPr>
                      <w:rFonts w:asciiTheme="majorBidi" w:hAnsiTheme="majorBidi" w:cstheme="majorBidi"/>
                    </w:rPr>
                  </w:pPr>
                  <w:r w:rsidRPr="00F916D7">
                    <w:rPr>
                      <w:rFonts w:asciiTheme="majorBidi" w:hAnsiTheme="majorBidi" w:cstheme="majorBidi"/>
                    </w:rPr>
                    <w:t>Dokumentasi user</w:t>
                  </w:r>
                </w:p>
                <w:p w:rsidR="00070A29" w:rsidRPr="00F916D7" w:rsidRDefault="00070A29" w:rsidP="00070A29">
                  <w:pPr>
                    <w:rPr>
                      <w:rFonts w:asciiTheme="majorBidi" w:hAnsiTheme="majorBidi" w:cstheme="majorBidi"/>
                    </w:rPr>
                  </w:pPr>
                  <w:r w:rsidRPr="00F916D7">
                    <w:rPr>
                      <w:rFonts w:asciiTheme="majorBidi" w:hAnsiTheme="majorBidi" w:cstheme="majorBidi"/>
                    </w:rPr>
                    <w:t>Training</w:t>
                  </w:r>
                </w:p>
                <w:p w:rsidR="00070A29" w:rsidRPr="00F916D7" w:rsidRDefault="00070A29" w:rsidP="00070A29">
                  <w:pPr>
                    <w:rPr>
                      <w:rFonts w:asciiTheme="majorBidi" w:hAnsiTheme="majorBidi" w:cstheme="majorBidi"/>
                    </w:rPr>
                  </w:pPr>
                  <w:r w:rsidRPr="00F916D7">
                    <w:rPr>
                      <w:rFonts w:asciiTheme="majorBidi" w:hAnsiTheme="majorBidi" w:cstheme="majorBidi"/>
                    </w:rPr>
                    <w:t>User support melaui telepon dan atau email</w:t>
                  </w:r>
                </w:p>
              </w:txbxContent>
            </v:textbox>
          </v:shape>
        </w:pict>
      </w:r>
    </w:p>
    <w:p w:rsidR="00070A29" w:rsidRPr="00F916D7" w:rsidRDefault="00070A29" w:rsidP="00070A29">
      <w:pPr>
        <w:spacing w:line="360" w:lineRule="auto"/>
        <w:ind w:firstLine="476"/>
        <w:rPr>
          <w:rFonts w:asciiTheme="majorBidi" w:hAnsiTheme="majorBidi" w:cstheme="majorBidi"/>
        </w:rPr>
      </w:pPr>
    </w:p>
    <w:p w:rsidR="00070A29" w:rsidRPr="00F916D7" w:rsidRDefault="00070A29" w:rsidP="00070A29">
      <w:pPr>
        <w:spacing w:line="360" w:lineRule="auto"/>
        <w:ind w:firstLine="476"/>
        <w:rPr>
          <w:rFonts w:asciiTheme="majorBidi" w:hAnsiTheme="majorBidi" w:cstheme="majorBidi"/>
        </w:rPr>
      </w:pPr>
      <w:r>
        <w:rPr>
          <w:rFonts w:asciiTheme="majorBidi" w:hAnsiTheme="majorBidi" w:cstheme="majorBidi"/>
          <w:noProof/>
        </w:rPr>
        <w:pict>
          <v:line id="_x0000_s1140" style="position:absolute;left:0;text-align:left;z-index:251681792" from="81pt,9.65pt" to="81pt,36.65pt"/>
        </w:pict>
      </w:r>
    </w:p>
    <w:p w:rsidR="00070A29" w:rsidRPr="00F916D7" w:rsidRDefault="00070A29" w:rsidP="00070A29">
      <w:pPr>
        <w:spacing w:line="360" w:lineRule="auto"/>
        <w:ind w:firstLine="476"/>
        <w:rPr>
          <w:rFonts w:asciiTheme="majorBidi" w:hAnsiTheme="majorBidi" w:cstheme="majorBidi"/>
        </w:rPr>
      </w:pPr>
      <w:r>
        <w:rPr>
          <w:rFonts w:asciiTheme="majorBidi" w:hAnsiTheme="majorBidi" w:cstheme="majorBidi"/>
          <w:noProof/>
        </w:rPr>
        <w:pict>
          <v:rect id="_x0000_s1139" style="position:absolute;left:0;text-align:left;margin-left:27pt;margin-top:5.95pt;width:117pt;height:56.4pt;z-index:251680768">
            <v:shadow on="t" opacity=".5" offset="6pt,6pt"/>
            <v:textbox style="mso-next-textbox:#_x0000_s1139">
              <w:txbxContent>
                <w:p w:rsidR="00070A29" w:rsidRPr="00F916D7" w:rsidRDefault="00070A29" w:rsidP="00070A29">
                  <w:pPr>
                    <w:jc w:val="center"/>
                    <w:rPr>
                      <w:rFonts w:asciiTheme="majorBidi" w:hAnsiTheme="majorBidi" w:cstheme="majorBidi"/>
                    </w:rPr>
                  </w:pPr>
                  <w:r w:rsidRPr="00F916D7">
                    <w:rPr>
                      <w:rFonts w:asciiTheme="majorBidi" w:hAnsiTheme="majorBidi" w:cstheme="majorBidi"/>
                    </w:rPr>
                    <w:t>Pemeliharaan &amp; Evolusi (Maintenance &amp; Evolution)</w:t>
                  </w:r>
                </w:p>
              </w:txbxContent>
            </v:textbox>
          </v:rect>
        </w:pict>
      </w:r>
      <w:r>
        <w:rPr>
          <w:rFonts w:asciiTheme="majorBidi" w:hAnsiTheme="majorBidi" w:cstheme="majorBidi"/>
          <w:noProof/>
        </w:rPr>
        <w:pict>
          <v:shape id="_x0000_s1133" type="#_x0000_t202" style="position:absolute;left:0;text-align:left;margin-left:187pt;margin-top:5.95pt;width:270pt;height:45pt;z-index:251674624" stroked="f">
            <v:textbox style="mso-next-textbox:#_x0000_s1133">
              <w:txbxContent>
                <w:p w:rsidR="00070A29" w:rsidRPr="00F916D7" w:rsidRDefault="00070A29" w:rsidP="00070A29">
                  <w:pPr>
                    <w:rPr>
                      <w:rFonts w:asciiTheme="majorBidi" w:hAnsiTheme="majorBidi" w:cstheme="majorBidi"/>
                    </w:rPr>
                  </w:pPr>
                  <w:r w:rsidRPr="00F916D7">
                    <w:rPr>
                      <w:rFonts w:asciiTheme="majorBidi" w:hAnsiTheme="majorBidi" w:cstheme="majorBidi"/>
                    </w:rPr>
                    <w:t>Memperbaiki bugs</w:t>
                  </w:r>
                </w:p>
                <w:p w:rsidR="00070A29" w:rsidRPr="00F916D7" w:rsidRDefault="00070A29" w:rsidP="00070A29">
                  <w:pPr>
                    <w:rPr>
                      <w:rFonts w:asciiTheme="majorBidi" w:hAnsiTheme="majorBidi" w:cstheme="majorBidi"/>
                    </w:rPr>
                  </w:pPr>
                  <w:r w:rsidRPr="00F916D7">
                    <w:rPr>
                      <w:rFonts w:asciiTheme="majorBidi" w:hAnsiTheme="majorBidi" w:cstheme="majorBidi"/>
                    </w:rPr>
                    <w:t>Meningkatkan Kemampuan</w:t>
                  </w:r>
                </w:p>
              </w:txbxContent>
            </v:textbox>
          </v:shape>
        </w:pict>
      </w:r>
    </w:p>
    <w:p w:rsidR="00070A29" w:rsidRPr="00F916D7" w:rsidRDefault="00070A29" w:rsidP="00070A29">
      <w:pPr>
        <w:spacing w:line="480" w:lineRule="auto"/>
        <w:ind w:firstLine="476"/>
        <w:rPr>
          <w:rFonts w:asciiTheme="majorBidi" w:hAnsiTheme="majorBidi" w:cstheme="majorBidi"/>
        </w:rPr>
      </w:pPr>
    </w:p>
    <w:p w:rsidR="00070A29" w:rsidRDefault="00070A29" w:rsidP="00070A29">
      <w:pPr>
        <w:spacing w:line="360" w:lineRule="auto"/>
        <w:jc w:val="center"/>
        <w:rPr>
          <w:rFonts w:asciiTheme="majorBidi" w:hAnsiTheme="majorBidi" w:cstheme="majorBidi"/>
        </w:rPr>
      </w:pPr>
    </w:p>
    <w:p w:rsidR="00070A29" w:rsidRPr="00F916D7" w:rsidRDefault="00070A29" w:rsidP="00070A29">
      <w:pPr>
        <w:spacing w:line="360" w:lineRule="auto"/>
        <w:jc w:val="center"/>
        <w:rPr>
          <w:rFonts w:asciiTheme="majorBidi" w:hAnsiTheme="majorBidi" w:cstheme="majorBidi"/>
        </w:rPr>
      </w:pPr>
      <w:r>
        <w:rPr>
          <w:rFonts w:asciiTheme="majorBidi" w:hAnsiTheme="majorBidi" w:cstheme="majorBidi"/>
        </w:rPr>
        <w:t xml:space="preserve">3.2 </w:t>
      </w:r>
      <w:r w:rsidRPr="00F916D7">
        <w:rPr>
          <w:rFonts w:asciiTheme="majorBidi" w:hAnsiTheme="majorBidi" w:cstheme="majorBidi"/>
        </w:rPr>
        <w:t>Tahapan Pengembangan Sistem Pakar Secara Umum</w:t>
      </w:r>
    </w:p>
    <w:p w:rsidR="00070A29" w:rsidRDefault="00070A29" w:rsidP="00070A29">
      <w:pPr>
        <w:spacing w:line="360" w:lineRule="auto"/>
        <w:ind w:firstLine="476"/>
        <w:rPr>
          <w:rFonts w:ascii="Arial Narrow" w:hAnsi="Arial Narrow"/>
        </w:rPr>
      </w:pPr>
    </w:p>
    <w:p w:rsidR="00070A29" w:rsidRPr="00296F1B" w:rsidRDefault="00070A29" w:rsidP="00CD4E20">
      <w:pPr>
        <w:pStyle w:val="ListParagraph"/>
        <w:numPr>
          <w:ilvl w:val="0"/>
          <w:numId w:val="63"/>
        </w:numPr>
        <w:tabs>
          <w:tab w:val="left" w:pos="1276"/>
        </w:tabs>
        <w:suppressAutoHyphens w:val="0"/>
        <w:spacing w:line="480" w:lineRule="auto"/>
        <w:ind w:left="1276" w:hanging="709"/>
        <w:jc w:val="both"/>
        <w:rPr>
          <w:rFonts w:asciiTheme="majorBidi" w:hAnsiTheme="majorBidi" w:cstheme="majorBidi"/>
          <w:b/>
        </w:rPr>
      </w:pPr>
      <w:r w:rsidRPr="00296F1B">
        <w:rPr>
          <w:rFonts w:asciiTheme="majorBidi" w:hAnsiTheme="majorBidi" w:cstheme="majorBidi"/>
          <w:b/>
          <w:iCs/>
        </w:rPr>
        <w:t>Masalah</w:t>
      </w:r>
      <w:r w:rsidRPr="00296F1B">
        <w:rPr>
          <w:rFonts w:asciiTheme="majorBidi" w:hAnsiTheme="majorBidi" w:cstheme="majorBidi"/>
          <w:b/>
        </w:rPr>
        <w:t xml:space="preserve"> Implementasi (</w:t>
      </w:r>
      <w:r w:rsidRPr="00296F1B">
        <w:rPr>
          <w:rFonts w:asciiTheme="majorBidi" w:hAnsiTheme="majorBidi" w:cstheme="majorBidi"/>
          <w:b/>
          <w:i/>
        </w:rPr>
        <w:t>Delivery Problem</w:t>
      </w:r>
      <w:r w:rsidRPr="00296F1B">
        <w:rPr>
          <w:rFonts w:asciiTheme="majorBidi" w:hAnsiTheme="majorBidi" w:cstheme="majorBidi"/>
          <w:b/>
        </w:rPr>
        <w:t>)</w:t>
      </w:r>
    </w:p>
    <w:p w:rsidR="00070A29" w:rsidRPr="00296F1B" w:rsidRDefault="00070A29" w:rsidP="00070A29">
      <w:pPr>
        <w:spacing w:line="480" w:lineRule="auto"/>
        <w:ind w:left="1276"/>
        <w:jc w:val="both"/>
        <w:rPr>
          <w:rFonts w:asciiTheme="majorBidi" w:hAnsiTheme="majorBidi" w:cstheme="majorBidi"/>
        </w:rPr>
      </w:pPr>
      <w:r w:rsidRPr="00296F1B">
        <w:rPr>
          <w:rFonts w:asciiTheme="majorBidi" w:hAnsiTheme="majorBidi" w:cstheme="majorBidi"/>
        </w:rPr>
        <w:t xml:space="preserve">Setelah pengembangan, seringkali implementasi sistem pakar memerlukan biaya hardware dan software yang besar. Ditambah lagi dengan biaya pemeliharaan setiap tahunnya. Bergantung pada jumlah sistem pakar yang diimplementasikan, masalah ini dapat menjadi masalah yang besar dalam proses pengembangan, dan harus dipertimbangkan pada saat awal. Idealnya sistem pakar harus dapat </w:t>
      </w:r>
      <w:r w:rsidRPr="00296F1B">
        <w:rPr>
          <w:rFonts w:asciiTheme="majorBidi" w:hAnsiTheme="majorBidi" w:cstheme="majorBidi"/>
        </w:rPr>
        <w:lastRenderedPageBreak/>
        <w:t>berjalan pada hardware standar sehingga tidak perlu hardware khusus yang tentunya akan meningkatkan biaya.</w:t>
      </w:r>
    </w:p>
    <w:p w:rsidR="00070A29" w:rsidRPr="00296F1B" w:rsidRDefault="00070A29" w:rsidP="00CD4E20">
      <w:pPr>
        <w:pStyle w:val="ListParagraph"/>
        <w:numPr>
          <w:ilvl w:val="0"/>
          <w:numId w:val="63"/>
        </w:numPr>
        <w:tabs>
          <w:tab w:val="left" w:pos="1276"/>
        </w:tabs>
        <w:suppressAutoHyphens w:val="0"/>
        <w:spacing w:line="480" w:lineRule="auto"/>
        <w:ind w:left="1276" w:hanging="709"/>
        <w:jc w:val="both"/>
        <w:rPr>
          <w:rFonts w:asciiTheme="majorBidi" w:hAnsiTheme="majorBidi" w:cstheme="majorBidi"/>
          <w:b/>
        </w:rPr>
      </w:pPr>
      <w:r w:rsidRPr="00296F1B">
        <w:rPr>
          <w:rFonts w:asciiTheme="majorBidi" w:hAnsiTheme="majorBidi" w:cstheme="majorBidi"/>
          <w:b/>
          <w:iCs/>
        </w:rPr>
        <w:t>Pemeliharaan</w:t>
      </w:r>
      <w:r w:rsidRPr="00296F1B">
        <w:rPr>
          <w:rFonts w:asciiTheme="majorBidi" w:hAnsiTheme="majorBidi" w:cstheme="majorBidi"/>
          <w:b/>
        </w:rPr>
        <w:t xml:space="preserve"> dan Evolusi (</w:t>
      </w:r>
      <w:r w:rsidRPr="00296F1B">
        <w:rPr>
          <w:rFonts w:asciiTheme="majorBidi" w:hAnsiTheme="majorBidi" w:cstheme="majorBidi"/>
          <w:b/>
          <w:i/>
        </w:rPr>
        <w:t>Maintenance &amp; Evolution</w:t>
      </w:r>
      <w:r w:rsidRPr="00296F1B">
        <w:rPr>
          <w:rFonts w:asciiTheme="majorBidi" w:hAnsiTheme="majorBidi" w:cstheme="majorBidi"/>
          <w:b/>
        </w:rPr>
        <w:t>)</w:t>
      </w:r>
    </w:p>
    <w:p w:rsidR="00070A29" w:rsidRPr="00296F1B" w:rsidRDefault="00070A29" w:rsidP="00070A29">
      <w:pPr>
        <w:spacing w:line="480" w:lineRule="auto"/>
        <w:ind w:left="1276"/>
        <w:jc w:val="both"/>
        <w:rPr>
          <w:rFonts w:asciiTheme="majorBidi" w:hAnsiTheme="majorBidi" w:cstheme="majorBidi"/>
        </w:rPr>
      </w:pPr>
      <w:r w:rsidRPr="00296F1B">
        <w:rPr>
          <w:rFonts w:asciiTheme="majorBidi" w:hAnsiTheme="majorBidi" w:cstheme="majorBidi"/>
        </w:rPr>
        <w:t xml:space="preserve">Pemeliharaan dan evolusi sistem pakar merupakan aktifitas yang lebih bersifat terbuka (tidak pernah berhenti – </w:t>
      </w:r>
      <w:r w:rsidRPr="00296F1B">
        <w:rPr>
          <w:rFonts w:asciiTheme="majorBidi" w:hAnsiTheme="majorBidi" w:cstheme="majorBidi"/>
          <w:i/>
        </w:rPr>
        <w:t>open-ended</w:t>
      </w:r>
      <w:r w:rsidRPr="00296F1B">
        <w:rPr>
          <w:rFonts w:asciiTheme="majorBidi" w:hAnsiTheme="majorBidi" w:cstheme="majorBidi"/>
        </w:rPr>
        <w:t>) dibandingkan dengan program konvensional, yang . Karena sistem pakar tidak didasarkan pada algoritma, kinerjanya ditentukan oleh knowledge yang terdapat di dalamnya. Kinerja sistem dapat meningkat saat knowledge baru diperoleh dan knowledge yang lama dimodifikasi. Pada produk komersial, harus ada mekanisme yang sistematis dan efisien untuk mengumpulkan laporan kesalahan (</w:t>
      </w:r>
      <w:r w:rsidRPr="00296F1B">
        <w:rPr>
          <w:rFonts w:asciiTheme="majorBidi" w:hAnsiTheme="majorBidi" w:cstheme="majorBidi"/>
          <w:i/>
        </w:rPr>
        <w:t>bugs report</w:t>
      </w:r>
      <w:r w:rsidRPr="00296F1B">
        <w:rPr>
          <w:rFonts w:asciiTheme="majorBidi" w:hAnsiTheme="majorBidi" w:cstheme="majorBidi"/>
        </w:rPr>
        <w:t xml:space="preserve">). Proses pemeliharaan dapat berjalan baik jika terdapat </w:t>
      </w:r>
      <w:r w:rsidRPr="00296F1B">
        <w:rPr>
          <w:rFonts w:asciiTheme="majorBidi" w:hAnsiTheme="majorBidi" w:cstheme="majorBidi"/>
          <w:i/>
        </w:rPr>
        <w:t>bugs report</w:t>
      </w:r>
      <w:r w:rsidRPr="00296F1B">
        <w:rPr>
          <w:rFonts w:asciiTheme="majorBidi" w:hAnsiTheme="majorBidi" w:cstheme="majorBidi"/>
        </w:rPr>
        <w:t>.</w:t>
      </w:r>
    </w:p>
    <w:p w:rsidR="00070A29" w:rsidRPr="007C3882" w:rsidRDefault="00070A29" w:rsidP="00070A29">
      <w:pPr>
        <w:rPr>
          <w:lang w:val="id-ID"/>
        </w:rPr>
      </w:pPr>
    </w:p>
    <w:p w:rsidR="00E67127" w:rsidRDefault="00E67127" w:rsidP="00E67127">
      <w:pPr>
        <w:pStyle w:val="BodyTextIndent2"/>
        <w:spacing w:line="360" w:lineRule="auto"/>
        <w:ind w:left="0"/>
        <w:jc w:val="center"/>
        <w:rPr>
          <w:b/>
          <w:bCs/>
        </w:rPr>
      </w:pPr>
    </w:p>
    <w:p w:rsidR="00E67127" w:rsidRDefault="00E67127" w:rsidP="00E67127">
      <w:pPr>
        <w:pStyle w:val="BodyTextIndent2"/>
        <w:spacing w:line="360" w:lineRule="auto"/>
        <w:ind w:left="0"/>
        <w:jc w:val="center"/>
        <w:rPr>
          <w:b/>
          <w:bCs/>
        </w:rPr>
      </w:pPr>
    </w:p>
    <w:p w:rsidR="00E67127" w:rsidRDefault="00E67127" w:rsidP="00E67127">
      <w:pPr>
        <w:pStyle w:val="BodyTextIndent2"/>
        <w:spacing w:line="360" w:lineRule="auto"/>
        <w:ind w:left="0"/>
        <w:jc w:val="center"/>
        <w:rPr>
          <w:b/>
          <w:bCs/>
        </w:rPr>
      </w:pPr>
    </w:p>
    <w:p w:rsidR="00E67127" w:rsidRDefault="00E67127" w:rsidP="00E67127">
      <w:pPr>
        <w:pStyle w:val="BodyTextIndent2"/>
        <w:spacing w:line="360" w:lineRule="auto"/>
        <w:ind w:left="0"/>
        <w:jc w:val="center"/>
        <w:rPr>
          <w:b/>
          <w:bCs/>
        </w:rPr>
      </w:pPr>
    </w:p>
    <w:p w:rsidR="00E67127" w:rsidRDefault="00E67127" w:rsidP="00E67127">
      <w:pPr>
        <w:pStyle w:val="BodyTextIndent2"/>
        <w:spacing w:line="360" w:lineRule="auto"/>
        <w:ind w:left="0"/>
        <w:jc w:val="center"/>
        <w:rPr>
          <w:b/>
          <w:bCs/>
        </w:rPr>
      </w:pPr>
    </w:p>
    <w:p w:rsidR="00E67127" w:rsidRDefault="00E67127" w:rsidP="00E67127">
      <w:pPr>
        <w:pStyle w:val="BodyTextIndent2"/>
        <w:spacing w:line="360" w:lineRule="auto"/>
        <w:ind w:left="0"/>
        <w:jc w:val="center"/>
        <w:rPr>
          <w:b/>
          <w:bCs/>
        </w:rPr>
      </w:pPr>
    </w:p>
    <w:p w:rsidR="00E67127" w:rsidRDefault="00E67127" w:rsidP="00E67127">
      <w:pPr>
        <w:pStyle w:val="BodyTextIndent2"/>
        <w:spacing w:line="360" w:lineRule="auto"/>
        <w:ind w:left="0"/>
        <w:jc w:val="center"/>
        <w:rPr>
          <w:b/>
          <w:bCs/>
        </w:rPr>
      </w:pPr>
    </w:p>
    <w:p w:rsidR="00E67127" w:rsidRDefault="00E67127" w:rsidP="00E67127">
      <w:pPr>
        <w:pStyle w:val="BodyTextIndent2"/>
        <w:spacing w:line="360" w:lineRule="auto"/>
        <w:ind w:left="0"/>
        <w:jc w:val="center"/>
        <w:rPr>
          <w:b/>
          <w:bCs/>
        </w:rPr>
      </w:pPr>
    </w:p>
    <w:p w:rsidR="00E67127" w:rsidRDefault="00E67127" w:rsidP="00E67127">
      <w:pPr>
        <w:pStyle w:val="BodyTextIndent2"/>
        <w:spacing w:line="360" w:lineRule="auto"/>
        <w:ind w:left="0"/>
        <w:jc w:val="center"/>
        <w:rPr>
          <w:b/>
          <w:bCs/>
        </w:rPr>
      </w:pPr>
    </w:p>
    <w:p w:rsidR="00E67127" w:rsidRDefault="00E67127" w:rsidP="00E67127">
      <w:pPr>
        <w:pStyle w:val="BodyTextIndent2"/>
        <w:spacing w:line="360" w:lineRule="auto"/>
        <w:ind w:left="0"/>
        <w:jc w:val="center"/>
        <w:rPr>
          <w:b/>
          <w:bCs/>
        </w:rPr>
      </w:pPr>
    </w:p>
    <w:p w:rsidR="00070A29" w:rsidRPr="000F0B24" w:rsidRDefault="00070A29" w:rsidP="00070A29">
      <w:pPr>
        <w:spacing w:line="480" w:lineRule="auto"/>
        <w:jc w:val="center"/>
        <w:rPr>
          <w:rFonts w:asciiTheme="majorBidi" w:hAnsiTheme="majorBidi" w:cstheme="majorBidi"/>
          <w:b/>
        </w:rPr>
      </w:pPr>
      <w:r w:rsidRPr="000F0B24">
        <w:rPr>
          <w:rFonts w:asciiTheme="majorBidi" w:hAnsiTheme="majorBidi" w:cstheme="majorBidi"/>
          <w:b/>
        </w:rPr>
        <w:lastRenderedPageBreak/>
        <w:t>BAB I</w:t>
      </w:r>
      <w:r>
        <w:rPr>
          <w:rFonts w:asciiTheme="majorBidi" w:hAnsiTheme="majorBidi" w:cstheme="majorBidi"/>
          <w:b/>
        </w:rPr>
        <w:t>II</w:t>
      </w:r>
    </w:p>
    <w:p w:rsidR="00070A29" w:rsidRPr="000F0B24" w:rsidRDefault="00070A29" w:rsidP="00070A29">
      <w:pPr>
        <w:spacing w:line="480" w:lineRule="auto"/>
        <w:jc w:val="center"/>
        <w:rPr>
          <w:rFonts w:asciiTheme="majorBidi" w:hAnsiTheme="majorBidi" w:cstheme="majorBidi"/>
          <w:b/>
        </w:rPr>
      </w:pPr>
      <w:r w:rsidRPr="000F0B24">
        <w:rPr>
          <w:rFonts w:asciiTheme="majorBidi" w:hAnsiTheme="majorBidi" w:cstheme="majorBidi"/>
          <w:b/>
        </w:rPr>
        <w:t>METODOLOGI PENELITIAN</w:t>
      </w:r>
    </w:p>
    <w:p w:rsidR="00070A29" w:rsidRPr="000F0B24" w:rsidRDefault="00070A29" w:rsidP="00070A29">
      <w:pPr>
        <w:spacing w:line="480" w:lineRule="auto"/>
        <w:jc w:val="center"/>
        <w:rPr>
          <w:rFonts w:asciiTheme="majorBidi" w:hAnsiTheme="majorBidi" w:cstheme="majorBidi"/>
          <w:b/>
        </w:rPr>
      </w:pPr>
    </w:p>
    <w:p w:rsidR="00070A29" w:rsidRPr="007C3882" w:rsidRDefault="00070A29" w:rsidP="00CD4E20">
      <w:pPr>
        <w:pStyle w:val="ListParagraph"/>
        <w:numPr>
          <w:ilvl w:val="0"/>
          <w:numId w:val="55"/>
        </w:numPr>
        <w:tabs>
          <w:tab w:val="left" w:pos="567"/>
        </w:tabs>
        <w:suppressAutoHyphens w:val="0"/>
        <w:spacing w:line="480" w:lineRule="auto"/>
        <w:ind w:left="567" w:hanging="567"/>
        <w:jc w:val="both"/>
        <w:rPr>
          <w:rFonts w:asciiTheme="majorBidi" w:hAnsiTheme="majorBidi" w:cstheme="majorBidi"/>
          <w:b/>
        </w:rPr>
      </w:pPr>
      <w:r w:rsidRPr="007C3882">
        <w:rPr>
          <w:rFonts w:asciiTheme="majorBidi" w:hAnsiTheme="majorBidi" w:cstheme="majorBidi"/>
          <w:b/>
        </w:rPr>
        <w:t>Jenis Penelitian</w:t>
      </w:r>
    </w:p>
    <w:p w:rsidR="00070A29" w:rsidRDefault="00070A29" w:rsidP="00070A29">
      <w:pPr>
        <w:pStyle w:val="ListParagraph"/>
        <w:widowControl w:val="0"/>
        <w:autoSpaceDE w:val="0"/>
        <w:autoSpaceDN w:val="0"/>
        <w:adjustRightInd w:val="0"/>
        <w:spacing w:line="480" w:lineRule="auto"/>
        <w:ind w:left="567" w:right="39" w:firstLine="709"/>
        <w:jc w:val="both"/>
        <w:rPr>
          <w:spacing w:val="-2"/>
        </w:rPr>
      </w:pPr>
      <w:r w:rsidRPr="00F10DD6">
        <w:rPr>
          <w:spacing w:val="-2"/>
        </w:rPr>
        <w:t>Sesuai dengan permasalahan penelitian dan tujuan yang telah dirumuskan, maka penulis menggunakan metode Penelitian dan Pengembangan (R&amp;D). Penelitian dan Pengembangan atau Research and Development (R&amp;D) adalah strategi atau metode penelitian yang cukup ampuh untuk memperbaiki praktek. Yang dimaksud dengan Penelitian dan Pengembangan atau Research and Development (R&amp;D) adalah rangkaian proses atau langkah-langkah dalam rangka mengembangkan suatu produk baru atau menyempurnakan produk yang telah ada agar dapat dipertanggung jawabkan. Produk tersebut tidak selalu berbentuk benda atau perangkat keras (hardware), seperti buku, modul, alat bantu pembelajaran di kelas atau di laboratorium, tetapi bisa juga perangkat lunak (software), seperti program komputer untuk pengolahan data,aplikasi smartphone, pembelajaran di kelas, perpustakaan atau laboratorium, ataupun model-model pendidikan, pembelajaran, pelatihan, bimbingan, evaluasi, sistem manajemen, dan lain-lain.</w:t>
      </w:r>
    </w:p>
    <w:p w:rsidR="00070A29" w:rsidRDefault="00070A29" w:rsidP="00070A29">
      <w:pPr>
        <w:pStyle w:val="ListParagraph"/>
        <w:widowControl w:val="0"/>
        <w:autoSpaceDE w:val="0"/>
        <w:autoSpaceDN w:val="0"/>
        <w:adjustRightInd w:val="0"/>
        <w:spacing w:line="480" w:lineRule="auto"/>
        <w:ind w:left="567" w:right="39" w:firstLine="709"/>
        <w:jc w:val="both"/>
        <w:rPr>
          <w:spacing w:val="-2"/>
        </w:rPr>
      </w:pPr>
    </w:p>
    <w:p w:rsidR="00070A29" w:rsidRDefault="00070A29" w:rsidP="00070A29">
      <w:pPr>
        <w:pStyle w:val="ListParagraph"/>
        <w:widowControl w:val="0"/>
        <w:autoSpaceDE w:val="0"/>
        <w:autoSpaceDN w:val="0"/>
        <w:adjustRightInd w:val="0"/>
        <w:spacing w:line="480" w:lineRule="auto"/>
        <w:ind w:left="567" w:right="39" w:firstLine="709"/>
        <w:jc w:val="both"/>
        <w:rPr>
          <w:spacing w:val="-2"/>
        </w:rPr>
      </w:pPr>
    </w:p>
    <w:p w:rsidR="00070A29" w:rsidRDefault="00070A29" w:rsidP="00070A29">
      <w:pPr>
        <w:pStyle w:val="ListParagraph"/>
        <w:widowControl w:val="0"/>
        <w:autoSpaceDE w:val="0"/>
        <w:autoSpaceDN w:val="0"/>
        <w:adjustRightInd w:val="0"/>
        <w:spacing w:line="480" w:lineRule="auto"/>
        <w:ind w:left="567" w:right="39" w:firstLine="709"/>
        <w:jc w:val="both"/>
        <w:rPr>
          <w:spacing w:val="-2"/>
        </w:rPr>
      </w:pPr>
    </w:p>
    <w:p w:rsidR="00070A29" w:rsidRPr="00F10DD6" w:rsidRDefault="00070A29" w:rsidP="00070A29">
      <w:pPr>
        <w:pStyle w:val="ListParagraph"/>
        <w:widowControl w:val="0"/>
        <w:autoSpaceDE w:val="0"/>
        <w:autoSpaceDN w:val="0"/>
        <w:adjustRightInd w:val="0"/>
        <w:spacing w:line="480" w:lineRule="auto"/>
        <w:ind w:left="567" w:right="39" w:firstLine="709"/>
        <w:jc w:val="both"/>
        <w:rPr>
          <w:spacing w:val="-2"/>
        </w:rPr>
      </w:pPr>
    </w:p>
    <w:p w:rsidR="00070A29" w:rsidRPr="00F10DD6" w:rsidRDefault="00070A29" w:rsidP="00CD4E20">
      <w:pPr>
        <w:pStyle w:val="ListParagraph"/>
        <w:numPr>
          <w:ilvl w:val="0"/>
          <w:numId w:val="55"/>
        </w:numPr>
        <w:tabs>
          <w:tab w:val="left" w:pos="567"/>
        </w:tabs>
        <w:suppressAutoHyphens w:val="0"/>
        <w:spacing w:before="240" w:line="480" w:lineRule="auto"/>
        <w:ind w:left="567" w:hanging="567"/>
        <w:jc w:val="both"/>
        <w:rPr>
          <w:rFonts w:asciiTheme="majorBidi" w:hAnsiTheme="majorBidi" w:cstheme="majorBidi"/>
          <w:b/>
        </w:rPr>
      </w:pPr>
      <w:r>
        <w:rPr>
          <w:rFonts w:asciiTheme="majorBidi" w:hAnsiTheme="majorBidi" w:cstheme="majorBidi"/>
          <w:b/>
        </w:rPr>
        <w:lastRenderedPageBreak/>
        <w:t>Fokus Penelitian</w:t>
      </w:r>
    </w:p>
    <w:p w:rsidR="00070A29" w:rsidRDefault="00070A29" w:rsidP="00070A29">
      <w:pPr>
        <w:pStyle w:val="NormalWeb"/>
        <w:spacing w:before="0" w:beforeAutospacing="0" w:after="0" w:afterAutospacing="0" w:line="480" w:lineRule="auto"/>
        <w:ind w:left="567" w:firstLine="720"/>
        <w:jc w:val="both"/>
      </w:pPr>
      <w:r>
        <w:t xml:space="preserve">Fokus penelitian mengungkapkan data yang akan dikumpulkan dan dianalisis dalam suatu penelitian. Dengan demikian, fokus penelitian ini akan membantu peneliti ke arah mana penelitian akan dilakukan. </w:t>
      </w:r>
    </w:p>
    <w:p w:rsidR="00070A29" w:rsidRDefault="00070A29" w:rsidP="00070A29">
      <w:pPr>
        <w:pStyle w:val="NormalWeb"/>
        <w:spacing w:before="0" w:beforeAutospacing="0" w:after="0" w:afterAutospacing="0" w:line="480" w:lineRule="auto"/>
        <w:ind w:left="567" w:firstLine="720"/>
        <w:jc w:val="both"/>
      </w:pPr>
      <w:r>
        <w:t>Fokus penelitian ini merupakan faktor yang sangat penting, karena menyangkut masalah data yang dikumpulkan, diolah dan dianalisis. Fokus penelitian memberikan batasan-batasan pada objek yang diteliti agar tidak terlalu luas dan terkonsentrasi pada elemen-elemen yang diteliti, dengan demikian gambaran yang dihasilkan sesuai dengan permasalahan yang dirumuskan.</w:t>
      </w:r>
    </w:p>
    <w:p w:rsidR="00070A29" w:rsidRDefault="00070A29" w:rsidP="00070A29">
      <w:pPr>
        <w:pStyle w:val="NormalWeb"/>
        <w:spacing w:before="0" w:beforeAutospacing="0" w:after="0" w:afterAutospacing="0" w:line="480" w:lineRule="auto"/>
        <w:ind w:left="567" w:firstLine="720"/>
        <w:jc w:val="both"/>
      </w:pPr>
      <w:r>
        <w:t>Sistem pakar hama dan penyakit tanaman jagung ini difokuskan pada implementasi penggunaan smartphone agar para pemula atau orang awam yang menggunakan smartphone tidak mengalami kesulitan dalam mempelajari kata-kat istilah yang berada di dalam perangkat yang digunakan tersebut .</w:t>
      </w:r>
    </w:p>
    <w:p w:rsidR="00070A29" w:rsidRPr="00F10DD6" w:rsidRDefault="00070A29" w:rsidP="00070A29">
      <w:pPr>
        <w:pStyle w:val="ListParagraph"/>
        <w:tabs>
          <w:tab w:val="left" w:pos="567"/>
        </w:tabs>
        <w:spacing w:line="480" w:lineRule="auto"/>
        <w:ind w:left="567"/>
        <w:jc w:val="both"/>
        <w:rPr>
          <w:rFonts w:asciiTheme="majorBidi" w:hAnsiTheme="majorBidi" w:cstheme="majorBidi"/>
          <w:bCs/>
        </w:rPr>
      </w:pPr>
    </w:p>
    <w:p w:rsidR="00070A29" w:rsidRPr="00834B43" w:rsidRDefault="00070A29" w:rsidP="00CD4E20">
      <w:pPr>
        <w:pStyle w:val="ListParagraph"/>
        <w:numPr>
          <w:ilvl w:val="0"/>
          <w:numId w:val="55"/>
        </w:numPr>
        <w:tabs>
          <w:tab w:val="left" w:pos="567"/>
        </w:tabs>
        <w:suppressAutoHyphens w:val="0"/>
        <w:spacing w:line="480" w:lineRule="auto"/>
        <w:ind w:left="567" w:hanging="567"/>
        <w:jc w:val="both"/>
        <w:rPr>
          <w:rFonts w:asciiTheme="majorBidi" w:hAnsiTheme="majorBidi" w:cstheme="majorBidi"/>
          <w:b/>
        </w:rPr>
      </w:pPr>
      <w:r>
        <w:rPr>
          <w:rFonts w:asciiTheme="majorBidi" w:hAnsiTheme="majorBidi" w:cstheme="majorBidi"/>
          <w:b/>
        </w:rPr>
        <w:t>Data dan Sumber Data</w:t>
      </w:r>
    </w:p>
    <w:p w:rsidR="00070A29" w:rsidRDefault="00070A29" w:rsidP="00070A29">
      <w:pPr>
        <w:pStyle w:val="ListParagraph"/>
        <w:spacing w:line="480" w:lineRule="auto"/>
        <w:ind w:left="567" w:firstLine="720"/>
        <w:jc w:val="both"/>
        <w:rPr>
          <w:rFonts w:asciiTheme="majorBidi" w:hAnsiTheme="majorBidi" w:cstheme="majorBidi"/>
        </w:rPr>
      </w:pPr>
      <w:r w:rsidRPr="00F10DD6">
        <w:rPr>
          <w:rFonts w:asciiTheme="majorBidi" w:hAnsiTheme="majorBidi" w:cstheme="majorBidi"/>
        </w:rPr>
        <w:t>Sumber data sangat berperan sebagai bahan dalam mendesain sistem aplikasi kamus istilah android . Disini penulis hanya menggunakan sumber data yaitu data literatur, data literatur yaitu data yang berasal dari buku dan sumber lain yang mendukung.</w:t>
      </w:r>
    </w:p>
    <w:p w:rsidR="00070A29" w:rsidRDefault="00070A29" w:rsidP="00070A29">
      <w:pPr>
        <w:pStyle w:val="ListParagraph"/>
        <w:spacing w:line="480" w:lineRule="auto"/>
        <w:ind w:left="567" w:firstLine="720"/>
        <w:jc w:val="both"/>
        <w:rPr>
          <w:rFonts w:asciiTheme="majorBidi" w:hAnsiTheme="majorBidi" w:cstheme="majorBidi"/>
        </w:rPr>
      </w:pPr>
    </w:p>
    <w:p w:rsidR="00070A29" w:rsidRPr="00F10DD6" w:rsidRDefault="00070A29" w:rsidP="00070A29">
      <w:pPr>
        <w:pStyle w:val="ListParagraph"/>
        <w:spacing w:line="480" w:lineRule="auto"/>
        <w:ind w:left="567" w:firstLine="720"/>
        <w:jc w:val="both"/>
        <w:rPr>
          <w:rFonts w:asciiTheme="majorBidi" w:hAnsiTheme="majorBidi" w:cstheme="majorBidi"/>
        </w:rPr>
      </w:pPr>
    </w:p>
    <w:p w:rsidR="00070A29" w:rsidRPr="00834B43" w:rsidRDefault="00070A29" w:rsidP="00CD4E20">
      <w:pPr>
        <w:pStyle w:val="ListParagraph"/>
        <w:numPr>
          <w:ilvl w:val="0"/>
          <w:numId w:val="55"/>
        </w:numPr>
        <w:tabs>
          <w:tab w:val="left" w:pos="567"/>
        </w:tabs>
        <w:suppressAutoHyphens w:val="0"/>
        <w:spacing w:line="480" w:lineRule="auto"/>
        <w:ind w:left="567" w:hanging="567"/>
        <w:jc w:val="both"/>
        <w:rPr>
          <w:rFonts w:asciiTheme="majorBidi" w:hAnsiTheme="majorBidi" w:cstheme="majorBidi"/>
          <w:b/>
        </w:rPr>
      </w:pPr>
      <w:r>
        <w:rPr>
          <w:rFonts w:asciiTheme="majorBidi" w:hAnsiTheme="majorBidi" w:cstheme="majorBidi"/>
          <w:b/>
        </w:rPr>
        <w:lastRenderedPageBreak/>
        <w:t>Teknik Pengumpulan Data</w:t>
      </w:r>
    </w:p>
    <w:p w:rsidR="00070A29" w:rsidRPr="001C655F" w:rsidRDefault="00070A29" w:rsidP="00070A29">
      <w:pPr>
        <w:pStyle w:val="ListParagraph"/>
        <w:widowControl w:val="0"/>
        <w:autoSpaceDE w:val="0"/>
        <w:autoSpaceDN w:val="0"/>
        <w:adjustRightInd w:val="0"/>
        <w:spacing w:line="480" w:lineRule="auto"/>
        <w:ind w:left="567" w:right="39" w:firstLine="709"/>
        <w:jc w:val="both"/>
      </w:pPr>
      <w:r w:rsidRPr="009E30E0">
        <w:rPr>
          <w:spacing w:val="1"/>
        </w:rPr>
        <w:t xml:space="preserve">Menurut Rachman, bahwa penelitian di samping menggunakan </w:t>
      </w:r>
      <w:r w:rsidRPr="009E30E0">
        <w:t xml:space="preserve">metode yang tepat, juga perlu memilih teknik dan alat pengumpulan data </w:t>
      </w:r>
      <w:r w:rsidRPr="009E30E0">
        <w:rPr>
          <w:spacing w:val="-6"/>
        </w:rPr>
        <w:t xml:space="preserve">yang relevan. </w:t>
      </w:r>
      <w:r w:rsidRPr="009E30E0">
        <w:rPr>
          <w:spacing w:val="1"/>
        </w:rPr>
        <w:t xml:space="preserve">Metode yang digunakan untuk proses pengumpulan data dalam </w:t>
      </w:r>
      <w:r w:rsidRPr="009E30E0">
        <w:rPr>
          <w:spacing w:val="-2"/>
        </w:rPr>
        <w:t>penelitian ini adalah dengan proses trianggulasi, yaitu</w:t>
      </w:r>
      <w:r>
        <w:rPr>
          <w:spacing w:val="-2"/>
        </w:rPr>
        <w:t>:</w:t>
      </w:r>
    </w:p>
    <w:p w:rsidR="00070A29" w:rsidRPr="009E30E0" w:rsidRDefault="00070A29" w:rsidP="00CD4E20">
      <w:pPr>
        <w:pStyle w:val="ListParagraph"/>
        <w:widowControl w:val="0"/>
        <w:numPr>
          <w:ilvl w:val="1"/>
          <w:numId w:val="55"/>
        </w:numPr>
        <w:suppressAutoHyphens w:val="0"/>
        <w:autoSpaceDE w:val="0"/>
        <w:autoSpaceDN w:val="0"/>
        <w:adjustRightInd w:val="0"/>
        <w:spacing w:line="480" w:lineRule="auto"/>
        <w:ind w:left="993" w:right="-1" w:hanging="426"/>
      </w:pPr>
      <w:r w:rsidRPr="009E30E0">
        <w:rPr>
          <w:spacing w:val="-5"/>
        </w:rPr>
        <w:t xml:space="preserve">Pengamatan/Observasi </w:t>
      </w:r>
    </w:p>
    <w:p w:rsidR="00070A29" w:rsidRDefault="00070A29" w:rsidP="00070A29">
      <w:pPr>
        <w:pStyle w:val="NoSpacing"/>
        <w:spacing w:line="480" w:lineRule="auto"/>
        <w:ind w:left="993"/>
        <w:jc w:val="both"/>
        <w:rPr>
          <w:rFonts w:ascii="Times New Roman" w:hAnsi="Times New Roman" w:cs="Times New Roman"/>
          <w:sz w:val="31"/>
          <w:szCs w:val="31"/>
        </w:rPr>
      </w:pPr>
      <w:r w:rsidRPr="000F0B24">
        <w:rPr>
          <w:rFonts w:asciiTheme="majorBidi" w:hAnsiTheme="majorBidi" w:cstheme="majorBidi"/>
          <w:sz w:val="24"/>
          <w:szCs w:val="24"/>
        </w:rPr>
        <w:t>yaitu cara pengumpulan data-data yang menggunakan pengamatan, penelitian dan pengambilan contoh secara langsung atau tidak langsung.</w:t>
      </w:r>
    </w:p>
    <w:p w:rsidR="00070A29" w:rsidRPr="002F5099" w:rsidRDefault="00070A29" w:rsidP="00CD4E20">
      <w:pPr>
        <w:pStyle w:val="ListParagraph"/>
        <w:widowControl w:val="0"/>
        <w:numPr>
          <w:ilvl w:val="1"/>
          <w:numId w:val="55"/>
        </w:numPr>
        <w:suppressAutoHyphens w:val="0"/>
        <w:autoSpaceDE w:val="0"/>
        <w:autoSpaceDN w:val="0"/>
        <w:adjustRightInd w:val="0"/>
        <w:spacing w:line="480" w:lineRule="auto"/>
        <w:ind w:left="993" w:right="-1" w:hanging="426"/>
      </w:pPr>
      <w:r w:rsidRPr="002F5099">
        <w:rPr>
          <w:spacing w:val="-5"/>
        </w:rPr>
        <w:t>Dokumen</w:t>
      </w:r>
      <w:r>
        <w:rPr>
          <w:spacing w:val="-5"/>
        </w:rPr>
        <w:t>t</w:t>
      </w:r>
      <w:r w:rsidRPr="002F5099">
        <w:rPr>
          <w:spacing w:val="-5"/>
        </w:rPr>
        <w:t>asi</w:t>
      </w:r>
      <w:r>
        <w:rPr>
          <w:spacing w:val="-8"/>
        </w:rPr>
        <w:t xml:space="preserve"> </w:t>
      </w:r>
    </w:p>
    <w:p w:rsidR="00070A29" w:rsidRPr="00B0210B" w:rsidRDefault="00070A29" w:rsidP="00070A29">
      <w:pPr>
        <w:pStyle w:val="NoSpacing"/>
        <w:spacing w:after="240" w:line="480" w:lineRule="auto"/>
        <w:ind w:left="993"/>
        <w:jc w:val="both"/>
        <w:rPr>
          <w:rFonts w:asciiTheme="majorBidi" w:hAnsiTheme="majorBidi" w:cstheme="majorBidi"/>
          <w:spacing w:val="-8"/>
          <w:sz w:val="28"/>
          <w:szCs w:val="28"/>
        </w:rPr>
      </w:pPr>
      <w:r w:rsidRPr="002F5099">
        <w:rPr>
          <w:rFonts w:asciiTheme="majorBidi" w:hAnsiTheme="majorBidi" w:cstheme="majorBidi"/>
          <w:spacing w:val="1"/>
          <w:sz w:val="24"/>
          <w:szCs w:val="24"/>
        </w:rPr>
        <w:t xml:space="preserve">Metode dokumentasi adalah </w:t>
      </w:r>
      <w:r w:rsidRPr="002F5099">
        <w:rPr>
          <w:rFonts w:asciiTheme="majorBidi" w:hAnsiTheme="majorBidi" w:cstheme="majorBidi"/>
          <w:spacing w:val="-1"/>
          <w:sz w:val="24"/>
          <w:szCs w:val="24"/>
        </w:rPr>
        <w:t>mencari data mengenai hal-hal atau variabel yang berupa cacatan buku</w:t>
      </w:r>
      <w:r w:rsidRPr="002F5099">
        <w:rPr>
          <w:rFonts w:asciiTheme="majorBidi" w:hAnsiTheme="majorBidi" w:cstheme="majorBidi"/>
          <w:sz w:val="24"/>
          <w:szCs w:val="24"/>
        </w:rPr>
        <w:t xml:space="preserve">, majalah, </w:t>
      </w:r>
      <w:r>
        <w:rPr>
          <w:rFonts w:asciiTheme="majorBidi" w:hAnsiTheme="majorBidi" w:cstheme="majorBidi"/>
          <w:sz w:val="24"/>
          <w:szCs w:val="24"/>
        </w:rPr>
        <w:t>jurnal ilmiah</w:t>
      </w:r>
      <w:r w:rsidRPr="002F5099">
        <w:rPr>
          <w:rFonts w:asciiTheme="majorBidi" w:hAnsiTheme="majorBidi" w:cstheme="majorBidi"/>
          <w:sz w:val="24"/>
          <w:szCs w:val="24"/>
        </w:rPr>
        <w:t xml:space="preserve">, </w:t>
      </w:r>
      <w:r>
        <w:rPr>
          <w:rFonts w:asciiTheme="majorBidi" w:hAnsiTheme="majorBidi" w:cstheme="majorBidi"/>
          <w:sz w:val="24"/>
          <w:szCs w:val="24"/>
        </w:rPr>
        <w:t>skripsi</w:t>
      </w:r>
      <w:r w:rsidRPr="002F5099">
        <w:rPr>
          <w:rFonts w:asciiTheme="majorBidi" w:hAnsiTheme="majorBidi" w:cstheme="majorBidi"/>
          <w:sz w:val="24"/>
          <w:szCs w:val="24"/>
        </w:rPr>
        <w:t xml:space="preserve">, dan </w:t>
      </w:r>
      <w:r w:rsidRPr="00B0210B">
        <w:rPr>
          <w:rFonts w:asciiTheme="majorBidi" w:hAnsiTheme="majorBidi" w:cstheme="majorBidi"/>
          <w:sz w:val="24"/>
          <w:szCs w:val="24"/>
        </w:rPr>
        <w:t>sebagainya</w:t>
      </w:r>
      <w:r w:rsidRPr="00B0210B">
        <w:rPr>
          <w:rFonts w:asciiTheme="majorBidi" w:hAnsiTheme="majorBidi" w:cstheme="majorBidi"/>
          <w:spacing w:val="-8"/>
          <w:sz w:val="28"/>
          <w:szCs w:val="28"/>
        </w:rPr>
        <w:t xml:space="preserve">. </w:t>
      </w:r>
    </w:p>
    <w:p w:rsidR="00070A29" w:rsidRPr="007C3882" w:rsidRDefault="00070A29" w:rsidP="00CD4E20">
      <w:pPr>
        <w:pStyle w:val="ListParagraph"/>
        <w:numPr>
          <w:ilvl w:val="0"/>
          <w:numId w:val="55"/>
        </w:numPr>
        <w:tabs>
          <w:tab w:val="left" w:pos="567"/>
        </w:tabs>
        <w:suppressAutoHyphens w:val="0"/>
        <w:spacing w:line="480" w:lineRule="auto"/>
        <w:ind w:left="567" w:hanging="567"/>
        <w:jc w:val="both"/>
        <w:rPr>
          <w:rFonts w:asciiTheme="majorBidi" w:hAnsiTheme="majorBidi" w:cstheme="majorBidi"/>
          <w:b/>
        </w:rPr>
      </w:pPr>
      <w:r>
        <w:rPr>
          <w:rFonts w:asciiTheme="majorBidi" w:hAnsiTheme="majorBidi" w:cstheme="majorBidi"/>
          <w:b/>
        </w:rPr>
        <w:t>Analisis Data</w:t>
      </w:r>
    </w:p>
    <w:p w:rsidR="00070A29" w:rsidRDefault="00070A29" w:rsidP="00070A29">
      <w:pPr>
        <w:pStyle w:val="NoSpacing"/>
        <w:spacing w:after="240" w:line="480" w:lineRule="auto"/>
        <w:ind w:left="567" w:firstLine="709"/>
        <w:jc w:val="both"/>
        <w:rPr>
          <w:rFonts w:asciiTheme="majorBidi" w:hAnsiTheme="majorBidi" w:cstheme="majorBidi"/>
          <w:spacing w:val="2"/>
          <w:sz w:val="24"/>
          <w:szCs w:val="24"/>
        </w:rPr>
      </w:pPr>
      <w:r w:rsidRPr="002F5099">
        <w:rPr>
          <w:rFonts w:asciiTheme="majorBidi" w:hAnsiTheme="majorBidi" w:cstheme="majorBidi"/>
          <w:sz w:val="24"/>
          <w:szCs w:val="24"/>
        </w:rPr>
        <w:t xml:space="preserve">Dalam proses analisis data terhadap komponen-komponen utama </w:t>
      </w:r>
      <w:r w:rsidRPr="002F5099">
        <w:rPr>
          <w:rFonts w:asciiTheme="majorBidi" w:hAnsiTheme="majorBidi" w:cstheme="majorBidi"/>
          <w:spacing w:val="-2"/>
          <w:sz w:val="24"/>
          <w:szCs w:val="24"/>
        </w:rPr>
        <w:t xml:space="preserve">yang harus benar-benar dipahami. Komponen tersebut adalah reduksi data, </w:t>
      </w:r>
      <w:r w:rsidRPr="002F5099">
        <w:rPr>
          <w:rFonts w:asciiTheme="majorBidi" w:hAnsiTheme="majorBidi" w:cstheme="majorBidi"/>
          <w:spacing w:val="-1"/>
          <w:sz w:val="24"/>
          <w:szCs w:val="24"/>
        </w:rPr>
        <w:t xml:space="preserve">Kajian data dan penarikan kesimpulan atau verifikasi. Untuk menganalisis </w:t>
      </w:r>
      <w:r w:rsidRPr="002F5099">
        <w:rPr>
          <w:rFonts w:asciiTheme="majorBidi" w:hAnsiTheme="majorBidi" w:cstheme="majorBidi"/>
          <w:spacing w:val="2"/>
          <w:sz w:val="24"/>
          <w:szCs w:val="24"/>
        </w:rPr>
        <w:t>berbagai data yang sudah ada digunakan metode deskriptif analitik.</w:t>
      </w:r>
    </w:p>
    <w:p w:rsidR="00070A29" w:rsidRPr="007D4337" w:rsidRDefault="00070A29" w:rsidP="00CD4E20">
      <w:pPr>
        <w:pStyle w:val="ListParagraph"/>
        <w:numPr>
          <w:ilvl w:val="0"/>
          <w:numId w:val="55"/>
        </w:numPr>
        <w:tabs>
          <w:tab w:val="left" w:pos="567"/>
        </w:tabs>
        <w:suppressAutoHyphens w:val="0"/>
        <w:spacing w:line="480" w:lineRule="auto"/>
        <w:ind w:left="567" w:hanging="567"/>
        <w:jc w:val="both"/>
        <w:rPr>
          <w:rFonts w:asciiTheme="majorBidi" w:hAnsiTheme="majorBidi" w:cstheme="majorBidi"/>
          <w:b/>
        </w:rPr>
      </w:pPr>
      <w:r>
        <w:rPr>
          <w:rFonts w:asciiTheme="majorBidi" w:hAnsiTheme="majorBidi" w:cstheme="majorBidi"/>
          <w:b/>
        </w:rPr>
        <w:t>Tahap – Tahap Penelitian</w:t>
      </w:r>
    </w:p>
    <w:p w:rsidR="00070A29" w:rsidRPr="007D4337" w:rsidRDefault="00070A29" w:rsidP="00CD4E20">
      <w:pPr>
        <w:pStyle w:val="NoSpacing"/>
        <w:numPr>
          <w:ilvl w:val="0"/>
          <w:numId w:val="56"/>
        </w:numPr>
        <w:spacing w:line="480" w:lineRule="auto"/>
        <w:rPr>
          <w:rFonts w:ascii="Times New Roman" w:hAnsi="Times New Roman" w:cs="Times New Roman"/>
          <w:b/>
          <w:sz w:val="24"/>
          <w:szCs w:val="24"/>
        </w:rPr>
      </w:pPr>
      <w:r w:rsidRPr="007D4337">
        <w:rPr>
          <w:rFonts w:ascii="Times New Roman" w:hAnsi="Times New Roman" w:cs="Times New Roman"/>
          <w:sz w:val="24"/>
          <w:szCs w:val="24"/>
        </w:rPr>
        <w:t xml:space="preserve">Tahap Pra Lapangan </w:t>
      </w:r>
    </w:p>
    <w:p w:rsidR="00070A29" w:rsidRDefault="00070A29" w:rsidP="00070A29">
      <w:pPr>
        <w:widowControl w:val="0"/>
        <w:autoSpaceDE w:val="0"/>
        <w:autoSpaceDN w:val="0"/>
        <w:adjustRightInd w:val="0"/>
        <w:spacing w:line="480" w:lineRule="auto"/>
        <w:ind w:left="927" w:right="38"/>
        <w:jc w:val="both"/>
        <w:rPr>
          <w:spacing w:val="-3"/>
        </w:rPr>
      </w:pPr>
      <w:r w:rsidRPr="007D4337">
        <w:t xml:space="preserve">Menyusun proposal penelitian, ini digunakan untuk meminta izin </w:t>
      </w:r>
      <w:r w:rsidRPr="007D4337">
        <w:rPr>
          <w:spacing w:val="-3"/>
        </w:rPr>
        <w:t xml:space="preserve">kepada lembaga yang terkait sesuai dengan sumber data yang diperlukan. </w:t>
      </w:r>
    </w:p>
    <w:p w:rsidR="00070A29" w:rsidRPr="007D4337" w:rsidRDefault="00070A29" w:rsidP="00070A29">
      <w:pPr>
        <w:widowControl w:val="0"/>
        <w:autoSpaceDE w:val="0"/>
        <w:autoSpaceDN w:val="0"/>
        <w:adjustRightInd w:val="0"/>
        <w:spacing w:line="480" w:lineRule="auto"/>
        <w:ind w:left="927" w:right="38"/>
        <w:jc w:val="both"/>
      </w:pPr>
    </w:p>
    <w:p w:rsidR="00070A29" w:rsidRPr="007D4337" w:rsidRDefault="00070A29" w:rsidP="00CD4E20">
      <w:pPr>
        <w:pStyle w:val="NoSpacing"/>
        <w:numPr>
          <w:ilvl w:val="0"/>
          <w:numId w:val="56"/>
        </w:numPr>
        <w:spacing w:line="480" w:lineRule="auto"/>
        <w:rPr>
          <w:rFonts w:ascii="Times New Roman" w:hAnsi="Times New Roman" w:cs="Times New Roman"/>
          <w:sz w:val="24"/>
          <w:szCs w:val="24"/>
        </w:rPr>
      </w:pPr>
      <w:r w:rsidRPr="007D4337">
        <w:rPr>
          <w:rFonts w:ascii="Times New Roman" w:hAnsi="Times New Roman" w:cs="Times New Roman"/>
          <w:sz w:val="24"/>
          <w:szCs w:val="24"/>
        </w:rPr>
        <w:lastRenderedPageBreak/>
        <w:t xml:space="preserve">Tahap Pelaksanaan Penelitian </w:t>
      </w:r>
    </w:p>
    <w:p w:rsidR="00070A29" w:rsidRPr="007D4337" w:rsidRDefault="00070A29" w:rsidP="00CD4E20">
      <w:pPr>
        <w:pStyle w:val="ListParagraph"/>
        <w:widowControl w:val="0"/>
        <w:numPr>
          <w:ilvl w:val="0"/>
          <w:numId w:val="57"/>
        </w:numPr>
        <w:suppressAutoHyphens w:val="0"/>
        <w:autoSpaceDE w:val="0"/>
        <w:autoSpaceDN w:val="0"/>
        <w:adjustRightInd w:val="0"/>
        <w:spacing w:line="480" w:lineRule="auto"/>
        <w:ind w:right="-1"/>
      </w:pPr>
      <w:r w:rsidRPr="007D4337">
        <w:t xml:space="preserve">Pengumpulan data </w:t>
      </w:r>
    </w:p>
    <w:p w:rsidR="00070A29" w:rsidRPr="007D4337" w:rsidRDefault="00070A29" w:rsidP="00070A29">
      <w:pPr>
        <w:pStyle w:val="ListParagraph"/>
        <w:widowControl w:val="0"/>
        <w:autoSpaceDE w:val="0"/>
        <w:autoSpaceDN w:val="0"/>
        <w:adjustRightInd w:val="0"/>
        <w:spacing w:line="480" w:lineRule="auto"/>
        <w:ind w:left="1276" w:right="38"/>
        <w:jc w:val="both"/>
      </w:pPr>
      <w:r w:rsidRPr="007D4337">
        <w:rPr>
          <w:spacing w:val="1"/>
        </w:rPr>
        <w:t xml:space="preserve">Dalam pengumpulan data ini, peneliti pengumpulkan data </w:t>
      </w:r>
      <w:r w:rsidRPr="007D4337">
        <w:rPr>
          <w:spacing w:val="-7"/>
        </w:rPr>
        <w:t xml:space="preserve">dengan cara: </w:t>
      </w:r>
    </w:p>
    <w:p w:rsidR="00070A29" w:rsidRPr="007D4337" w:rsidRDefault="00070A29" w:rsidP="00CD4E20">
      <w:pPr>
        <w:pStyle w:val="ListParagraph"/>
        <w:widowControl w:val="0"/>
        <w:numPr>
          <w:ilvl w:val="1"/>
          <w:numId w:val="58"/>
        </w:numPr>
        <w:suppressAutoHyphens w:val="0"/>
        <w:autoSpaceDE w:val="0"/>
        <w:autoSpaceDN w:val="0"/>
        <w:adjustRightInd w:val="0"/>
        <w:spacing w:line="480" w:lineRule="auto"/>
        <w:ind w:left="1701" w:right="-1" w:hanging="425"/>
      </w:pPr>
      <w:r w:rsidRPr="007D4337">
        <w:t xml:space="preserve">Wawancara dengan </w:t>
      </w:r>
      <w:r>
        <w:t>petani jagung.</w:t>
      </w:r>
      <w:r w:rsidRPr="007D4337">
        <w:t xml:space="preserve"> </w:t>
      </w:r>
    </w:p>
    <w:p w:rsidR="00070A29" w:rsidRPr="007D4337" w:rsidRDefault="00070A29" w:rsidP="00CD4E20">
      <w:pPr>
        <w:pStyle w:val="ListParagraph"/>
        <w:widowControl w:val="0"/>
        <w:numPr>
          <w:ilvl w:val="1"/>
          <w:numId w:val="58"/>
        </w:numPr>
        <w:suppressAutoHyphens w:val="0"/>
        <w:autoSpaceDE w:val="0"/>
        <w:autoSpaceDN w:val="0"/>
        <w:adjustRightInd w:val="0"/>
        <w:spacing w:line="480" w:lineRule="auto"/>
        <w:ind w:left="1701" w:right="-1" w:hanging="425"/>
      </w:pPr>
      <w:r w:rsidRPr="007D4337">
        <w:t xml:space="preserve">Observasi langsung dan pengambilan data dari lapangan </w:t>
      </w:r>
    </w:p>
    <w:p w:rsidR="00070A29" w:rsidRPr="007D4337" w:rsidRDefault="00070A29" w:rsidP="00CD4E20">
      <w:pPr>
        <w:pStyle w:val="ListParagraph"/>
        <w:widowControl w:val="0"/>
        <w:numPr>
          <w:ilvl w:val="1"/>
          <w:numId w:val="58"/>
        </w:numPr>
        <w:suppressAutoHyphens w:val="0"/>
        <w:autoSpaceDE w:val="0"/>
        <w:autoSpaceDN w:val="0"/>
        <w:adjustRightInd w:val="0"/>
        <w:spacing w:line="480" w:lineRule="auto"/>
        <w:ind w:left="1701" w:right="-1" w:hanging="425"/>
      </w:pPr>
      <w:r w:rsidRPr="007D4337">
        <w:t xml:space="preserve">Menelaah teori-teori yang relevan </w:t>
      </w:r>
    </w:p>
    <w:p w:rsidR="00070A29" w:rsidRPr="007D4337" w:rsidRDefault="00070A29" w:rsidP="00CD4E20">
      <w:pPr>
        <w:pStyle w:val="ListParagraph"/>
        <w:widowControl w:val="0"/>
        <w:numPr>
          <w:ilvl w:val="0"/>
          <w:numId w:val="57"/>
        </w:numPr>
        <w:suppressAutoHyphens w:val="0"/>
        <w:autoSpaceDE w:val="0"/>
        <w:autoSpaceDN w:val="0"/>
        <w:adjustRightInd w:val="0"/>
        <w:spacing w:line="480" w:lineRule="auto"/>
        <w:ind w:right="-1"/>
      </w:pPr>
      <w:r w:rsidRPr="0088241E">
        <w:t xml:space="preserve">Mengidentifikasi data </w:t>
      </w:r>
    </w:p>
    <w:p w:rsidR="00070A29" w:rsidRPr="007D4337" w:rsidRDefault="00070A29" w:rsidP="00070A29">
      <w:pPr>
        <w:pStyle w:val="ListParagraph"/>
        <w:widowControl w:val="0"/>
        <w:autoSpaceDE w:val="0"/>
        <w:autoSpaceDN w:val="0"/>
        <w:adjustRightInd w:val="0"/>
        <w:spacing w:line="480" w:lineRule="auto"/>
        <w:ind w:left="1276" w:right="38"/>
        <w:jc w:val="both"/>
      </w:pPr>
      <w:r w:rsidRPr="007D4337">
        <w:rPr>
          <w:spacing w:val="-1"/>
        </w:rPr>
        <w:t xml:space="preserve">Data yang sudah terkumpul melalui observasi, wawancara dan </w:t>
      </w:r>
      <w:r w:rsidRPr="007D4337">
        <w:rPr>
          <w:spacing w:val="2"/>
        </w:rPr>
        <w:t xml:space="preserve">dokumentasi diidentifikasi untuk memudahkan peneliti dalam </w:t>
      </w:r>
      <w:r>
        <w:rPr>
          <w:spacing w:val="-3"/>
        </w:rPr>
        <w:t>membuat system pakar hama dan penyakit jagung ini</w:t>
      </w:r>
      <w:r w:rsidRPr="007D4337">
        <w:rPr>
          <w:spacing w:val="-3"/>
        </w:rPr>
        <w:t xml:space="preserve">. </w:t>
      </w:r>
    </w:p>
    <w:p w:rsidR="00070A29" w:rsidRDefault="00070A29" w:rsidP="00CD4E20">
      <w:pPr>
        <w:pStyle w:val="NoSpacing"/>
        <w:numPr>
          <w:ilvl w:val="0"/>
          <w:numId w:val="56"/>
        </w:numPr>
        <w:spacing w:line="480" w:lineRule="auto"/>
        <w:rPr>
          <w:rFonts w:ascii="Times New Roman" w:hAnsi="Times New Roman" w:cs="Times New Roman"/>
          <w:sz w:val="24"/>
          <w:szCs w:val="24"/>
        </w:rPr>
      </w:pPr>
      <w:r w:rsidRPr="007D4337">
        <w:rPr>
          <w:rFonts w:ascii="Times New Roman" w:hAnsi="Times New Roman" w:cs="Times New Roman"/>
          <w:sz w:val="24"/>
          <w:szCs w:val="24"/>
        </w:rPr>
        <w:t xml:space="preserve">Tahap Akhir Penelitian </w:t>
      </w:r>
    </w:p>
    <w:p w:rsidR="00070A29" w:rsidRPr="00B0210B" w:rsidRDefault="00070A29" w:rsidP="00070A29">
      <w:pPr>
        <w:pStyle w:val="NoSpacing"/>
        <w:spacing w:line="480" w:lineRule="auto"/>
        <w:ind w:left="927"/>
        <w:rPr>
          <w:rFonts w:ascii="Times New Roman" w:hAnsi="Times New Roman" w:cs="Times New Roman"/>
          <w:sz w:val="24"/>
          <w:szCs w:val="24"/>
        </w:rPr>
      </w:pPr>
      <w:r w:rsidRPr="00B0210B">
        <w:rPr>
          <w:rFonts w:ascii="Times New Roman" w:hAnsi="Times New Roman" w:cs="Times New Roman"/>
          <w:sz w:val="24"/>
          <w:szCs w:val="24"/>
        </w:rPr>
        <w:t xml:space="preserve">Membuat aplikasi system pakar hama dan penyakit jagung berbasis mobile. </w:t>
      </w:r>
    </w:p>
    <w:p w:rsidR="00070A29" w:rsidRPr="00672893" w:rsidRDefault="00070A29" w:rsidP="00CD4E20">
      <w:pPr>
        <w:pStyle w:val="ListParagraph"/>
        <w:numPr>
          <w:ilvl w:val="0"/>
          <w:numId w:val="55"/>
        </w:numPr>
        <w:tabs>
          <w:tab w:val="left" w:pos="567"/>
        </w:tabs>
        <w:suppressAutoHyphens w:val="0"/>
        <w:spacing w:line="480" w:lineRule="auto"/>
        <w:ind w:left="567" w:hanging="567"/>
        <w:jc w:val="both"/>
        <w:rPr>
          <w:rFonts w:asciiTheme="majorBidi" w:hAnsiTheme="majorBidi" w:cstheme="majorBidi"/>
          <w:b/>
        </w:rPr>
      </w:pPr>
      <w:r>
        <w:rPr>
          <w:rFonts w:asciiTheme="majorBidi" w:hAnsiTheme="majorBidi" w:cstheme="majorBidi"/>
          <w:b/>
        </w:rPr>
        <w:t>Tahapan</w:t>
      </w:r>
      <w:r w:rsidRPr="00672893">
        <w:rPr>
          <w:rFonts w:asciiTheme="majorBidi" w:hAnsiTheme="majorBidi" w:cstheme="majorBidi"/>
          <w:b/>
        </w:rPr>
        <w:t xml:space="preserve"> Pengembangan Sistem</w:t>
      </w:r>
      <w:r>
        <w:rPr>
          <w:rFonts w:asciiTheme="majorBidi" w:hAnsiTheme="majorBidi" w:cstheme="majorBidi"/>
          <w:b/>
        </w:rPr>
        <w:t xml:space="preserve"> Pakar</w:t>
      </w:r>
    </w:p>
    <w:p w:rsidR="00070A29" w:rsidRDefault="00070A29" w:rsidP="00070A29">
      <w:pPr>
        <w:spacing w:line="480" w:lineRule="auto"/>
        <w:ind w:left="567" w:firstLine="709"/>
        <w:jc w:val="both"/>
        <w:rPr>
          <w:rFonts w:asciiTheme="majorBidi" w:hAnsiTheme="majorBidi" w:cstheme="majorBidi"/>
        </w:rPr>
      </w:pPr>
      <w:r w:rsidRPr="006C5F02">
        <w:rPr>
          <w:rFonts w:asciiTheme="majorBidi" w:hAnsiTheme="majorBidi" w:cstheme="majorBidi"/>
        </w:rPr>
        <w:t>Pengembangan sebuah sistem pakar akan bergantung pada sumber daya yang tersedia. Seperti halnya proyek-proyek pengembangan perangkat lunak lainnya, pengembangan sistem juga akan bergantung pada pengelolaan proses pengembangan.</w:t>
      </w:r>
    </w:p>
    <w:p w:rsidR="00070A29" w:rsidRDefault="00070A29" w:rsidP="00070A29">
      <w:pPr>
        <w:spacing w:line="480" w:lineRule="auto"/>
        <w:ind w:left="567" w:firstLine="709"/>
        <w:jc w:val="both"/>
        <w:rPr>
          <w:rFonts w:asciiTheme="majorBidi" w:hAnsiTheme="majorBidi" w:cstheme="majorBidi"/>
        </w:rPr>
      </w:pPr>
    </w:p>
    <w:p w:rsidR="00070A29" w:rsidRDefault="00070A29" w:rsidP="00070A29">
      <w:pPr>
        <w:spacing w:line="480" w:lineRule="auto"/>
        <w:ind w:left="567" w:firstLine="709"/>
        <w:jc w:val="both"/>
        <w:rPr>
          <w:rFonts w:asciiTheme="majorBidi" w:hAnsiTheme="majorBidi" w:cstheme="majorBidi"/>
        </w:rPr>
      </w:pPr>
    </w:p>
    <w:p w:rsidR="00070A29" w:rsidRDefault="00070A29" w:rsidP="00070A29">
      <w:pPr>
        <w:spacing w:line="480" w:lineRule="auto"/>
        <w:ind w:left="567" w:firstLine="709"/>
        <w:jc w:val="both"/>
        <w:rPr>
          <w:rFonts w:asciiTheme="majorBidi" w:hAnsiTheme="majorBidi" w:cstheme="majorBidi"/>
        </w:rPr>
      </w:pPr>
    </w:p>
    <w:p w:rsidR="00070A29" w:rsidRPr="006C5F02" w:rsidRDefault="00070A29" w:rsidP="00CD4E20">
      <w:pPr>
        <w:pStyle w:val="ListParagraph"/>
        <w:numPr>
          <w:ilvl w:val="0"/>
          <w:numId w:val="63"/>
        </w:numPr>
        <w:tabs>
          <w:tab w:val="left" w:pos="1276"/>
        </w:tabs>
        <w:suppressAutoHyphens w:val="0"/>
        <w:spacing w:line="480" w:lineRule="auto"/>
        <w:ind w:left="1276" w:hanging="709"/>
        <w:jc w:val="both"/>
        <w:rPr>
          <w:rFonts w:asciiTheme="majorBidi" w:hAnsiTheme="majorBidi" w:cstheme="majorBidi"/>
          <w:b/>
        </w:rPr>
      </w:pPr>
      <w:r w:rsidRPr="006C5F02">
        <w:rPr>
          <w:rFonts w:asciiTheme="majorBidi" w:hAnsiTheme="majorBidi" w:cstheme="majorBidi"/>
          <w:b/>
        </w:rPr>
        <w:t>Manajemen Proyek (</w:t>
      </w:r>
      <w:r w:rsidRPr="006C5F02">
        <w:rPr>
          <w:rFonts w:asciiTheme="majorBidi" w:hAnsiTheme="majorBidi" w:cstheme="majorBidi"/>
          <w:b/>
          <w:i/>
        </w:rPr>
        <w:t>Project Management</w:t>
      </w:r>
      <w:r w:rsidRPr="006C5F02">
        <w:rPr>
          <w:rFonts w:asciiTheme="majorBidi" w:hAnsiTheme="majorBidi" w:cstheme="majorBidi"/>
          <w:b/>
        </w:rPr>
        <w:t>)</w:t>
      </w:r>
    </w:p>
    <w:p w:rsidR="00070A29" w:rsidRPr="006C5F02" w:rsidRDefault="00070A29" w:rsidP="00070A29">
      <w:pPr>
        <w:spacing w:line="480" w:lineRule="auto"/>
        <w:ind w:left="1276" w:hanging="6"/>
        <w:jc w:val="both"/>
        <w:rPr>
          <w:rFonts w:asciiTheme="majorBidi" w:hAnsiTheme="majorBidi" w:cstheme="majorBidi"/>
        </w:rPr>
      </w:pPr>
      <w:r w:rsidRPr="006C5F02">
        <w:rPr>
          <w:rFonts w:asciiTheme="majorBidi" w:hAnsiTheme="majorBidi" w:cstheme="majorBidi"/>
        </w:rPr>
        <w:lastRenderedPageBreak/>
        <w:t>Manajemen proyek ditujukan untuk melaksanakan kegiatan-kegiatan berikut, seperti yang tergambar pada gambar 3.1 di bawah ini :</w:t>
      </w:r>
    </w:p>
    <w:p w:rsidR="00070A29" w:rsidRDefault="00070A29" w:rsidP="00070A29">
      <w:pPr>
        <w:spacing w:line="360" w:lineRule="auto"/>
        <w:jc w:val="both"/>
        <w:rPr>
          <w:rFonts w:ascii="Arial Narrow" w:hAnsi="Arial Narrow" w:cs="Arial"/>
        </w:rPr>
      </w:pPr>
      <w:r>
        <w:rPr>
          <w:rFonts w:ascii="Arial Narrow" w:hAnsi="Arial Narrow" w:cs="Arial"/>
          <w:noProof/>
        </w:rPr>
        <w:pict>
          <v:group id="_x0000_s1192" style="position:absolute;left:0;text-align:left;margin-left:-9pt;margin-top:19.4pt;width:478pt;height:239.35pt;z-index:251707392" coordorigin="1418,6151" coordsize="9560,4787">
            <v:group id="_x0000_s1193" style="position:absolute;left:1418;top:6151;width:9180;height:3547" coordorigin="1418,6151" coordsize="9180,3547">
              <v:shape id="_x0000_s1194" type="#_x0000_t202" style="position:absolute;left:1418;top:6151;width:9180;height:540">
                <v:textbox style="mso-next-textbox:#_x0000_s1194">
                  <w:txbxContent>
                    <w:p w:rsidR="00070A29" w:rsidRPr="00F916D7" w:rsidRDefault="00070A29" w:rsidP="00070A29">
                      <w:pPr>
                        <w:jc w:val="center"/>
                        <w:rPr>
                          <w:rFonts w:ascii="Arial Narrow" w:hAnsi="Arial Narrow"/>
                          <w:b/>
                          <w:sz w:val="20"/>
                          <w:szCs w:val="20"/>
                        </w:rPr>
                      </w:pPr>
                      <w:r w:rsidRPr="00F916D7">
                        <w:rPr>
                          <w:rFonts w:ascii="Arial Narrow" w:hAnsi="Arial Narrow"/>
                          <w:b/>
                          <w:sz w:val="20"/>
                          <w:szCs w:val="20"/>
                        </w:rPr>
                        <w:t>PROJECT MANAGEMENT</w:t>
                      </w:r>
                    </w:p>
                  </w:txbxContent>
                </v:textbox>
              </v:shape>
              <v:shape id="_x0000_s1195" type="#_x0000_t202" style="position:absolute;left:4738;top:7231;width:2520;height:726">
                <v:textbox style="mso-next-textbox:#_x0000_s1195">
                  <w:txbxContent>
                    <w:p w:rsidR="00070A29" w:rsidRPr="00F916D7" w:rsidRDefault="00070A29" w:rsidP="00070A29">
                      <w:pPr>
                        <w:jc w:val="center"/>
                        <w:rPr>
                          <w:rFonts w:ascii="Arial Narrow" w:hAnsi="Arial Narrow"/>
                          <w:b/>
                          <w:sz w:val="20"/>
                          <w:szCs w:val="20"/>
                        </w:rPr>
                      </w:pPr>
                      <w:r w:rsidRPr="00F916D7">
                        <w:rPr>
                          <w:rFonts w:ascii="Arial Narrow" w:hAnsi="Arial Narrow"/>
                          <w:b/>
                          <w:sz w:val="20"/>
                          <w:szCs w:val="20"/>
                        </w:rPr>
                        <w:t>Product Configuration Management</w:t>
                      </w:r>
                    </w:p>
                  </w:txbxContent>
                </v:textbox>
              </v:shape>
              <v:shape id="_x0000_s1196" type="#_x0000_t202" style="position:absolute;left:1478;top:7231;width:2520;height:726">
                <v:textbox style="mso-next-textbox:#_x0000_s1196">
                  <w:txbxContent>
                    <w:p w:rsidR="00070A29" w:rsidRPr="00F916D7" w:rsidRDefault="00070A29" w:rsidP="00070A29">
                      <w:pPr>
                        <w:jc w:val="center"/>
                        <w:rPr>
                          <w:rFonts w:ascii="Arial Narrow" w:hAnsi="Arial Narrow"/>
                          <w:b/>
                          <w:sz w:val="20"/>
                          <w:szCs w:val="20"/>
                        </w:rPr>
                      </w:pPr>
                      <w:r w:rsidRPr="00F916D7">
                        <w:rPr>
                          <w:rFonts w:ascii="Arial Narrow" w:hAnsi="Arial Narrow"/>
                          <w:b/>
                          <w:sz w:val="20"/>
                          <w:szCs w:val="20"/>
                        </w:rPr>
                        <w:t>Activity Management</w:t>
                      </w:r>
                    </w:p>
                  </w:txbxContent>
                </v:textbox>
              </v:shape>
              <v:shape id="_x0000_s1197" type="#_x0000_t202" style="position:absolute;left:8058;top:7231;width:2520;height:726">
                <v:textbox style="mso-next-textbox:#_x0000_s1197">
                  <w:txbxContent>
                    <w:p w:rsidR="00070A29" w:rsidRPr="00F916D7" w:rsidRDefault="00070A29" w:rsidP="00070A29">
                      <w:pPr>
                        <w:jc w:val="center"/>
                        <w:rPr>
                          <w:rFonts w:ascii="Arial Narrow" w:hAnsi="Arial Narrow"/>
                          <w:b/>
                          <w:sz w:val="20"/>
                          <w:szCs w:val="20"/>
                        </w:rPr>
                      </w:pPr>
                      <w:r w:rsidRPr="00F916D7">
                        <w:rPr>
                          <w:rFonts w:ascii="Arial Narrow" w:hAnsi="Arial Narrow"/>
                          <w:b/>
                          <w:sz w:val="20"/>
                          <w:szCs w:val="20"/>
                        </w:rPr>
                        <w:t>Resource Management</w:t>
                      </w:r>
                    </w:p>
                  </w:txbxContent>
                </v:textbox>
              </v:shape>
              <v:shape id="_x0000_s1198" type="#_x0000_t202" style="position:absolute;left:1418;top:9158;width:1080;height:540" stroked="f">
                <v:textbox style="mso-next-textbox:#_x0000_s1198">
                  <w:txbxContent>
                    <w:p w:rsidR="00070A29" w:rsidRPr="00F916D7" w:rsidRDefault="00070A29" w:rsidP="00070A29">
                      <w:pPr>
                        <w:jc w:val="center"/>
                        <w:rPr>
                          <w:rFonts w:ascii="Arial Narrow" w:hAnsi="Arial Narrow"/>
                          <w:sz w:val="20"/>
                          <w:szCs w:val="20"/>
                        </w:rPr>
                      </w:pPr>
                      <w:r w:rsidRPr="00F916D7">
                        <w:rPr>
                          <w:rFonts w:ascii="Arial Narrow" w:hAnsi="Arial Narrow"/>
                          <w:sz w:val="20"/>
                          <w:szCs w:val="20"/>
                        </w:rPr>
                        <w:t>Planning</w:t>
                      </w:r>
                    </w:p>
                  </w:txbxContent>
                </v:textbox>
              </v:shape>
              <v:shape id="_x0000_s1199" type="#_x0000_t202" style="position:absolute;left:1918;top:8558;width:1262;height:540" stroked="f">
                <v:textbox style="mso-next-textbox:#_x0000_s1199">
                  <w:txbxContent>
                    <w:p w:rsidR="00070A29" w:rsidRPr="00F916D7" w:rsidRDefault="00070A29" w:rsidP="00070A29">
                      <w:pPr>
                        <w:jc w:val="center"/>
                        <w:rPr>
                          <w:rFonts w:ascii="Arial Narrow" w:hAnsi="Arial Narrow"/>
                          <w:sz w:val="20"/>
                          <w:szCs w:val="20"/>
                        </w:rPr>
                      </w:pPr>
                      <w:r w:rsidRPr="00F916D7">
                        <w:rPr>
                          <w:rFonts w:ascii="Arial Narrow" w:hAnsi="Arial Narrow"/>
                          <w:sz w:val="20"/>
                          <w:szCs w:val="20"/>
                        </w:rPr>
                        <w:t>Scheduling</w:t>
                      </w:r>
                    </w:p>
                  </w:txbxContent>
                </v:textbox>
              </v:shape>
              <v:shape id="_x0000_s1200" type="#_x0000_t202" style="position:absolute;left:2678;top:9158;width:1382;height:540" stroked="f">
                <v:textbox style="mso-next-textbox:#_x0000_s1200">
                  <w:txbxContent>
                    <w:p w:rsidR="00070A29" w:rsidRPr="00F916D7" w:rsidRDefault="00070A29" w:rsidP="00070A29">
                      <w:pPr>
                        <w:jc w:val="center"/>
                        <w:rPr>
                          <w:rFonts w:ascii="Arial Narrow" w:hAnsi="Arial Narrow"/>
                          <w:sz w:val="20"/>
                          <w:szCs w:val="20"/>
                        </w:rPr>
                      </w:pPr>
                      <w:r w:rsidRPr="00F916D7">
                        <w:rPr>
                          <w:rFonts w:ascii="Arial Narrow" w:hAnsi="Arial Narrow"/>
                          <w:sz w:val="20"/>
                          <w:szCs w:val="20"/>
                        </w:rPr>
                        <w:t>Chronicling</w:t>
                      </w:r>
                    </w:p>
                  </w:txbxContent>
                </v:textbox>
              </v:shape>
              <v:shape id="_x0000_s1201" type="#_x0000_t202" style="position:absolute;left:3398;top:8618;width:1080;height:540" stroked="f">
                <v:textbox style="mso-next-textbox:#_x0000_s1201">
                  <w:txbxContent>
                    <w:p w:rsidR="00070A29" w:rsidRPr="00F916D7" w:rsidRDefault="00070A29" w:rsidP="00070A29">
                      <w:pPr>
                        <w:jc w:val="center"/>
                        <w:rPr>
                          <w:rFonts w:ascii="Arial Narrow" w:hAnsi="Arial Narrow"/>
                          <w:sz w:val="20"/>
                          <w:szCs w:val="20"/>
                        </w:rPr>
                      </w:pPr>
                      <w:r w:rsidRPr="00F916D7">
                        <w:rPr>
                          <w:rFonts w:ascii="Arial Narrow" w:hAnsi="Arial Narrow"/>
                          <w:sz w:val="20"/>
                          <w:szCs w:val="20"/>
                        </w:rPr>
                        <w:t>Analysis</w:t>
                      </w:r>
                    </w:p>
                  </w:txbxContent>
                </v:textbox>
              </v:shape>
              <v:shape id="_x0000_s1202" type="#_x0000_t202" style="position:absolute;left:4578;top:8978;width:1440;height:720" stroked="f">
                <v:textbox style="mso-next-textbox:#_x0000_s1202">
                  <w:txbxContent>
                    <w:p w:rsidR="00070A29" w:rsidRPr="00F916D7" w:rsidRDefault="00070A29" w:rsidP="00070A29">
                      <w:pPr>
                        <w:jc w:val="center"/>
                        <w:rPr>
                          <w:rFonts w:ascii="Arial Narrow" w:hAnsi="Arial Narrow"/>
                          <w:sz w:val="20"/>
                          <w:szCs w:val="20"/>
                        </w:rPr>
                      </w:pPr>
                      <w:r w:rsidRPr="00F916D7">
                        <w:rPr>
                          <w:rFonts w:ascii="Arial Narrow" w:hAnsi="Arial Narrow"/>
                          <w:sz w:val="20"/>
                          <w:szCs w:val="20"/>
                        </w:rPr>
                        <w:t>Product Management</w:t>
                      </w:r>
                    </w:p>
                  </w:txbxContent>
                </v:textbox>
              </v:shape>
              <v:shape id="_x0000_s1203" type="#_x0000_t202" style="position:absolute;left:6098;top:8978;width:1440;height:720" stroked="f">
                <v:textbox style="mso-next-textbox:#_x0000_s1203">
                  <w:txbxContent>
                    <w:p w:rsidR="00070A29" w:rsidRPr="00F916D7" w:rsidRDefault="00070A29" w:rsidP="00070A29">
                      <w:pPr>
                        <w:jc w:val="center"/>
                        <w:rPr>
                          <w:rFonts w:ascii="Arial Narrow" w:hAnsi="Arial Narrow"/>
                          <w:sz w:val="20"/>
                          <w:szCs w:val="20"/>
                        </w:rPr>
                      </w:pPr>
                      <w:r w:rsidRPr="00F916D7">
                        <w:rPr>
                          <w:rFonts w:ascii="Arial Narrow" w:hAnsi="Arial Narrow"/>
                          <w:sz w:val="20"/>
                          <w:szCs w:val="20"/>
                        </w:rPr>
                        <w:t>Change Management</w:t>
                      </w:r>
                    </w:p>
                  </w:txbxContent>
                </v:textbox>
              </v:shape>
              <v:line id="_x0000_s1204" style="position:absolute" from="2678,6691" to="2678,7231"/>
              <v:line id="_x0000_s1205" style="position:absolute" from="5918,6691" to="5918,7231"/>
              <v:line id="_x0000_s1206" style="position:absolute" from="9218,6691" to="9218,7231"/>
              <v:line id="_x0000_s1207" style="position:absolute" from="1898,7958" to="1898,9218"/>
              <v:line id="_x0000_s1208" style="position:absolute" from="2518,7958" to="2518,8678"/>
              <v:line id="_x0000_s1209" style="position:absolute" from="3238,7978" to="3238,9238"/>
              <v:line id="_x0000_s1210" style="position:absolute" from="3758,7958" to="3758,8678"/>
              <v:line id="_x0000_s1211" style="position:absolute" from="5198,7938" to="5198,9018"/>
              <v:line id="_x0000_s1212" style="position:absolute" from="6638,7938" to="6638,9018"/>
            </v:group>
            <v:group id="_x0000_s1213" style="position:absolute;left:7718;top:7958;width:3260;height:2980" coordorigin="7718,7958" coordsize="3260,2980">
              <v:shape id="_x0000_s1214" type="#_x0000_t202" style="position:absolute;left:7718;top:9878;width:1440;height:900" stroked="f">
                <v:textbox style="mso-next-textbox:#_x0000_s1214">
                  <w:txbxContent>
                    <w:p w:rsidR="00070A29" w:rsidRPr="00F916D7" w:rsidRDefault="00070A29" w:rsidP="00070A29">
                      <w:pPr>
                        <w:jc w:val="center"/>
                        <w:rPr>
                          <w:rFonts w:ascii="Arial Narrow" w:hAnsi="Arial Narrow"/>
                          <w:sz w:val="20"/>
                          <w:szCs w:val="20"/>
                        </w:rPr>
                      </w:pPr>
                      <w:r w:rsidRPr="00F916D7">
                        <w:rPr>
                          <w:rFonts w:ascii="Arial Narrow" w:hAnsi="Arial Narrow"/>
                          <w:sz w:val="20"/>
                          <w:szCs w:val="20"/>
                        </w:rPr>
                        <w:t>Minimize Resource Bottlenecks</w:t>
                      </w:r>
                    </w:p>
                  </w:txbxContent>
                </v:textbox>
              </v:shape>
              <v:shape id="_x0000_s1215" type="#_x0000_t202" style="position:absolute;left:8298;top:8438;width:1326;height:720" stroked="f">
                <v:textbox style="mso-next-textbox:#_x0000_s1215">
                  <w:txbxContent>
                    <w:p w:rsidR="00070A29" w:rsidRPr="00F916D7" w:rsidRDefault="00070A29" w:rsidP="00070A29">
                      <w:pPr>
                        <w:jc w:val="center"/>
                        <w:rPr>
                          <w:rFonts w:ascii="Arial Narrow" w:hAnsi="Arial Narrow"/>
                          <w:sz w:val="20"/>
                          <w:szCs w:val="20"/>
                        </w:rPr>
                      </w:pPr>
                      <w:r w:rsidRPr="00F916D7">
                        <w:rPr>
                          <w:rFonts w:ascii="Arial Narrow" w:hAnsi="Arial Narrow"/>
                          <w:sz w:val="20"/>
                          <w:szCs w:val="20"/>
                        </w:rPr>
                        <w:t>Acquire</w:t>
                      </w:r>
                    </w:p>
                    <w:p w:rsidR="00070A29" w:rsidRPr="00F916D7" w:rsidRDefault="00070A29" w:rsidP="00070A29">
                      <w:pPr>
                        <w:jc w:val="center"/>
                        <w:rPr>
                          <w:rFonts w:ascii="Arial Narrow" w:hAnsi="Arial Narrow"/>
                          <w:sz w:val="20"/>
                          <w:szCs w:val="20"/>
                        </w:rPr>
                      </w:pPr>
                      <w:r w:rsidRPr="00F916D7">
                        <w:rPr>
                          <w:rFonts w:ascii="Arial Narrow" w:hAnsi="Arial Narrow"/>
                          <w:sz w:val="20"/>
                          <w:szCs w:val="20"/>
                        </w:rPr>
                        <w:t>Resource</w:t>
                      </w:r>
                    </w:p>
                  </w:txbxContent>
                </v:textbox>
              </v:shape>
              <v:shape id="_x0000_s1216" type="#_x0000_t202" style="position:absolute;left:9178;top:9858;width:1800;height:1080" stroked="f">
                <v:textbox style="mso-next-textbox:#_x0000_s1216">
                  <w:txbxContent>
                    <w:p w:rsidR="00070A29" w:rsidRPr="00F916D7" w:rsidRDefault="00070A29" w:rsidP="00070A29">
                      <w:pPr>
                        <w:jc w:val="center"/>
                        <w:rPr>
                          <w:rFonts w:ascii="Arial Narrow" w:hAnsi="Arial Narrow"/>
                          <w:sz w:val="20"/>
                          <w:szCs w:val="20"/>
                        </w:rPr>
                      </w:pPr>
                      <w:r w:rsidRPr="00F916D7">
                        <w:rPr>
                          <w:rFonts w:ascii="Arial Narrow" w:hAnsi="Arial Narrow"/>
                          <w:sz w:val="20"/>
                          <w:szCs w:val="20"/>
                        </w:rPr>
                        <w:t>Assigning Resource Responsibilities</w:t>
                      </w:r>
                    </w:p>
                  </w:txbxContent>
                </v:textbox>
              </v:shape>
              <v:shape id="_x0000_s1217" type="#_x0000_t202" style="position:absolute;left:9698;top:8418;width:1162;height:900" stroked="f">
                <v:textbox style="mso-next-textbox:#_x0000_s1217">
                  <w:txbxContent>
                    <w:p w:rsidR="00070A29" w:rsidRPr="00F916D7" w:rsidRDefault="00070A29" w:rsidP="00070A29">
                      <w:pPr>
                        <w:jc w:val="center"/>
                        <w:rPr>
                          <w:rFonts w:ascii="Arial Narrow" w:hAnsi="Arial Narrow"/>
                          <w:sz w:val="20"/>
                          <w:szCs w:val="20"/>
                        </w:rPr>
                      </w:pPr>
                      <w:r w:rsidRPr="00F916D7">
                        <w:rPr>
                          <w:rFonts w:ascii="Arial Narrow" w:hAnsi="Arial Narrow"/>
                          <w:sz w:val="20"/>
                          <w:szCs w:val="20"/>
                        </w:rPr>
                        <w:t>Forecast Resource Needs</w:t>
                      </w:r>
                    </w:p>
                  </w:txbxContent>
                </v:textbox>
              </v:shape>
              <v:line id="_x0000_s1218" style="position:absolute" from="8258,7958" to="8258,9938"/>
              <v:line id="_x0000_s1219" style="position:absolute" from="8798,7958" to="8798,8498"/>
              <v:line id="_x0000_s1220" style="position:absolute" from="9638,7958" to="9638,9938"/>
              <v:line id="_x0000_s1221" style="position:absolute" from="10238,7958" to="10238,8498"/>
            </v:group>
          </v:group>
        </w:pict>
      </w:r>
    </w:p>
    <w:p w:rsidR="00070A29" w:rsidRDefault="00070A29" w:rsidP="00070A29">
      <w:pPr>
        <w:spacing w:line="360" w:lineRule="auto"/>
        <w:jc w:val="both"/>
        <w:rPr>
          <w:rFonts w:ascii="Arial Narrow" w:hAnsi="Arial Narrow" w:cs="Arial"/>
        </w:rPr>
      </w:pPr>
    </w:p>
    <w:p w:rsidR="00070A29" w:rsidRDefault="00070A29" w:rsidP="00070A29">
      <w:pPr>
        <w:spacing w:line="360" w:lineRule="auto"/>
        <w:jc w:val="both"/>
        <w:rPr>
          <w:rFonts w:ascii="Arial Narrow" w:hAnsi="Arial Narrow" w:cs="Arial"/>
        </w:rPr>
      </w:pPr>
    </w:p>
    <w:p w:rsidR="00070A29" w:rsidRDefault="00070A29" w:rsidP="00070A29">
      <w:pPr>
        <w:spacing w:line="360" w:lineRule="auto"/>
        <w:jc w:val="both"/>
        <w:rPr>
          <w:rFonts w:ascii="Arial Narrow" w:hAnsi="Arial Narrow" w:cs="Arial"/>
        </w:rPr>
      </w:pPr>
    </w:p>
    <w:p w:rsidR="00070A29" w:rsidRDefault="00070A29" w:rsidP="00070A29">
      <w:pPr>
        <w:spacing w:line="360" w:lineRule="auto"/>
        <w:jc w:val="both"/>
        <w:rPr>
          <w:rFonts w:ascii="Arial Narrow" w:hAnsi="Arial Narrow" w:cs="Arial"/>
        </w:rPr>
      </w:pPr>
    </w:p>
    <w:p w:rsidR="00070A29" w:rsidRDefault="00070A29" w:rsidP="00070A29">
      <w:pPr>
        <w:spacing w:line="360" w:lineRule="auto"/>
        <w:jc w:val="both"/>
        <w:rPr>
          <w:rFonts w:ascii="Arial Narrow" w:hAnsi="Arial Narrow" w:cs="Arial"/>
        </w:rPr>
      </w:pPr>
    </w:p>
    <w:p w:rsidR="00070A29" w:rsidRDefault="00070A29" w:rsidP="00070A29">
      <w:pPr>
        <w:spacing w:line="360" w:lineRule="auto"/>
        <w:jc w:val="both"/>
        <w:rPr>
          <w:rFonts w:ascii="Arial Narrow" w:hAnsi="Arial Narrow" w:cs="Arial"/>
        </w:rPr>
      </w:pPr>
    </w:p>
    <w:p w:rsidR="00070A29" w:rsidRDefault="00070A29" w:rsidP="00070A29">
      <w:pPr>
        <w:spacing w:line="360" w:lineRule="auto"/>
        <w:jc w:val="both"/>
        <w:rPr>
          <w:rFonts w:ascii="Arial Narrow" w:hAnsi="Arial Narrow" w:cs="Arial"/>
        </w:rPr>
      </w:pPr>
    </w:p>
    <w:p w:rsidR="00070A29" w:rsidRDefault="00070A29" w:rsidP="00070A29">
      <w:pPr>
        <w:spacing w:line="360" w:lineRule="auto"/>
        <w:jc w:val="both"/>
        <w:rPr>
          <w:rFonts w:ascii="Arial Narrow" w:hAnsi="Arial Narrow" w:cs="Arial"/>
        </w:rPr>
      </w:pPr>
    </w:p>
    <w:p w:rsidR="00070A29" w:rsidRDefault="00070A29" w:rsidP="00070A29">
      <w:pPr>
        <w:spacing w:line="360" w:lineRule="auto"/>
        <w:jc w:val="both"/>
        <w:rPr>
          <w:rFonts w:ascii="Arial Narrow" w:hAnsi="Arial Narrow" w:cs="Arial"/>
        </w:rPr>
      </w:pPr>
    </w:p>
    <w:p w:rsidR="00070A29" w:rsidRDefault="00070A29" w:rsidP="00070A29">
      <w:pPr>
        <w:spacing w:line="360" w:lineRule="auto"/>
        <w:jc w:val="both"/>
        <w:rPr>
          <w:rFonts w:ascii="Arial Narrow" w:hAnsi="Arial Narrow" w:cs="Arial"/>
        </w:rPr>
      </w:pPr>
    </w:p>
    <w:p w:rsidR="00070A29" w:rsidRDefault="00070A29" w:rsidP="00070A29">
      <w:pPr>
        <w:spacing w:line="360" w:lineRule="auto"/>
        <w:jc w:val="both"/>
        <w:rPr>
          <w:rFonts w:ascii="Arial Narrow" w:hAnsi="Arial Narrow" w:cs="Arial"/>
        </w:rPr>
      </w:pPr>
    </w:p>
    <w:p w:rsidR="00070A29" w:rsidRDefault="00070A29" w:rsidP="00070A29">
      <w:pPr>
        <w:spacing w:line="360" w:lineRule="auto"/>
        <w:jc w:val="both"/>
        <w:rPr>
          <w:rFonts w:ascii="Arial Narrow" w:hAnsi="Arial Narrow" w:cs="Arial"/>
        </w:rPr>
      </w:pPr>
    </w:p>
    <w:p w:rsidR="00070A29" w:rsidRDefault="00070A29" w:rsidP="00070A29">
      <w:pPr>
        <w:spacing w:line="360" w:lineRule="auto"/>
        <w:jc w:val="both"/>
        <w:rPr>
          <w:rFonts w:ascii="Arial Narrow" w:hAnsi="Arial Narrow" w:cs="Arial"/>
        </w:rPr>
      </w:pPr>
    </w:p>
    <w:p w:rsidR="00070A29" w:rsidRDefault="00070A29" w:rsidP="00070A29">
      <w:pPr>
        <w:spacing w:line="360" w:lineRule="auto"/>
        <w:ind w:left="567"/>
        <w:jc w:val="center"/>
        <w:rPr>
          <w:rFonts w:asciiTheme="majorBidi" w:hAnsiTheme="majorBidi" w:cstheme="majorBidi"/>
        </w:rPr>
      </w:pPr>
      <w:r w:rsidRPr="00F916D7">
        <w:rPr>
          <w:rFonts w:asciiTheme="majorBidi" w:hAnsiTheme="majorBidi" w:cstheme="majorBidi"/>
        </w:rPr>
        <w:t>Gambar 3.1 Tugas management proyek</w:t>
      </w:r>
    </w:p>
    <w:tbl>
      <w:tblPr>
        <w:tblW w:w="8673" w:type="dxa"/>
        <w:tblLook w:val="01E0"/>
      </w:tblPr>
      <w:tblGrid>
        <w:gridCol w:w="3227"/>
        <w:gridCol w:w="1761"/>
        <w:gridCol w:w="3685"/>
      </w:tblGrid>
      <w:tr w:rsidR="00070A29" w:rsidRPr="00F916D7" w:rsidTr="00772A1C">
        <w:tc>
          <w:tcPr>
            <w:tcW w:w="8673" w:type="dxa"/>
            <w:gridSpan w:val="3"/>
          </w:tcPr>
          <w:p w:rsidR="00070A29" w:rsidRPr="00F916D7" w:rsidRDefault="00070A29" w:rsidP="00772A1C">
            <w:pPr>
              <w:pStyle w:val="Heading2"/>
              <w:ind w:left="0"/>
              <w:rPr>
                <w:rFonts w:asciiTheme="majorBidi" w:hAnsiTheme="majorBidi" w:cstheme="majorBidi"/>
              </w:rPr>
            </w:pPr>
            <w:r w:rsidRPr="00F916D7">
              <w:rPr>
                <w:rFonts w:asciiTheme="majorBidi" w:hAnsiTheme="majorBidi" w:cstheme="majorBidi"/>
              </w:rPr>
              <w:lastRenderedPageBreak/>
              <w:t>Manajemen Aktifitas (</w:t>
            </w:r>
            <w:r w:rsidRPr="00F916D7">
              <w:rPr>
                <w:rFonts w:asciiTheme="majorBidi" w:hAnsiTheme="majorBidi" w:cstheme="majorBidi"/>
                <w:i/>
              </w:rPr>
              <w:t>Activity Management</w:t>
            </w:r>
            <w:r w:rsidRPr="00F916D7">
              <w:rPr>
                <w:rFonts w:asciiTheme="majorBidi" w:hAnsiTheme="majorBidi" w:cstheme="majorBidi"/>
              </w:rPr>
              <w:t>)</w:t>
            </w:r>
          </w:p>
        </w:tc>
      </w:tr>
      <w:tr w:rsidR="00070A29" w:rsidRPr="00F916D7" w:rsidTr="00772A1C">
        <w:tc>
          <w:tcPr>
            <w:tcW w:w="3227" w:type="dxa"/>
          </w:tcPr>
          <w:p w:rsidR="00070A29" w:rsidRPr="00F916D7" w:rsidRDefault="00070A29" w:rsidP="00CD4E20">
            <w:pPr>
              <w:pStyle w:val="Heading2"/>
              <w:numPr>
                <w:ilvl w:val="0"/>
                <w:numId w:val="59"/>
              </w:numPr>
              <w:tabs>
                <w:tab w:val="clear" w:pos="720"/>
                <w:tab w:val="num" w:pos="180"/>
              </w:tabs>
              <w:ind w:left="180" w:hanging="180"/>
              <w:rPr>
                <w:rFonts w:asciiTheme="majorBidi" w:hAnsiTheme="majorBidi" w:cstheme="majorBidi"/>
                <w:b w:val="0"/>
              </w:rPr>
            </w:pPr>
            <w:r w:rsidRPr="00F916D7">
              <w:rPr>
                <w:rFonts w:asciiTheme="majorBidi" w:hAnsiTheme="majorBidi" w:cstheme="majorBidi"/>
                <w:b w:val="0"/>
              </w:rPr>
              <w:t>Perencanaan (</w:t>
            </w:r>
            <w:r w:rsidRPr="00F916D7">
              <w:rPr>
                <w:rFonts w:asciiTheme="majorBidi" w:hAnsiTheme="majorBidi" w:cstheme="majorBidi"/>
                <w:b w:val="0"/>
                <w:i/>
              </w:rPr>
              <w:t>Planning</w:t>
            </w:r>
            <w:r w:rsidRPr="00F916D7">
              <w:rPr>
                <w:rFonts w:asciiTheme="majorBidi" w:hAnsiTheme="majorBidi" w:cstheme="majorBidi"/>
                <w:b w:val="0"/>
              </w:rPr>
              <w:t>)</w:t>
            </w:r>
          </w:p>
        </w:tc>
        <w:tc>
          <w:tcPr>
            <w:tcW w:w="5446" w:type="dxa"/>
            <w:gridSpan w:val="2"/>
          </w:tcPr>
          <w:p w:rsidR="00070A29" w:rsidRPr="00F916D7" w:rsidRDefault="00070A29" w:rsidP="00CD4E20">
            <w:pPr>
              <w:pStyle w:val="Heading2"/>
              <w:numPr>
                <w:ilvl w:val="0"/>
                <w:numId w:val="59"/>
              </w:numPr>
              <w:tabs>
                <w:tab w:val="clear" w:pos="720"/>
                <w:tab w:val="num" w:pos="271"/>
              </w:tabs>
              <w:ind w:left="299" w:hanging="262"/>
              <w:rPr>
                <w:rFonts w:asciiTheme="majorBidi" w:hAnsiTheme="majorBidi" w:cstheme="majorBidi"/>
                <w:b w:val="0"/>
              </w:rPr>
            </w:pPr>
            <w:r w:rsidRPr="00F916D7">
              <w:rPr>
                <w:rFonts w:asciiTheme="majorBidi" w:hAnsiTheme="majorBidi" w:cstheme="majorBidi"/>
                <w:b w:val="0"/>
              </w:rPr>
              <w:t>Mendefinisikan aktifitas.</w:t>
            </w:r>
          </w:p>
        </w:tc>
      </w:tr>
      <w:tr w:rsidR="00070A29" w:rsidRPr="00F916D7" w:rsidTr="00772A1C">
        <w:tc>
          <w:tcPr>
            <w:tcW w:w="3227" w:type="dxa"/>
          </w:tcPr>
          <w:p w:rsidR="00070A29" w:rsidRPr="00F916D7" w:rsidRDefault="00070A29" w:rsidP="00772A1C">
            <w:pPr>
              <w:pStyle w:val="Heading2"/>
              <w:ind w:left="0"/>
              <w:rPr>
                <w:rFonts w:asciiTheme="majorBidi" w:hAnsiTheme="majorBidi" w:cstheme="majorBidi"/>
                <w:b w:val="0"/>
              </w:rPr>
            </w:pPr>
          </w:p>
        </w:tc>
        <w:tc>
          <w:tcPr>
            <w:tcW w:w="5446" w:type="dxa"/>
            <w:gridSpan w:val="2"/>
          </w:tcPr>
          <w:p w:rsidR="00070A29" w:rsidRPr="00F916D7" w:rsidRDefault="00070A29" w:rsidP="00CD4E20">
            <w:pPr>
              <w:pStyle w:val="Heading2"/>
              <w:numPr>
                <w:ilvl w:val="0"/>
                <w:numId w:val="59"/>
              </w:numPr>
              <w:tabs>
                <w:tab w:val="clear" w:pos="720"/>
                <w:tab w:val="num" w:pos="271"/>
              </w:tabs>
              <w:ind w:left="299" w:hanging="262"/>
              <w:rPr>
                <w:rFonts w:asciiTheme="majorBidi" w:hAnsiTheme="majorBidi" w:cstheme="majorBidi"/>
                <w:b w:val="0"/>
              </w:rPr>
            </w:pPr>
            <w:r w:rsidRPr="00F916D7">
              <w:rPr>
                <w:rFonts w:asciiTheme="majorBidi" w:hAnsiTheme="majorBidi" w:cstheme="majorBidi"/>
                <w:b w:val="0"/>
              </w:rPr>
              <w:t>Mendefinisikan prioritas aktifitas.</w:t>
            </w:r>
          </w:p>
        </w:tc>
      </w:tr>
      <w:tr w:rsidR="00070A29" w:rsidRPr="00F916D7" w:rsidTr="00772A1C">
        <w:tc>
          <w:tcPr>
            <w:tcW w:w="3227" w:type="dxa"/>
          </w:tcPr>
          <w:p w:rsidR="00070A29" w:rsidRPr="00F916D7" w:rsidRDefault="00070A29" w:rsidP="00772A1C">
            <w:pPr>
              <w:pStyle w:val="Heading2"/>
              <w:ind w:left="0"/>
              <w:rPr>
                <w:rFonts w:asciiTheme="majorBidi" w:hAnsiTheme="majorBidi" w:cstheme="majorBidi"/>
                <w:b w:val="0"/>
              </w:rPr>
            </w:pPr>
          </w:p>
        </w:tc>
        <w:tc>
          <w:tcPr>
            <w:tcW w:w="5446" w:type="dxa"/>
            <w:gridSpan w:val="2"/>
          </w:tcPr>
          <w:p w:rsidR="00070A29" w:rsidRPr="00F916D7" w:rsidRDefault="00070A29" w:rsidP="00CD4E20">
            <w:pPr>
              <w:pStyle w:val="Heading2"/>
              <w:numPr>
                <w:ilvl w:val="0"/>
                <w:numId w:val="59"/>
              </w:numPr>
              <w:tabs>
                <w:tab w:val="clear" w:pos="720"/>
                <w:tab w:val="num" w:pos="271"/>
              </w:tabs>
              <w:ind w:left="299" w:hanging="262"/>
              <w:rPr>
                <w:rFonts w:asciiTheme="majorBidi" w:hAnsiTheme="majorBidi" w:cstheme="majorBidi"/>
                <w:b w:val="0"/>
              </w:rPr>
            </w:pPr>
            <w:r w:rsidRPr="00F916D7">
              <w:rPr>
                <w:rFonts w:asciiTheme="majorBidi" w:hAnsiTheme="majorBidi" w:cstheme="majorBidi"/>
                <w:b w:val="0"/>
              </w:rPr>
              <w:t>Mendefinisikan kebutuhan sumber daya.</w:t>
            </w:r>
          </w:p>
        </w:tc>
      </w:tr>
      <w:tr w:rsidR="00070A29" w:rsidRPr="00F916D7" w:rsidTr="00772A1C">
        <w:tc>
          <w:tcPr>
            <w:tcW w:w="3227" w:type="dxa"/>
          </w:tcPr>
          <w:p w:rsidR="00070A29" w:rsidRPr="00F916D7" w:rsidRDefault="00070A29" w:rsidP="00772A1C">
            <w:pPr>
              <w:pStyle w:val="Heading2"/>
              <w:ind w:left="0"/>
              <w:rPr>
                <w:rFonts w:asciiTheme="majorBidi" w:hAnsiTheme="majorBidi" w:cstheme="majorBidi"/>
                <w:b w:val="0"/>
              </w:rPr>
            </w:pPr>
          </w:p>
        </w:tc>
        <w:tc>
          <w:tcPr>
            <w:tcW w:w="5446" w:type="dxa"/>
            <w:gridSpan w:val="2"/>
          </w:tcPr>
          <w:p w:rsidR="00070A29" w:rsidRPr="00F916D7" w:rsidRDefault="00070A29" w:rsidP="00CD4E20">
            <w:pPr>
              <w:pStyle w:val="Heading2"/>
              <w:numPr>
                <w:ilvl w:val="0"/>
                <w:numId w:val="59"/>
              </w:numPr>
              <w:tabs>
                <w:tab w:val="clear" w:pos="720"/>
                <w:tab w:val="num" w:pos="271"/>
              </w:tabs>
              <w:ind w:left="299" w:hanging="262"/>
              <w:rPr>
                <w:rFonts w:asciiTheme="majorBidi" w:hAnsiTheme="majorBidi" w:cstheme="majorBidi"/>
                <w:b w:val="0"/>
              </w:rPr>
            </w:pPr>
            <w:r w:rsidRPr="00F916D7">
              <w:rPr>
                <w:rFonts w:asciiTheme="majorBidi" w:hAnsiTheme="majorBidi" w:cstheme="majorBidi"/>
                <w:b w:val="0"/>
              </w:rPr>
              <w:t>Mendefinisikan jangka waktu pelaksanaan.</w:t>
            </w:r>
          </w:p>
        </w:tc>
      </w:tr>
      <w:tr w:rsidR="00070A29" w:rsidRPr="00F916D7" w:rsidTr="00772A1C">
        <w:tc>
          <w:tcPr>
            <w:tcW w:w="3227" w:type="dxa"/>
          </w:tcPr>
          <w:p w:rsidR="00070A29" w:rsidRPr="00F916D7" w:rsidRDefault="00070A29" w:rsidP="00772A1C">
            <w:pPr>
              <w:pStyle w:val="Heading2"/>
              <w:ind w:left="0"/>
              <w:rPr>
                <w:rFonts w:asciiTheme="majorBidi" w:hAnsiTheme="majorBidi" w:cstheme="majorBidi"/>
                <w:b w:val="0"/>
              </w:rPr>
            </w:pPr>
          </w:p>
        </w:tc>
        <w:tc>
          <w:tcPr>
            <w:tcW w:w="5446" w:type="dxa"/>
            <w:gridSpan w:val="2"/>
          </w:tcPr>
          <w:p w:rsidR="00070A29" w:rsidRPr="00F916D7" w:rsidRDefault="00070A29" w:rsidP="00CD4E20">
            <w:pPr>
              <w:pStyle w:val="Heading2"/>
              <w:numPr>
                <w:ilvl w:val="0"/>
                <w:numId w:val="59"/>
              </w:numPr>
              <w:tabs>
                <w:tab w:val="clear" w:pos="720"/>
                <w:tab w:val="num" w:pos="271"/>
              </w:tabs>
              <w:ind w:left="299" w:hanging="262"/>
              <w:rPr>
                <w:rFonts w:asciiTheme="majorBidi" w:hAnsiTheme="majorBidi" w:cstheme="majorBidi"/>
                <w:b w:val="0"/>
              </w:rPr>
            </w:pPr>
            <w:r w:rsidRPr="00F916D7">
              <w:rPr>
                <w:rFonts w:asciiTheme="majorBidi" w:hAnsiTheme="majorBidi" w:cstheme="majorBidi"/>
                <w:b w:val="0"/>
              </w:rPr>
              <w:t>Mendefinisikan tanggung jawab.</w:t>
            </w:r>
          </w:p>
        </w:tc>
      </w:tr>
      <w:tr w:rsidR="00070A29" w:rsidRPr="00F916D7" w:rsidTr="00772A1C">
        <w:tc>
          <w:tcPr>
            <w:tcW w:w="8673" w:type="dxa"/>
            <w:gridSpan w:val="3"/>
          </w:tcPr>
          <w:p w:rsidR="00070A29" w:rsidRPr="00F916D7" w:rsidRDefault="00070A29" w:rsidP="00772A1C">
            <w:pPr>
              <w:pStyle w:val="Heading2"/>
              <w:spacing w:line="240" w:lineRule="auto"/>
              <w:ind w:left="0"/>
              <w:rPr>
                <w:rFonts w:asciiTheme="majorBidi" w:hAnsiTheme="majorBidi" w:cstheme="majorBidi"/>
                <w:b w:val="0"/>
              </w:rPr>
            </w:pPr>
          </w:p>
        </w:tc>
      </w:tr>
      <w:tr w:rsidR="00070A29" w:rsidRPr="00F916D7" w:rsidTr="00772A1C">
        <w:tc>
          <w:tcPr>
            <w:tcW w:w="3227" w:type="dxa"/>
          </w:tcPr>
          <w:p w:rsidR="00070A29" w:rsidRPr="00F916D7" w:rsidRDefault="00070A29" w:rsidP="00CD4E20">
            <w:pPr>
              <w:pStyle w:val="Heading2"/>
              <w:numPr>
                <w:ilvl w:val="0"/>
                <w:numId w:val="59"/>
              </w:numPr>
              <w:tabs>
                <w:tab w:val="clear" w:pos="720"/>
                <w:tab w:val="num" w:pos="180"/>
              </w:tabs>
              <w:ind w:left="180" w:hanging="143"/>
              <w:rPr>
                <w:rFonts w:asciiTheme="majorBidi" w:hAnsiTheme="majorBidi" w:cstheme="majorBidi"/>
                <w:b w:val="0"/>
              </w:rPr>
            </w:pPr>
            <w:r w:rsidRPr="00F916D7">
              <w:rPr>
                <w:rFonts w:asciiTheme="majorBidi" w:hAnsiTheme="majorBidi" w:cstheme="majorBidi"/>
                <w:b w:val="0"/>
              </w:rPr>
              <w:t>Penjadwalan (</w:t>
            </w:r>
            <w:r w:rsidRPr="00F916D7">
              <w:rPr>
                <w:rFonts w:asciiTheme="majorBidi" w:hAnsiTheme="majorBidi" w:cstheme="majorBidi"/>
                <w:b w:val="0"/>
                <w:i/>
              </w:rPr>
              <w:t>Scheduling</w:t>
            </w:r>
            <w:r w:rsidRPr="00F916D7">
              <w:rPr>
                <w:rFonts w:asciiTheme="majorBidi" w:hAnsiTheme="majorBidi" w:cstheme="majorBidi"/>
                <w:b w:val="0"/>
              </w:rPr>
              <w:t>)</w:t>
            </w:r>
          </w:p>
        </w:tc>
        <w:tc>
          <w:tcPr>
            <w:tcW w:w="5446" w:type="dxa"/>
            <w:gridSpan w:val="2"/>
          </w:tcPr>
          <w:p w:rsidR="00070A29" w:rsidRPr="00F916D7" w:rsidRDefault="00070A29" w:rsidP="00CD4E20">
            <w:pPr>
              <w:pStyle w:val="Heading2"/>
              <w:numPr>
                <w:ilvl w:val="0"/>
                <w:numId w:val="59"/>
              </w:numPr>
              <w:tabs>
                <w:tab w:val="clear" w:pos="720"/>
                <w:tab w:val="num" w:pos="271"/>
              </w:tabs>
              <w:ind w:left="313" w:hanging="276"/>
              <w:rPr>
                <w:rFonts w:asciiTheme="majorBidi" w:hAnsiTheme="majorBidi" w:cstheme="majorBidi"/>
                <w:b w:val="0"/>
              </w:rPr>
            </w:pPr>
            <w:r w:rsidRPr="00F916D7">
              <w:rPr>
                <w:rFonts w:asciiTheme="majorBidi" w:hAnsiTheme="majorBidi" w:cstheme="majorBidi"/>
                <w:b w:val="0"/>
              </w:rPr>
              <w:t>Menentukan awal dan akhir pelaksanaan.</w:t>
            </w:r>
          </w:p>
        </w:tc>
      </w:tr>
      <w:tr w:rsidR="00070A29" w:rsidRPr="00F916D7" w:rsidTr="00772A1C">
        <w:tc>
          <w:tcPr>
            <w:tcW w:w="3227" w:type="dxa"/>
          </w:tcPr>
          <w:p w:rsidR="00070A29" w:rsidRPr="00F916D7" w:rsidRDefault="00070A29" w:rsidP="00772A1C">
            <w:pPr>
              <w:pStyle w:val="Heading2"/>
              <w:ind w:left="0"/>
              <w:rPr>
                <w:rFonts w:asciiTheme="majorBidi" w:hAnsiTheme="majorBidi" w:cstheme="majorBidi"/>
                <w:b w:val="0"/>
              </w:rPr>
            </w:pPr>
          </w:p>
        </w:tc>
        <w:tc>
          <w:tcPr>
            <w:tcW w:w="5446" w:type="dxa"/>
            <w:gridSpan w:val="2"/>
          </w:tcPr>
          <w:p w:rsidR="00070A29" w:rsidRPr="00F916D7" w:rsidRDefault="00070A29" w:rsidP="00CD4E20">
            <w:pPr>
              <w:pStyle w:val="Heading2"/>
              <w:numPr>
                <w:ilvl w:val="0"/>
                <w:numId w:val="59"/>
              </w:numPr>
              <w:tabs>
                <w:tab w:val="clear" w:pos="720"/>
                <w:tab w:val="num" w:pos="271"/>
              </w:tabs>
              <w:ind w:left="313" w:hanging="276"/>
              <w:rPr>
                <w:rFonts w:asciiTheme="majorBidi" w:hAnsiTheme="majorBidi" w:cstheme="majorBidi"/>
                <w:b w:val="0"/>
              </w:rPr>
            </w:pPr>
            <w:r w:rsidRPr="00F916D7">
              <w:rPr>
                <w:rFonts w:asciiTheme="majorBidi" w:hAnsiTheme="majorBidi" w:cstheme="majorBidi"/>
                <w:b w:val="0"/>
              </w:rPr>
              <w:t>Menyelesaikan perselisihan penjadwalan tugas yang memiliki prioritas sama.</w:t>
            </w:r>
          </w:p>
        </w:tc>
      </w:tr>
      <w:tr w:rsidR="00070A29" w:rsidRPr="00F916D7" w:rsidTr="00772A1C">
        <w:tc>
          <w:tcPr>
            <w:tcW w:w="8673" w:type="dxa"/>
            <w:gridSpan w:val="3"/>
          </w:tcPr>
          <w:p w:rsidR="00070A29" w:rsidRPr="00F916D7" w:rsidRDefault="00070A29" w:rsidP="00772A1C">
            <w:pPr>
              <w:pStyle w:val="Heading2"/>
              <w:spacing w:line="240" w:lineRule="auto"/>
              <w:ind w:left="0"/>
              <w:rPr>
                <w:rFonts w:asciiTheme="majorBidi" w:hAnsiTheme="majorBidi" w:cstheme="majorBidi"/>
                <w:b w:val="0"/>
              </w:rPr>
            </w:pPr>
          </w:p>
        </w:tc>
      </w:tr>
      <w:tr w:rsidR="00070A29" w:rsidRPr="00F916D7" w:rsidTr="00772A1C">
        <w:tc>
          <w:tcPr>
            <w:tcW w:w="3227" w:type="dxa"/>
          </w:tcPr>
          <w:p w:rsidR="00070A29" w:rsidRPr="00F916D7" w:rsidRDefault="00070A29" w:rsidP="00CD4E20">
            <w:pPr>
              <w:pStyle w:val="Heading2"/>
              <w:numPr>
                <w:ilvl w:val="0"/>
                <w:numId w:val="59"/>
              </w:numPr>
              <w:tabs>
                <w:tab w:val="clear" w:pos="720"/>
                <w:tab w:val="num" w:pos="180"/>
              </w:tabs>
              <w:ind w:left="180" w:hanging="180"/>
              <w:rPr>
                <w:rFonts w:asciiTheme="majorBidi" w:hAnsiTheme="majorBidi" w:cstheme="majorBidi"/>
                <w:b w:val="0"/>
              </w:rPr>
            </w:pPr>
            <w:r w:rsidRPr="00F916D7">
              <w:rPr>
                <w:rFonts w:asciiTheme="majorBidi" w:hAnsiTheme="majorBidi" w:cstheme="majorBidi"/>
                <w:b w:val="0"/>
              </w:rPr>
              <w:t>Monitoring (</w:t>
            </w:r>
            <w:r w:rsidRPr="00F916D7">
              <w:rPr>
                <w:rFonts w:asciiTheme="majorBidi" w:hAnsiTheme="majorBidi" w:cstheme="majorBidi"/>
                <w:b w:val="0"/>
                <w:i/>
              </w:rPr>
              <w:t>Chronicling</w:t>
            </w:r>
            <w:r w:rsidRPr="00F916D7">
              <w:rPr>
                <w:rFonts w:asciiTheme="majorBidi" w:hAnsiTheme="majorBidi" w:cstheme="majorBidi"/>
                <w:b w:val="0"/>
              </w:rPr>
              <w:t>)</w:t>
            </w:r>
          </w:p>
        </w:tc>
        <w:tc>
          <w:tcPr>
            <w:tcW w:w="5446" w:type="dxa"/>
            <w:gridSpan w:val="2"/>
          </w:tcPr>
          <w:p w:rsidR="00070A29" w:rsidRPr="00F916D7" w:rsidRDefault="00070A29" w:rsidP="00CD4E20">
            <w:pPr>
              <w:pStyle w:val="Heading2"/>
              <w:numPr>
                <w:ilvl w:val="0"/>
                <w:numId w:val="59"/>
              </w:numPr>
              <w:tabs>
                <w:tab w:val="clear" w:pos="720"/>
                <w:tab w:val="num" w:pos="299"/>
              </w:tabs>
              <w:ind w:left="341" w:hanging="304"/>
              <w:rPr>
                <w:rFonts w:asciiTheme="majorBidi" w:hAnsiTheme="majorBidi" w:cstheme="majorBidi"/>
                <w:b w:val="0"/>
              </w:rPr>
            </w:pPr>
            <w:r w:rsidRPr="00F916D7">
              <w:rPr>
                <w:rFonts w:asciiTheme="majorBidi" w:hAnsiTheme="majorBidi" w:cstheme="majorBidi"/>
                <w:b w:val="0"/>
              </w:rPr>
              <w:t>Memonitor kinerja proyek.</w:t>
            </w:r>
          </w:p>
        </w:tc>
      </w:tr>
      <w:tr w:rsidR="00070A29" w:rsidRPr="00F916D7" w:rsidTr="00772A1C">
        <w:tc>
          <w:tcPr>
            <w:tcW w:w="3227" w:type="dxa"/>
          </w:tcPr>
          <w:p w:rsidR="00070A29" w:rsidRPr="00F916D7" w:rsidRDefault="00070A29" w:rsidP="00772A1C">
            <w:pPr>
              <w:pStyle w:val="Heading2"/>
              <w:spacing w:line="240" w:lineRule="auto"/>
              <w:ind w:left="0"/>
              <w:rPr>
                <w:rFonts w:asciiTheme="majorBidi" w:hAnsiTheme="majorBidi" w:cstheme="majorBidi"/>
                <w:b w:val="0"/>
              </w:rPr>
            </w:pPr>
          </w:p>
        </w:tc>
        <w:tc>
          <w:tcPr>
            <w:tcW w:w="5446" w:type="dxa"/>
            <w:gridSpan w:val="2"/>
          </w:tcPr>
          <w:p w:rsidR="00070A29" w:rsidRPr="00F916D7" w:rsidRDefault="00070A29" w:rsidP="00772A1C">
            <w:pPr>
              <w:pStyle w:val="Heading2"/>
              <w:spacing w:line="240" w:lineRule="auto"/>
              <w:ind w:left="37"/>
              <w:rPr>
                <w:rFonts w:asciiTheme="majorBidi" w:hAnsiTheme="majorBidi" w:cstheme="majorBidi"/>
                <w:b w:val="0"/>
              </w:rPr>
            </w:pPr>
          </w:p>
        </w:tc>
      </w:tr>
      <w:tr w:rsidR="00070A29" w:rsidRPr="00F916D7" w:rsidTr="00772A1C">
        <w:tc>
          <w:tcPr>
            <w:tcW w:w="3227" w:type="dxa"/>
          </w:tcPr>
          <w:p w:rsidR="00070A29" w:rsidRPr="00F916D7" w:rsidRDefault="00070A29" w:rsidP="00CD4E20">
            <w:pPr>
              <w:pStyle w:val="Heading2"/>
              <w:numPr>
                <w:ilvl w:val="0"/>
                <w:numId w:val="59"/>
              </w:numPr>
              <w:tabs>
                <w:tab w:val="clear" w:pos="720"/>
                <w:tab w:val="num" w:pos="180"/>
              </w:tabs>
              <w:ind w:left="180" w:hanging="180"/>
              <w:rPr>
                <w:rFonts w:asciiTheme="majorBidi" w:hAnsiTheme="majorBidi" w:cstheme="majorBidi"/>
                <w:b w:val="0"/>
              </w:rPr>
            </w:pPr>
            <w:r w:rsidRPr="00F916D7">
              <w:rPr>
                <w:rFonts w:asciiTheme="majorBidi" w:hAnsiTheme="majorBidi" w:cstheme="majorBidi"/>
                <w:b w:val="0"/>
              </w:rPr>
              <w:t>Analisis (</w:t>
            </w:r>
            <w:r w:rsidRPr="00F916D7">
              <w:rPr>
                <w:rFonts w:asciiTheme="majorBidi" w:hAnsiTheme="majorBidi" w:cstheme="majorBidi"/>
                <w:b w:val="0"/>
                <w:i/>
              </w:rPr>
              <w:t>Analysis</w:t>
            </w:r>
            <w:r w:rsidRPr="00F916D7">
              <w:rPr>
                <w:rFonts w:asciiTheme="majorBidi" w:hAnsiTheme="majorBidi" w:cstheme="majorBidi"/>
                <w:b w:val="0"/>
              </w:rPr>
              <w:t>)</w:t>
            </w:r>
          </w:p>
        </w:tc>
        <w:tc>
          <w:tcPr>
            <w:tcW w:w="5446" w:type="dxa"/>
            <w:gridSpan w:val="2"/>
          </w:tcPr>
          <w:p w:rsidR="00070A29" w:rsidRPr="00F916D7" w:rsidRDefault="00070A29" w:rsidP="00CD4E20">
            <w:pPr>
              <w:pStyle w:val="Heading2"/>
              <w:numPr>
                <w:ilvl w:val="0"/>
                <w:numId w:val="59"/>
              </w:numPr>
              <w:tabs>
                <w:tab w:val="clear" w:pos="720"/>
                <w:tab w:val="num" w:pos="299"/>
              </w:tabs>
              <w:ind w:left="341" w:hanging="304"/>
              <w:rPr>
                <w:rFonts w:asciiTheme="majorBidi" w:hAnsiTheme="majorBidi" w:cstheme="majorBidi"/>
                <w:b w:val="0"/>
              </w:rPr>
            </w:pPr>
            <w:r w:rsidRPr="00F916D7">
              <w:rPr>
                <w:rFonts w:asciiTheme="majorBidi" w:hAnsiTheme="majorBidi" w:cstheme="majorBidi"/>
                <w:b w:val="0"/>
              </w:rPr>
              <w:t>Menganalisis rencana, jadwal, dan kegiatan monitoring.</w:t>
            </w:r>
          </w:p>
        </w:tc>
      </w:tr>
      <w:tr w:rsidR="00070A29" w:rsidRPr="00F916D7" w:rsidTr="00772A1C">
        <w:tc>
          <w:tcPr>
            <w:tcW w:w="8673" w:type="dxa"/>
            <w:gridSpan w:val="3"/>
          </w:tcPr>
          <w:p w:rsidR="00070A29" w:rsidRPr="00F916D7" w:rsidRDefault="00070A29" w:rsidP="00772A1C">
            <w:pPr>
              <w:pStyle w:val="Heading2"/>
              <w:ind w:left="0"/>
              <w:rPr>
                <w:rFonts w:asciiTheme="majorBidi" w:hAnsiTheme="majorBidi" w:cstheme="majorBidi"/>
                <w:b w:val="0"/>
              </w:rPr>
            </w:pPr>
          </w:p>
        </w:tc>
      </w:tr>
      <w:tr w:rsidR="00070A29" w:rsidRPr="00F916D7" w:rsidTr="00772A1C">
        <w:tc>
          <w:tcPr>
            <w:tcW w:w="8673" w:type="dxa"/>
            <w:gridSpan w:val="3"/>
          </w:tcPr>
          <w:p w:rsidR="00070A29" w:rsidRPr="00F916D7" w:rsidRDefault="00070A29" w:rsidP="00772A1C">
            <w:pPr>
              <w:pStyle w:val="Heading2"/>
              <w:ind w:left="0"/>
              <w:rPr>
                <w:rFonts w:asciiTheme="majorBidi" w:hAnsiTheme="majorBidi" w:cstheme="majorBidi"/>
              </w:rPr>
            </w:pPr>
            <w:r w:rsidRPr="00F916D7">
              <w:rPr>
                <w:rFonts w:asciiTheme="majorBidi" w:hAnsiTheme="majorBidi" w:cstheme="majorBidi"/>
              </w:rPr>
              <w:t>Manajemen Konfigurasi Produk (</w:t>
            </w:r>
            <w:r w:rsidRPr="00F916D7">
              <w:rPr>
                <w:rFonts w:asciiTheme="majorBidi" w:hAnsiTheme="majorBidi" w:cstheme="majorBidi"/>
                <w:i/>
              </w:rPr>
              <w:t>Product Configuration Management</w:t>
            </w:r>
            <w:r w:rsidRPr="00F916D7">
              <w:rPr>
                <w:rFonts w:asciiTheme="majorBidi" w:hAnsiTheme="majorBidi" w:cstheme="majorBidi"/>
              </w:rPr>
              <w:t>)</w:t>
            </w:r>
          </w:p>
        </w:tc>
      </w:tr>
      <w:tr w:rsidR="00070A29" w:rsidRPr="00F916D7" w:rsidTr="00772A1C">
        <w:tc>
          <w:tcPr>
            <w:tcW w:w="4988" w:type="dxa"/>
            <w:gridSpan w:val="2"/>
          </w:tcPr>
          <w:p w:rsidR="00070A29" w:rsidRPr="00F916D7" w:rsidRDefault="00070A29" w:rsidP="00CD4E20">
            <w:pPr>
              <w:pStyle w:val="Heading2"/>
              <w:numPr>
                <w:ilvl w:val="0"/>
                <w:numId w:val="60"/>
              </w:numPr>
              <w:tabs>
                <w:tab w:val="clear" w:pos="720"/>
                <w:tab w:val="num" w:pos="180"/>
              </w:tabs>
              <w:ind w:left="180" w:hanging="180"/>
              <w:rPr>
                <w:rFonts w:asciiTheme="majorBidi" w:hAnsiTheme="majorBidi" w:cstheme="majorBidi"/>
                <w:b w:val="0"/>
              </w:rPr>
            </w:pPr>
            <w:r w:rsidRPr="00F916D7">
              <w:rPr>
                <w:rFonts w:asciiTheme="majorBidi" w:hAnsiTheme="majorBidi" w:cstheme="majorBidi"/>
                <w:b w:val="0"/>
              </w:rPr>
              <w:t>Manajemen produk (</w:t>
            </w:r>
            <w:r w:rsidRPr="00F916D7">
              <w:rPr>
                <w:rFonts w:asciiTheme="majorBidi" w:hAnsiTheme="majorBidi" w:cstheme="majorBidi"/>
                <w:b w:val="0"/>
                <w:i/>
              </w:rPr>
              <w:t>Product Management</w:t>
            </w:r>
            <w:r w:rsidRPr="00F916D7">
              <w:rPr>
                <w:rFonts w:asciiTheme="majorBidi" w:hAnsiTheme="majorBidi" w:cstheme="majorBidi"/>
                <w:b w:val="0"/>
              </w:rPr>
              <w:t>)</w:t>
            </w:r>
          </w:p>
        </w:tc>
        <w:tc>
          <w:tcPr>
            <w:tcW w:w="3685" w:type="dxa"/>
          </w:tcPr>
          <w:p w:rsidR="00070A29" w:rsidRPr="00F916D7" w:rsidRDefault="00070A29" w:rsidP="00CD4E20">
            <w:pPr>
              <w:pStyle w:val="Heading2"/>
              <w:numPr>
                <w:ilvl w:val="0"/>
                <w:numId w:val="61"/>
              </w:numPr>
              <w:tabs>
                <w:tab w:val="clear" w:pos="720"/>
                <w:tab w:val="num" w:pos="313"/>
              </w:tabs>
              <w:ind w:left="313" w:hanging="276"/>
              <w:rPr>
                <w:rFonts w:asciiTheme="majorBidi" w:hAnsiTheme="majorBidi" w:cstheme="majorBidi"/>
                <w:b w:val="0"/>
              </w:rPr>
            </w:pPr>
            <w:r w:rsidRPr="00F916D7">
              <w:rPr>
                <w:rFonts w:asciiTheme="majorBidi" w:hAnsiTheme="majorBidi" w:cstheme="majorBidi"/>
                <w:b w:val="0"/>
              </w:rPr>
              <w:t>Mengelola versi produk yang dihasilkan.</w:t>
            </w:r>
          </w:p>
        </w:tc>
      </w:tr>
      <w:tr w:rsidR="00070A29" w:rsidRPr="00F916D7" w:rsidTr="00772A1C">
        <w:tc>
          <w:tcPr>
            <w:tcW w:w="4988" w:type="dxa"/>
            <w:gridSpan w:val="2"/>
          </w:tcPr>
          <w:p w:rsidR="00070A29" w:rsidRPr="00F916D7" w:rsidRDefault="00070A29" w:rsidP="00772A1C">
            <w:pPr>
              <w:pStyle w:val="Heading2"/>
              <w:spacing w:line="240" w:lineRule="auto"/>
              <w:ind w:left="0"/>
              <w:rPr>
                <w:rFonts w:asciiTheme="majorBidi" w:hAnsiTheme="majorBidi" w:cstheme="majorBidi"/>
                <w:b w:val="0"/>
              </w:rPr>
            </w:pPr>
          </w:p>
        </w:tc>
        <w:tc>
          <w:tcPr>
            <w:tcW w:w="3685" w:type="dxa"/>
          </w:tcPr>
          <w:p w:rsidR="00070A29" w:rsidRPr="00F916D7" w:rsidRDefault="00070A29" w:rsidP="00772A1C">
            <w:pPr>
              <w:pStyle w:val="Heading2"/>
              <w:spacing w:line="240" w:lineRule="auto"/>
              <w:ind w:left="37"/>
              <w:rPr>
                <w:rFonts w:asciiTheme="majorBidi" w:hAnsiTheme="majorBidi" w:cstheme="majorBidi"/>
                <w:b w:val="0"/>
              </w:rPr>
            </w:pPr>
          </w:p>
        </w:tc>
      </w:tr>
      <w:tr w:rsidR="00070A29" w:rsidRPr="00F916D7" w:rsidTr="00772A1C">
        <w:tc>
          <w:tcPr>
            <w:tcW w:w="4988" w:type="dxa"/>
            <w:gridSpan w:val="2"/>
          </w:tcPr>
          <w:p w:rsidR="00070A29" w:rsidRPr="00F916D7" w:rsidRDefault="00070A29" w:rsidP="00CD4E20">
            <w:pPr>
              <w:pStyle w:val="Heading2"/>
              <w:numPr>
                <w:ilvl w:val="0"/>
                <w:numId w:val="60"/>
              </w:numPr>
              <w:tabs>
                <w:tab w:val="clear" w:pos="720"/>
                <w:tab w:val="num" w:pos="180"/>
              </w:tabs>
              <w:ind w:left="180" w:hanging="180"/>
              <w:rPr>
                <w:rFonts w:asciiTheme="majorBidi" w:hAnsiTheme="majorBidi" w:cstheme="majorBidi"/>
                <w:b w:val="0"/>
              </w:rPr>
            </w:pPr>
            <w:r w:rsidRPr="00F916D7">
              <w:rPr>
                <w:rFonts w:asciiTheme="majorBidi" w:hAnsiTheme="majorBidi" w:cstheme="majorBidi"/>
                <w:b w:val="0"/>
              </w:rPr>
              <w:t>Manajemen perubahan (</w:t>
            </w:r>
            <w:r w:rsidRPr="00F916D7">
              <w:rPr>
                <w:rFonts w:asciiTheme="majorBidi" w:hAnsiTheme="majorBidi" w:cstheme="majorBidi"/>
                <w:b w:val="0"/>
                <w:i/>
              </w:rPr>
              <w:t>Change Management</w:t>
            </w:r>
            <w:r w:rsidRPr="00F916D7">
              <w:rPr>
                <w:rFonts w:asciiTheme="majorBidi" w:hAnsiTheme="majorBidi" w:cstheme="majorBidi"/>
                <w:b w:val="0"/>
              </w:rPr>
              <w:t>)</w:t>
            </w:r>
          </w:p>
        </w:tc>
        <w:tc>
          <w:tcPr>
            <w:tcW w:w="3685" w:type="dxa"/>
          </w:tcPr>
          <w:p w:rsidR="00070A29" w:rsidRPr="00F916D7" w:rsidRDefault="00070A29" w:rsidP="00CD4E20">
            <w:pPr>
              <w:pStyle w:val="Heading2"/>
              <w:numPr>
                <w:ilvl w:val="0"/>
                <w:numId w:val="61"/>
              </w:numPr>
              <w:tabs>
                <w:tab w:val="clear" w:pos="720"/>
                <w:tab w:val="num" w:pos="313"/>
              </w:tabs>
              <w:ind w:left="313" w:hanging="276"/>
              <w:rPr>
                <w:rFonts w:asciiTheme="majorBidi" w:hAnsiTheme="majorBidi" w:cstheme="majorBidi"/>
                <w:b w:val="0"/>
              </w:rPr>
            </w:pPr>
            <w:r w:rsidRPr="00F916D7">
              <w:rPr>
                <w:rFonts w:asciiTheme="majorBidi" w:hAnsiTheme="majorBidi" w:cstheme="majorBidi"/>
                <w:b w:val="0"/>
              </w:rPr>
              <w:t>Mengelola proposal perubahan dan evaluasi dampak.</w:t>
            </w:r>
          </w:p>
        </w:tc>
      </w:tr>
      <w:tr w:rsidR="00070A29" w:rsidRPr="00F916D7" w:rsidTr="00772A1C">
        <w:tc>
          <w:tcPr>
            <w:tcW w:w="4988" w:type="dxa"/>
            <w:gridSpan w:val="2"/>
          </w:tcPr>
          <w:p w:rsidR="00070A29" w:rsidRPr="00F916D7" w:rsidRDefault="00070A29" w:rsidP="00772A1C">
            <w:pPr>
              <w:pStyle w:val="Heading2"/>
              <w:ind w:left="0"/>
              <w:rPr>
                <w:rFonts w:asciiTheme="majorBidi" w:hAnsiTheme="majorBidi" w:cstheme="majorBidi"/>
                <w:b w:val="0"/>
              </w:rPr>
            </w:pPr>
          </w:p>
        </w:tc>
        <w:tc>
          <w:tcPr>
            <w:tcW w:w="3685" w:type="dxa"/>
          </w:tcPr>
          <w:p w:rsidR="00070A29" w:rsidRPr="00F916D7" w:rsidRDefault="00070A29" w:rsidP="00CD4E20">
            <w:pPr>
              <w:pStyle w:val="Heading2"/>
              <w:numPr>
                <w:ilvl w:val="0"/>
                <w:numId w:val="61"/>
              </w:numPr>
              <w:tabs>
                <w:tab w:val="clear" w:pos="720"/>
                <w:tab w:val="num" w:pos="313"/>
              </w:tabs>
              <w:ind w:left="313" w:hanging="276"/>
              <w:rPr>
                <w:rFonts w:asciiTheme="majorBidi" w:hAnsiTheme="majorBidi" w:cstheme="majorBidi"/>
                <w:b w:val="0"/>
              </w:rPr>
            </w:pPr>
            <w:r w:rsidRPr="00F916D7">
              <w:rPr>
                <w:rFonts w:asciiTheme="majorBidi" w:hAnsiTheme="majorBidi" w:cstheme="majorBidi"/>
                <w:b w:val="0"/>
              </w:rPr>
              <w:t>Menugaskan personel untuak melakukan perubahan.</w:t>
            </w:r>
          </w:p>
        </w:tc>
      </w:tr>
      <w:tr w:rsidR="00070A29" w:rsidRPr="00F916D7" w:rsidTr="00772A1C">
        <w:tc>
          <w:tcPr>
            <w:tcW w:w="4988" w:type="dxa"/>
            <w:gridSpan w:val="2"/>
          </w:tcPr>
          <w:p w:rsidR="00070A29" w:rsidRPr="00F916D7" w:rsidRDefault="00070A29" w:rsidP="00772A1C">
            <w:pPr>
              <w:pStyle w:val="Heading2"/>
              <w:ind w:left="0"/>
              <w:rPr>
                <w:rFonts w:asciiTheme="majorBidi" w:hAnsiTheme="majorBidi" w:cstheme="majorBidi"/>
                <w:b w:val="0"/>
              </w:rPr>
            </w:pPr>
          </w:p>
        </w:tc>
        <w:tc>
          <w:tcPr>
            <w:tcW w:w="3685" w:type="dxa"/>
          </w:tcPr>
          <w:p w:rsidR="00070A29" w:rsidRPr="00F916D7" w:rsidRDefault="00070A29" w:rsidP="00CD4E20">
            <w:pPr>
              <w:pStyle w:val="Heading2"/>
              <w:numPr>
                <w:ilvl w:val="0"/>
                <w:numId w:val="61"/>
              </w:numPr>
              <w:tabs>
                <w:tab w:val="clear" w:pos="720"/>
                <w:tab w:val="num" w:pos="313"/>
              </w:tabs>
              <w:ind w:left="313" w:hanging="276"/>
              <w:rPr>
                <w:rFonts w:asciiTheme="majorBidi" w:hAnsiTheme="majorBidi" w:cstheme="majorBidi"/>
                <w:b w:val="0"/>
              </w:rPr>
            </w:pPr>
            <w:r w:rsidRPr="00F916D7">
              <w:rPr>
                <w:rFonts w:asciiTheme="majorBidi" w:hAnsiTheme="majorBidi" w:cstheme="majorBidi"/>
                <w:b w:val="0"/>
              </w:rPr>
              <w:t>Menginstal versi produk terbaru.</w:t>
            </w:r>
          </w:p>
        </w:tc>
      </w:tr>
      <w:tr w:rsidR="00070A29" w:rsidRPr="00F916D7" w:rsidTr="00772A1C">
        <w:tc>
          <w:tcPr>
            <w:tcW w:w="8673" w:type="dxa"/>
            <w:gridSpan w:val="3"/>
          </w:tcPr>
          <w:p w:rsidR="00070A29" w:rsidRPr="00F916D7" w:rsidRDefault="00070A29" w:rsidP="00772A1C">
            <w:pPr>
              <w:pStyle w:val="Heading2"/>
              <w:ind w:left="0"/>
              <w:rPr>
                <w:rFonts w:asciiTheme="majorBidi" w:hAnsiTheme="majorBidi" w:cstheme="majorBidi"/>
                <w:b w:val="0"/>
              </w:rPr>
            </w:pPr>
          </w:p>
        </w:tc>
      </w:tr>
      <w:tr w:rsidR="00070A29" w:rsidRPr="00F916D7" w:rsidTr="00772A1C">
        <w:tc>
          <w:tcPr>
            <w:tcW w:w="8673" w:type="dxa"/>
            <w:gridSpan w:val="3"/>
          </w:tcPr>
          <w:p w:rsidR="00070A29" w:rsidRPr="00F916D7" w:rsidRDefault="00070A29" w:rsidP="00772A1C">
            <w:pPr>
              <w:pStyle w:val="Heading2"/>
              <w:ind w:left="0"/>
              <w:rPr>
                <w:rFonts w:asciiTheme="majorBidi" w:hAnsiTheme="majorBidi" w:cstheme="majorBidi"/>
              </w:rPr>
            </w:pPr>
            <w:r w:rsidRPr="00F916D7">
              <w:rPr>
                <w:rFonts w:asciiTheme="majorBidi" w:hAnsiTheme="majorBidi" w:cstheme="majorBidi"/>
              </w:rPr>
              <w:t>Manajemen Sumber Daya (Resource Management)</w:t>
            </w:r>
          </w:p>
        </w:tc>
      </w:tr>
      <w:tr w:rsidR="00070A29" w:rsidRPr="00F916D7" w:rsidTr="00772A1C">
        <w:tc>
          <w:tcPr>
            <w:tcW w:w="8673" w:type="dxa"/>
            <w:gridSpan w:val="3"/>
          </w:tcPr>
          <w:p w:rsidR="00070A29" w:rsidRPr="00F916D7" w:rsidRDefault="00070A29" w:rsidP="00CD4E20">
            <w:pPr>
              <w:pStyle w:val="Heading2"/>
              <w:numPr>
                <w:ilvl w:val="0"/>
                <w:numId w:val="62"/>
              </w:numPr>
              <w:tabs>
                <w:tab w:val="clear" w:pos="720"/>
                <w:tab w:val="num" w:pos="180"/>
              </w:tabs>
              <w:ind w:left="180" w:hanging="180"/>
              <w:rPr>
                <w:rFonts w:asciiTheme="majorBidi" w:hAnsiTheme="majorBidi" w:cstheme="majorBidi"/>
                <w:b w:val="0"/>
              </w:rPr>
            </w:pPr>
            <w:r w:rsidRPr="00F916D7">
              <w:rPr>
                <w:rFonts w:asciiTheme="majorBidi" w:hAnsiTheme="majorBidi" w:cstheme="majorBidi"/>
                <w:b w:val="0"/>
              </w:rPr>
              <w:t>Meramalkan kebutuhan sumber daya</w:t>
            </w:r>
          </w:p>
        </w:tc>
      </w:tr>
      <w:tr w:rsidR="00070A29" w:rsidRPr="00F916D7" w:rsidTr="00772A1C">
        <w:tc>
          <w:tcPr>
            <w:tcW w:w="8673" w:type="dxa"/>
            <w:gridSpan w:val="3"/>
          </w:tcPr>
          <w:p w:rsidR="00070A29" w:rsidRPr="00F916D7" w:rsidRDefault="00070A29" w:rsidP="00CD4E20">
            <w:pPr>
              <w:pStyle w:val="Heading2"/>
              <w:numPr>
                <w:ilvl w:val="0"/>
                <w:numId w:val="62"/>
              </w:numPr>
              <w:tabs>
                <w:tab w:val="clear" w:pos="720"/>
                <w:tab w:val="num" w:pos="180"/>
              </w:tabs>
              <w:ind w:left="180" w:hanging="180"/>
              <w:rPr>
                <w:rFonts w:asciiTheme="majorBidi" w:hAnsiTheme="majorBidi" w:cstheme="majorBidi"/>
                <w:b w:val="0"/>
              </w:rPr>
            </w:pPr>
            <w:r w:rsidRPr="00F916D7">
              <w:rPr>
                <w:rFonts w:asciiTheme="majorBidi" w:hAnsiTheme="majorBidi" w:cstheme="majorBidi"/>
                <w:b w:val="0"/>
              </w:rPr>
              <w:t>Mendapatkan sumber daya</w:t>
            </w:r>
          </w:p>
        </w:tc>
      </w:tr>
      <w:tr w:rsidR="00070A29" w:rsidRPr="00F916D7" w:rsidTr="00772A1C">
        <w:tc>
          <w:tcPr>
            <w:tcW w:w="8673" w:type="dxa"/>
            <w:gridSpan w:val="3"/>
          </w:tcPr>
          <w:p w:rsidR="00070A29" w:rsidRPr="00F916D7" w:rsidRDefault="00070A29" w:rsidP="00CD4E20">
            <w:pPr>
              <w:pStyle w:val="Heading2"/>
              <w:numPr>
                <w:ilvl w:val="0"/>
                <w:numId w:val="62"/>
              </w:numPr>
              <w:tabs>
                <w:tab w:val="clear" w:pos="720"/>
                <w:tab w:val="num" w:pos="180"/>
              </w:tabs>
              <w:ind w:left="180" w:hanging="180"/>
              <w:rPr>
                <w:rFonts w:asciiTheme="majorBidi" w:hAnsiTheme="majorBidi" w:cstheme="majorBidi"/>
                <w:b w:val="0"/>
              </w:rPr>
            </w:pPr>
            <w:r w:rsidRPr="00F916D7">
              <w:rPr>
                <w:rFonts w:asciiTheme="majorBidi" w:hAnsiTheme="majorBidi" w:cstheme="majorBidi"/>
                <w:b w:val="0"/>
              </w:rPr>
              <w:t>Mengatur tanggung jawab untuk penggunaan sumber daya secara optimum</w:t>
            </w:r>
          </w:p>
        </w:tc>
      </w:tr>
      <w:tr w:rsidR="00070A29" w:rsidRPr="00F916D7" w:rsidTr="00772A1C">
        <w:tc>
          <w:tcPr>
            <w:tcW w:w="8673" w:type="dxa"/>
            <w:gridSpan w:val="3"/>
          </w:tcPr>
          <w:p w:rsidR="00070A29" w:rsidRPr="00F916D7" w:rsidRDefault="00070A29" w:rsidP="00CD4E20">
            <w:pPr>
              <w:pStyle w:val="Heading2"/>
              <w:numPr>
                <w:ilvl w:val="0"/>
                <w:numId w:val="62"/>
              </w:numPr>
              <w:tabs>
                <w:tab w:val="clear" w:pos="720"/>
                <w:tab w:val="num" w:pos="180"/>
              </w:tabs>
              <w:ind w:left="180" w:hanging="180"/>
              <w:rPr>
                <w:rFonts w:asciiTheme="majorBidi" w:hAnsiTheme="majorBidi" w:cstheme="majorBidi"/>
                <w:b w:val="0"/>
              </w:rPr>
            </w:pPr>
            <w:r w:rsidRPr="00F916D7">
              <w:rPr>
                <w:rFonts w:asciiTheme="majorBidi" w:hAnsiTheme="majorBidi" w:cstheme="majorBidi"/>
                <w:b w:val="0"/>
              </w:rPr>
              <w:t>Menyediakan sumber daya kritis untuk meminimisasi hambatan</w:t>
            </w:r>
          </w:p>
        </w:tc>
      </w:tr>
    </w:tbl>
    <w:p w:rsidR="00070A29" w:rsidRDefault="00070A29" w:rsidP="00070A29">
      <w:pPr>
        <w:spacing w:line="360" w:lineRule="auto"/>
        <w:ind w:firstLine="476"/>
        <w:rPr>
          <w:rFonts w:ascii="Arial Narrow" w:hAnsi="Arial Narrow"/>
        </w:rPr>
      </w:pPr>
    </w:p>
    <w:p w:rsidR="00070A29" w:rsidRPr="00F916D7" w:rsidRDefault="00070A29" w:rsidP="00070A29">
      <w:pPr>
        <w:spacing w:line="480" w:lineRule="auto"/>
        <w:ind w:left="1276" w:hanging="6"/>
        <w:jc w:val="both"/>
        <w:rPr>
          <w:rFonts w:asciiTheme="majorBidi" w:hAnsiTheme="majorBidi" w:cstheme="majorBidi"/>
        </w:rPr>
      </w:pPr>
      <w:r w:rsidRPr="00F916D7">
        <w:rPr>
          <w:rFonts w:asciiTheme="majorBidi" w:hAnsiTheme="majorBidi" w:cstheme="majorBidi"/>
        </w:rPr>
        <w:lastRenderedPageBreak/>
        <w:t>Pada bagan berikut ini  digambarkan tahapan yang dilalui dalam pengembangan sistem pakar secara umum.</w:t>
      </w:r>
    </w:p>
    <w:p w:rsidR="00070A29" w:rsidRPr="00F916D7" w:rsidRDefault="00070A29" w:rsidP="00070A29">
      <w:pPr>
        <w:spacing w:line="360" w:lineRule="auto"/>
        <w:ind w:firstLine="476"/>
        <w:rPr>
          <w:rFonts w:asciiTheme="majorBidi" w:hAnsiTheme="majorBidi" w:cstheme="majorBidi"/>
        </w:rPr>
      </w:pPr>
    </w:p>
    <w:p w:rsidR="00070A29" w:rsidRPr="00F916D7" w:rsidRDefault="00070A29" w:rsidP="00070A29">
      <w:pPr>
        <w:spacing w:line="360" w:lineRule="auto"/>
        <w:ind w:firstLine="476"/>
        <w:rPr>
          <w:rFonts w:asciiTheme="majorBidi" w:hAnsiTheme="majorBidi" w:cstheme="majorBidi"/>
        </w:rPr>
      </w:pPr>
      <w:r>
        <w:rPr>
          <w:rFonts w:asciiTheme="majorBidi" w:hAnsiTheme="majorBidi" w:cstheme="majorBidi"/>
          <w:noProof/>
        </w:rPr>
        <w:pict>
          <v:rect id="_x0000_s1228" style="position:absolute;left:0;text-align:left;margin-left:27pt;margin-top:0;width:117pt;height:45pt;z-index:251714560">
            <v:shadow on="t" opacity=".5" offset="6pt,6pt"/>
            <v:textbox style="mso-next-textbox:#_x0000_s1228">
              <w:txbxContent>
                <w:p w:rsidR="00070A29" w:rsidRPr="00F916D7" w:rsidRDefault="00070A29" w:rsidP="00070A29">
                  <w:pPr>
                    <w:jc w:val="center"/>
                    <w:rPr>
                      <w:rFonts w:asciiTheme="majorBidi" w:hAnsiTheme="majorBidi" w:cstheme="majorBidi"/>
                    </w:rPr>
                  </w:pPr>
                  <w:r w:rsidRPr="00F916D7">
                    <w:rPr>
                      <w:rFonts w:asciiTheme="majorBidi" w:hAnsiTheme="majorBidi" w:cstheme="majorBidi"/>
                    </w:rPr>
                    <w:t>Studi Kelayakan (Feasibility Study)</w:t>
                  </w:r>
                </w:p>
              </w:txbxContent>
            </v:textbox>
          </v:rect>
        </w:pict>
      </w:r>
      <w:r>
        <w:rPr>
          <w:rFonts w:asciiTheme="majorBidi" w:hAnsiTheme="majorBidi" w:cstheme="majorBidi"/>
          <w:noProof/>
        </w:rPr>
        <w:pict>
          <v:shape id="_x0000_s1222" type="#_x0000_t202" style="position:absolute;left:0;text-align:left;margin-left:180pt;margin-top:6pt;width:270pt;height:36pt;z-index:251708416" stroked="f">
            <v:textbox style="mso-next-textbox:#_x0000_s1222">
              <w:txbxContent>
                <w:p w:rsidR="00070A29" w:rsidRPr="00F916D7" w:rsidRDefault="00070A29" w:rsidP="00070A29">
                  <w:pPr>
                    <w:rPr>
                      <w:rFonts w:asciiTheme="majorBidi" w:hAnsiTheme="majorBidi" w:cstheme="majorBidi"/>
                    </w:rPr>
                  </w:pPr>
                  <w:r w:rsidRPr="00F916D7">
                    <w:rPr>
                      <w:rFonts w:asciiTheme="majorBidi" w:hAnsiTheme="majorBidi" w:cstheme="majorBidi"/>
                    </w:rPr>
                    <w:t xml:space="preserve">Studi literatur dan studi perbandingan untuk menentukan kelayakan proyek  </w:t>
                  </w:r>
                </w:p>
              </w:txbxContent>
            </v:textbox>
          </v:shape>
        </w:pict>
      </w:r>
    </w:p>
    <w:p w:rsidR="00070A29" w:rsidRPr="00F916D7" w:rsidRDefault="00070A29" w:rsidP="00070A29">
      <w:pPr>
        <w:spacing w:line="360" w:lineRule="auto"/>
        <w:ind w:firstLine="476"/>
        <w:rPr>
          <w:rFonts w:asciiTheme="majorBidi" w:hAnsiTheme="majorBidi" w:cstheme="majorBidi"/>
        </w:rPr>
      </w:pPr>
      <w:r>
        <w:rPr>
          <w:rFonts w:asciiTheme="majorBidi" w:hAnsiTheme="majorBidi" w:cstheme="majorBidi"/>
          <w:noProof/>
        </w:rPr>
        <w:pict>
          <v:line id="_x0000_s1238" style="position:absolute;left:0;text-align:left;z-index:251724800" from="80pt,14.3pt" to="80pt,41.3pt"/>
        </w:pict>
      </w:r>
    </w:p>
    <w:p w:rsidR="00070A29" w:rsidRPr="00F916D7" w:rsidRDefault="00070A29" w:rsidP="00070A29">
      <w:pPr>
        <w:spacing w:line="360" w:lineRule="auto"/>
        <w:ind w:firstLine="476"/>
        <w:rPr>
          <w:rFonts w:asciiTheme="majorBidi" w:hAnsiTheme="majorBidi" w:cstheme="majorBidi"/>
        </w:rPr>
      </w:pPr>
      <w:r>
        <w:rPr>
          <w:rFonts w:asciiTheme="majorBidi" w:hAnsiTheme="majorBidi" w:cstheme="majorBidi"/>
          <w:noProof/>
        </w:rPr>
        <w:pict>
          <v:rect id="_x0000_s1229" style="position:absolute;left:0;text-align:left;margin-left:27pt;margin-top:10.6pt;width:117pt;height:45pt;z-index:251715584">
            <v:shadow on="t" opacity=".5" offset="6pt,6pt"/>
            <v:textbox style="mso-next-textbox:#_x0000_s1229">
              <w:txbxContent>
                <w:p w:rsidR="00070A29" w:rsidRPr="00F916D7" w:rsidRDefault="00070A29" w:rsidP="00070A29">
                  <w:pPr>
                    <w:jc w:val="center"/>
                    <w:rPr>
                      <w:rFonts w:asciiTheme="majorBidi" w:hAnsiTheme="majorBidi" w:cstheme="majorBidi"/>
                    </w:rPr>
                  </w:pPr>
                  <w:r w:rsidRPr="00F916D7">
                    <w:rPr>
                      <w:rFonts w:asciiTheme="majorBidi" w:hAnsiTheme="majorBidi" w:cstheme="majorBidi"/>
                    </w:rPr>
                    <w:t>Pembuatan Prototype (Rapid Prototype)</w:t>
                  </w:r>
                </w:p>
              </w:txbxContent>
            </v:textbox>
          </v:rect>
        </w:pict>
      </w:r>
      <w:r>
        <w:rPr>
          <w:rFonts w:asciiTheme="majorBidi" w:hAnsiTheme="majorBidi" w:cstheme="majorBidi"/>
          <w:noProof/>
        </w:rPr>
        <w:pict>
          <v:shape id="_x0000_s1223" type="#_x0000_t202" style="position:absolute;left:0;text-align:left;margin-left:180pt;margin-top:10.45pt;width:270pt;height:54pt;z-index:251709440" stroked="f">
            <v:textbox style="mso-next-textbox:#_x0000_s1223">
              <w:txbxContent>
                <w:p w:rsidR="00070A29" w:rsidRPr="00F916D7" w:rsidRDefault="00070A29" w:rsidP="00070A29">
                  <w:pPr>
                    <w:rPr>
                      <w:rFonts w:asciiTheme="majorBidi" w:hAnsiTheme="majorBidi" w:cstheme="majorBidi"/>
                    </w:rPr>
                  </w:pPr>
                  <w:r w:rsidRPr="00F916D7">
                    <w:rPr>
                      <w:rFonts w:asciiTheme="majorBidi" w:hAnsiTheme="majorBidi" w:cstheme="majorBidi"/>
                    </w:rPr>
                    <w:t xml:space="preserve">Dibuat prototipe sistem pakar untuk mendemonstrasikan ide, menimbulkan antusias dan perhatian dari manajemen tingkat atas </w:t>
                  </w:r>
                </w:p>
              </w:txbxContent>
            </v:textbox>
          </v:shape>
        </w:pict>
      </w:r>
    </w:p>
    <w:p w:rsidR="00070A29" w:rsidRPr="00F916D7" w:rsidRDefault="00070A29" w:rsidP="00070A29">
      <w:pPr>
        <w:spacing w:line="360" w:lineRule="auto"/>
        <w:ind w:firstLine="476"/>
        <w:rPr>
          <w:rFonts w:asciiTheme="majorBidi" w:hAnsiTheme="majorBidi" w:cstheme="majorBidi"/>
        </w:rPr>
      </w:pPr>
      <w:r>
        <w:rPr>
          <w:rFonts w:asciiTheme="majorBidi" w:hAnsiTheme="majorBidi" w:cstheme="majorBidi"/>
          <w:noProof/>
        </w:rPr>
        <w:pict>
          <v:line id="_x0000_s1237" style="position:absolute;left:0;text-align:left;z-index:251723776" from="81pt,24.9pt" to="81pt,51.9pt"/>
        </w:pict>
      </w:r>
    </w:p>
    <w:p w:rsidR="00070A29" w:rsidRPr="00F916D7" w:rsidRDefault="00070A29" w:rsidP="00070A29">
      <w:pPr>
        <w:spacing w:line="360" w:lineRule="auto"/>
        <w:ind w:firstLine="476"/>
        <w:rPr>
          <w:rFonts w:asciiTheme="majorBidi" w:hAnsiTheme="majorBidi" w:cstheme="majorBidi"/>
        </w:rPr>
      </w:pPr>
      <w:r>
        <w:rPr>
          <w:rFonts w:asciiTheme="majorBidi" w:hAnsiTheme="majorBidi" w:cstheme="majorBidi"/>
          <w:noProof/>
        </w:rPr>
        <w:pict>
          <v:rect id="_x0000_s1230" style="position:absolute;left:0;text-align:left;margin-left:27pt;margin-top:21.2pt;width:117pt;height:54pt;z-index:251716608">
            <v:shadow on="t" opacity=".5" offset="6pt,6pt"/>
            <v:textbox style="mso-next-textbox:#_x0000_s1230">
              <w:txbxContent>
                <w:p w:rsidR="00070A29" w:rsidRPr="00F916D7" w:rsidRDefault="00070A29" w:rsidP="00070A29">
                  <w:pPr>
                    <w:jc w:val="center"/>
                    <w:rPr>
                      <w:rFonts w:asciiTheme="majorBidi" w:hAnsiTheme="majorBidi" w:cstheme="majorBidi"/>
                    </w:rPr>
                  </w:pPr>
                  <w:r w:rsidRPr="00F916D7">
                    <w:rPr>
                      <w:rFonts w:asciiTheme="majorBidi" w:hAnsiTheme="majorBidi" w:cstheme="majorBidi"/>
                    </w:rPr>
                    <w:t xml:space="preserve">Perbaikan Sistem (Refined System) </w:t>
                  </w:r>
                </w:p>
                <w:p w:rsidR="00070A29" w:rsidRPr="00F916D7" w:rsidRDefault="00070A29" w:rsidP="00070A29">
                  <w:pPr>
                    <w:jc w:val="center"/>
                    <w:rPr>
                      <w:rFonts w:asciiTheme="majorBidi" w:hAnsiTheme="majorBidi" w:cstheme="majorBidi"/>
                    </w:rPr>
                  </w:pPr>
                  <w:r w:rsidRPr="00F916D7">
                    <w:rPr>
                      <w:rFonts w:asciiTheme="majorBidi" w:hAnsiTheme="majorBidi" w:cstheme="majorBidi"/>
                    </w:rPr>
                    <w:t>α - test</w:t>
                  </w:r>
                </w:p>
              </w:txbxContent>
            </v:textbox>
          </v:rect>
        </w:pict>
      </w:r>
      <w:r>
        <w:rPr>
          <w:rFonts w:asciiTheme="majorBidi" w:hAnsiTheme="majorBidi" w:cstheme="majorBidi"/>
          <w:noProof/>
        </w:rPr>
        <w:pict>
          <v:shape id="_x0000_s1224" type="#_x0000_t202" style="position:absolute;left:0;text-align:left;margin-left:184pt;margin-top:29.2pt;width:252pt;height:36pt;z-index:251710464" stroked="f">
            <v:textbox style="mso-next-textbox:#_x0000_s1224">
              <w:txbxContent>
                <w:p w:rsidR="00070A29" w:rsidRPr="00F916D7" w:rsidRDefault="00070A29" w:rsidP="00070A29">
                  <w:pPr>
                    <w:rPr>
                      <w:rFonts w:asciiTheme="majorBidi" w:hAnsiTheme="majorBidi" w:cstheme="majorBidi"/>
                    </w:rPr>
                  </w:pPr>
                  <w:r w:rsidRPr="00F916D7">
                    <w:rPr>
                      <w:rFonts w:asciiTheme="majorBidi" w:hAnsiTheme="majorBidi" w:cstheme="majorBidi"/>
                    </w:rPr>
                    <w:t>Verifikasi sistem pakar disesuaikan dengan masalah yang sebenarnya oleh knowledge engineer dan pakar</w:t>
                  </w:r>
                </w:p>
              </w:txbxContent>
            </v:textbox>
          </v:shape>
        </w:pict>
      </w:r>
    </w:p>
    <w:p w:rsidR="00070A29" w:rsidRPr="00F916D7" w:rsidRDefault="00070A29" w:rsidP="00070A29">
      <w:pPr>
        <w:spacing w:line="360" w:lineRule="auto"/>
        <w:ind w:firstLine="476"/>
        <w:rPr>
          <w:rFonts w:asciiTheme="majorBidi" w:hAnsiTheme="majorBidi" w:cstheme="majorBidi"/>
        </w:rPr>
      </w:pPr>
    </w:p>
    <w:p w:rsidR="00070A29" w:rsidRPr="00F916D7" w:rsidRDefault="00070A29" w:rsidP="00070A29">
      <w:pPr>
        <w:spacing w:line="360" w:lineRule="auto"/>
        <w:ind w:firstLine="476"/>
        <w:rPr>
          <w:rFonts w:asciiTheme="majorBidi" w:hAnsiTheme="majorBidi" w:cstheme="majorBidi"/>
        </w:rPr>
      </w:pPr>
      <w:r>
        <w:rPr>
          <w:rFonts w:asciiTheme="majorBidi" w:hAnsiTheme="majorBidi" w:cstheme="majorBidi"/>
          <w:noProof/>
        </w:rPr>
        <w:pict>
          <v:line id="_x0000_s1236" style="position:absolute;left:0;text-align:left;z-index:251722752" from="81pt,13.8pt" to="81pt,40.8pt"/>
        </w:pict>
      </w:r>
    </w:p>
    <w:p w:rsidR="00070A29" w:rsidRPr="00F916D7" w:rsidRDefault="00070A29" w:rsidP="00070A29">
      <w:pPr>
        <w:spacing w:line="360" w:lineRule="auto"/>
        <w:ind w:firstLine="476"/>
        <w:rPr>
          <w:rFonts w:asciiTheme="majorBidi" w:hAnsiTheme="majorBidi" w:cstheme="majorBidi"/>
        </w:rPr>
      </w:pPr>
      <w:r>
        <w:rPr>
          <w:rFonts w:asciiTheme="majorBidi" w:hAnsiTheme="majorBidi" w:cstheme="majorBidi"/>
          <w:noProof/>
        </w:rPr>
        <w:pict>
          <v:rect id="_x0000_s1231" style="position:absolute;left:0;text-align:left;margin-left:27pt;margin-top:10.1pt;width:117pt;height:54pt;z-index:251717632">
            <v:shadow on="t" opacity=".5" offset="6pt,6pt"/>
            <v:textbox style="mso-next-textbox:#_x0000_s1231">
              <w:txbxContent>
                <w:p w:rsidR="00070A29" w:rsidRPr="00F916D7" w:rsidRDefault="00070A29" w:rsidP="00070A29">
                  <w:pPr>
                    <w:jc w:val="center"/>
                    <w:rPr>
                      <w:rFonts w:asciiTheme="majorBidi" w:hAnsiTheme="majorBidi" w:cstheme="majorBidi"/>
                    </w:rPr>
                  </w:pPr>
                  <w:r w:rsidRPr="00F916D7">
                    <w:rPr>
                      <w:rFonts w:asciiTheme="majorBidi" w:hAnsiTheme="majorBidi" w:cstheme="majorBidi"/>
                    </w:rPr>
                    <w:t xml:space="preserve">Uji Lapangan </w:t>
                  </w:r>
                </w:p>
                <w:p w:rsidR="00070A29" w:rsidRPr="00F916D7" w:rsidRDefault="00070A29" w:rsidP="00070A29">
                  <w:pPr>
                    <w:jc w:val="center"/>
                    <w:rPr>
                      <w:rFonts w:asciiTheme="majorBidi" w:hAnsiTheme="majorBidi" w:cstheme="majorBidi"/>
                    </w:rPr>
                  </w:pPr>
                  <w:r w:rsidRPr="00F916D7">
                    <w:rPr>
                      <w:rFonts w:asciiTheme="majorBidi" w:hAnsiTheme="majorBidi" w:cstheme="majorBidi"/>
                    </w:rPr>
                    <w:t xml:space="preserve">(Field Testable) </w:t>
                  </w:r>
                </w:p>
                <w:p w:rsidR="00070A29" w:rsidRPr="00F916D7" w:rsidRDefault="00070A29" w:rsidP="00070A29">
                  <w:pPr>
                    <w:jc w:val="center"/>
                    <w:rPr>
                      <w:rFonts w:asciiTheme="majorBidi" w:hAnsiTheme="majorBidi" w:cstheme="majorBidi"/>
                    </w:rPr>
                  </w:pPr>
                  <w:r w:rsidRPr="00F916D7">
                    <w:rPr>
                      <w:rFonts w:asciiTheme="majorBidi" w:hAnsiTheme="majorBidi" w:cstheme="majorBidi"/>
                    </w:rPr>
                    <w:t>β - test</w:t>
                  </w:r>
                </w:p>
              </w:txbxContent>
            </v:textbox>
          </v:rect>
        </w:pict>
      </w:r>
      <w:r>
        <w:rPr>
          <w:rFonts w:asciiTheme="majorBidi" w:hAnsiTheme="majorBidi" w:cstheme="majorBidi"/>
          <w:noProof/>
        </w:rPr>
        <w:pict>
          <v:shape id="_x0000_s1225" type="#_x0000_t202" style="position:absolute;left:0;text-align:left;margin-left:185pt;margin-top:17.1pt;width:252pt;height:37.1pt;z-index:251711488" stroked="f">
            <v:textbox style="mso-next-textbox:#_x0000_s1225">
              <w:txbxContent>
                <w:p w:rsidR="00070A29" w:rsidRPr="00F916D7" w:rsidRDefault="00070A29" w:rsidP="00070A29">
                  <w:pPr>
                    <w:rPr>
                      <w:rFonts w:asciiTheme="majorBidi" w:hAnsiTheme="majorBidi" w:cstheme="majorBidi"/>
                    </w:rPr>
                  </w:pPr>
                  <w:r w:rsidRPr="00F916D7">
                    <w:rPr>
                      <w:rFonts w:asciiTheme="majorBidi" w:hAnsiTheme="majorBidi" w:cstheme="majorBidi"/>
                    </w:rPr>
                    <w:t>Sistem diuji oleh user yang bukan knowledge engineer atau pakar.</w:t>
                  </w:r>
                </w:p>
              </w:txbxContent>
            </v:textbox>
          </v:shape>
        </w:pict>
      </w:r>
    </w:p>
    <w:p w:rsidR="00070A29" w:rsidRPr="00F916D7" w:rsidRDefault="00070A29" w:rsidP="00070A29">
      <w:pPr>
        <w:spacing w:line="360" w:lineRule="auto"/>
        <w:ind w:firstLine="476"/>
        <w:rPr>
          <w:rFonts w:asciiTheme="majorBidi" w:hAnsiTheme="majorBidi" w:cstheme="majorBidi"/>
        </w:rPr>
      </w:pPr>
    </w:p>
    <w:p w:rsidR="00070A29" w:rsidRPr="00F916D7" w:rsidRDefault="00070A29" w:rsidP="00070A29">
      <w:pPr>
        <w:spacing w:line="360" w:lineRule="auto"/>
        <w:ind w:firstLine="476"/>
        <w:rPr>
          <w:rFonts w:asciiTheme="majorBidi" w:hAnsiTheme="majorBidi" w:cstheme="majorBidi"/>
        </w:rPr>
      </w:pPr>
      <w:r>
        <w:rPr>
          <w:rFonts w:asciiTheme="majorBidi" w:hAnsiTheme="majorBidi" w:cstheme="majorBidi"/>
          <w:noProof/>
        </w:rPr>
        <w:pict>
          <v:line id="_x0000_s1235" style="position:absolute;left:0;text-align:left;z-index:251721728" from="81pt,2.7pt" to="81pt,29.7pt"/>
        </w:pict>
      </w:r>
      <w:r>
        <w:rPr>
          <w:rFonts w:asciiTheme="majorBidi" w:hAnsiTheme="majorBidi" w:cstheme="majorBidi"/>
          <w:noProof/>
        </w:rPr>
        <w:pict>
          <v:rect id="_x0000_s1232" style="position:absolute;left:0;text-align:left;margin-left:27pt;margin-top:29.7pt;width:117pt;height:1in;z-index:251718656">
            <v:shadow on="t" opacity=".5" offset="6pt,6pt"/>
            <v:textbox style="mso-next-textbox:#_x0000_s1232">
              <w:txbxContent>
                <w:p w:rsidR="00070A29" w:rsidRPr="00F916D7" w:rsidRDefault="00070A29" w:rsidP="00070A29">
                  <w:pPr>
                    <w:jc w:val="center"/>
                    <w:rPr>
                      <w:rFonts w:asciiTheme="majorBidi" w:hAnsiTheme="majorBidi" w:cstheme="majorBidi"/>
                    </w:rPr>
                  </w:pPr>
                  <w:r w:rsidRPr="00F916D7">
                    <w:rPr>
                      <w:rFonts w:asciiTheme="majorBidi" w:hAnsiTheme="majorBidi" w:cstheme="majorBidi"/>
                    </w:rPr>
                    <w:t>Kelayakan Sistem Secara Komersial (Commercial Quality System)</w:t>
                  </w:r>
                </w:p>
              </w:txbxContent>
            </v:textbox>
          </v:rect>
        </w:pict>
      </w:r>
    </w:p>
    <w:p w:rsidR="00070A29" w:rsidRPr="00F916D7" w:rsidRDefault="00070A29" w:rsidP="00070A29">
      <w:pPr>
        <w:spacing w:line="360" w:lineRule="auto"/>
        <w:ind w:firstLine="476"/>
        <w:rPr>
          <w:rFonts w:asciiTheme="majorBidi" w:hAnsiTheme="majorBidi" w:cstheme="majorBidi"/>
        </w:rPr>
      </w:pPr>
      <w:r>
        <w:rPr>
          <w:rFonts w:asciiTheme="majorBidi" w:hAnsiTheme="majorBidi" w:cstheme="majorBidi"/>
          <w:noProof/>
        </w:rPr>
        <w:pict>
          <v:shape id="_x0000_s1226" type="#_x0000_t202" style="position:absolute;left:0;text-align:left;margin-left:186pt;margin-top:1pt;width:270pt;height:63pt;z-index:251712512" stroked="f">
            <v:textbox style="mso-next-textbox:#_x0000_s1226">
              <w:txbxContent>
                <w:p w:rsidR="00070A29" w:rsidRPr="00F916D7" w:rsidRDefault="00070A29" w:rsidP="00070A29">
                  <w:pPr>
                    <w:rPr>
                      <w:rFonts w:asciiTheme="majorBidi" w:hAnsiTheme="majorBidi" w:cstheme="majorBidi"/>
                    </w:rPr>
                  </w:pPr>
                  <w:r w:rsidRPr="00F916D7">
                    <w:rPr>
                      <w:rFonts w:asciiTheme="majorBidi" w:hAnsiTheme="majorBidi" w:cstheme="majorBidi"/>
                    </w:rPr>
                    <w:t>Validasi dan pengujian</w:t>
                  </w:r>
                </w:p>
                <w:p w:rsidR="00070A29" w:rsidRPr="00F916D7" w:rsidRDefault="00070A29" w:rsidP="00070A29">
                  <w:pPr>
                    <w:rPr>
                      <w:rFonts w:asciiTheme="majorBidi" w:hAnsiTheme="majorBidi" w:cstheme="majorBidi"/>
                    </w:rPr>
                  </w:pPr>
                  <w:r w:rsidRPr="00F916D7">
                    <w:rPr>
                      <w:rFonts w:asciiTheme="majorBidi" w:hAnsiTheme="majorBidi" w:cstheme="majorBidi"/>
                    </w:rPr>
                    <w:t>Dokumentasi user</w:t>
                  </w:r>
                </w:p>
                <w:p w:rsidR="00070A29" w:rsidRPr="00F916D7" w:rsidRDefault="00070A29" w:rsidP="00070A29">
                  <w:pPr>
                    <w:rPr>
                      <w:rFonts w:asciiTheme="majorBidi" w:hAnsiTheme="majorBidi" w:cstheme="majorBidi"/>
                    </w:rPr>
                  </w:pPr>
                  <w:r w:rsidRPr="00F916D7">
                    <w:rPr>
                      <w:rFonts w:asciiTheme="majorBidi" w:hAnsiTheme="majorBidi" w:cstheme="majorBidi"/>
                    </w:rPr>
                    <w:t>Training</w:t>
                  </w:r>
                </w:p>
                <w:p w:rsidR="00070A29" w:rsidRPr="00F916D7" w:rsidRDefault="00070A29" w:rsidP="00070A29">
                  <w:pPr>
                    <w:rPr>
                      <w:rFonts w:asciiTheme="majorBidi" w:hAnsiTheme="majorBidi" w:cstheme="majorBidi"/>
                    </w:rPr>
                  </w:pPr>
                  <w:r w:rsidRPr="00F916D7">
                    <w:rPr>
                      <w:rFonts w:asciiTheme="majorBidi" w:hAnsiTheme="majorBidi" w:cstheme="majorBidi"/>
                    </w:rPr>
                    <w:t>User support melaui telepon dan atau email</w:t>
                  </w:r>
                </w:p>
              </w:txbxContent>
            </v:textbox>
          </v:shape>
        </w:pict>
      </w:r>
    </w:p>
    <w:p w:rsidR="00070A29" w:rsidRPr="00F916D7" w:rsidRDefault="00070A29" w:rsidP="00070A29">
      <w:pPr>
        <w:spacing w:line="360" w:lineRule="auto"/>
        <w:ind w:firstLine="476"/>
        <w:rPr>
          <w:rFonts w:asciiTheme="majorBidi" w:hAnsiTheme="majorBidi" w:cstheme="majorBidi"/>
        </w:rPr>
      </w:pPr>
    </w:p>
    <w:p w:rsidR="00070A29" w:rsidRPr="00F916D7" w:rsidRDefault="00070A29" w:rsidP="00070A29">
      <w:pPr>
        <w:spacing w:line="360" w:lineRule="auto"/>
        <w:ind w:firstLine="476"/>
        <w:rPr>
          <w:rFonts w:asciiTheme="majorBidi" w:hAnsiTheme="majorBidi" w:cstheme="majorBidi"/>
        </w:rPr>
      </w:pPr>
      <w:r>
        <w:rPr>
          <w:rFonts w:asciiTheme="majorBidi" w:hAnsiTheme="majorBidi" w:cstheme="majorBidi"/>
          <w:noProof/>
        </w:rPr>
        <w:pict>
          <v:line id="_x0000_s1234" style="position:absolute;left:0;text-align:left;z-index:251720704" from="81pt,9.65pt" to="81pt,36.65pt"/>
        </w:pict>
      </w:r>
    </w:p>
    <w:p w:rsidR="00070A29" w:rsidRPr="00F916D7" w:rsidRDefault="00070A29" w:rsidP="00070A29">
      <w:pPr>
        <w:spacing w:line="360" w:lineRule="auto"/>
        <w:ind w:firstLine="476"/>
        <w:rPr>
          <w:rFonts w:asciiTheme="majorBidi" w:hAnsiTheme="majorBidi" w:cstheme="majorBidi"/>
        </w:rPr>
      </w:pPr>
      <w:r>
        <w:rPr>
          <w:rFonts w:asciiTheme="majorBidi" w:hAnsiTheme="majorBidi" w:cstheme="majorBidi"/>
          <w:noProof/>
        </w:rPr>
        <w:pict>
          <v:rect id="_x0000_s1233" style="position:absolute;left:0;text-align:left;margin-left:27pt;margin-top:5.95pt;width:117pt;height:56.4pt;z-index:251719680">
            <v:shadow on="t" opacity=".5" offset="6pt,6pt"/>
            <v:textbox style="mso-next-textbox:#_x0000_s1233">
              <w:txbxContent>
                <w:p w:rsidR="00070A29" w:rsidRPr="00F916D7" w:rsidRDefault="00070A29" w:rsidP="00070A29">
                  <w:pPr>
                    <w:jc w:val="center"/>
                    <w:rPr>
                      <w:rFonts w:asciiTheme="majorBidi" w:hAnsiTheme="majorBidi" w:cstheme="majorBidi"/>
                    </w:rPr>
                  </w:pPr>
                  <w:r w:rsidRPr="00F916D7">
                    <w:rPr>
                      <w:rFonts w:asciiTheme="majorBidi" w:hAnsiTheme="majorBidi" w:cstheme="majorBidi"/>
                    </w:rPr>
                    <w:t>Pemeliharaan &amp; Evolusi (Maintenance &amp; Evolution)</w:t>
                  </w:r>
                </w:p>
              </w:txbxContent>
            </v:textbox>
          </v:rect>
        </w:pict>
      </w:r>
      <w:r>
        <w:rPr>
          <w:rFonts w:asciiTheme="majorBidi" w:hAnsiTheme="majorBidi" w:cstheme="majorBidi"/>
          <w:noProof/>
        </w:rPr>
        <w:pict>
          <v:shape id="_x0000_s1227" type="#_x0000_t202" style="position:absolute;left:0;text-align:left;margin-left:187pt;margin-top:5.95pt;width:270pt;height:45pt;z-index:251713536" stroked="f">
            <v:textbox style="mso-next-textbox:#_x0000_s1227">
              <w:txbxContent>
                <w:p w:rsidR="00070A29" w:rsidRPr="00F916D7" w:rsidRDefault="00070A29" w:rsidP="00070A29">
                  <w:pPr>
                    <w:rPr>
                      <w:rFonts w:asciiTheme="majorBidi" w:hAnsiTheme="majorBidi" w:cstheme="majorBidi"/>
                    </w:rPr>
                  </w:pPr>
                  <w:r w:rsidRPr="00F916D7">
                    <w:rPr>
                      <w:rFonts w:asciiTheme="majorBidi" w:hAnsiTheme="majorBidi" w:cstheme="majorBidi"/>
                    </w:rPr>
                    <w:t>Memperbaiki bugs</w:t>
                  </w:r>
                </w:p>
                <w:p w:rsidR="00070A29" w:rsidRPr="00F916D7" w:rsidRDefault="00070A29" w:rsidP="00070A29">
                  <w:pPr>
                    <w:rPr>
                      <w:rFonts w:asciiTheme="majorBidi" w:hAnsiTheme="majorBidi" w:cstheme="majorBidi"/>
                    </w:rPr>
                  </w:pPr>
                  <w:r w:rsidRPr="00F916D7">
                    <w:rPr>
                      <w:rFonts w:asciiTheme="majorBidi" w:hAnsiTheme="majorBidi" w:cstheme="majorBidi"/>
                    </w:rPr>
                    <w:t>Meningkatkan Kemampuan</w:t>
                  </w:r>
                </w:p>
              </w:txbxContent>
            </v:textbox>
          </v:shape>
        </w:pict>
      </w:r>
    </w:p>
    <w:p w:rsidR="00070A29" w:rsidRPr="00F916D7" w:rsidRDefault="00070A29" w:rsidP="00070A29">
      <w:pPr>
        <w:spacing w:line="480" w:lineRule="auto"/>
        <w:ind w:firstLine="476"/>
        <w:rPr>
          <w:rFonts w:asciiTheme="majorBidi" w:hAnsiTheme="majorBidi" w:cstheme="majorBidi"/>
        </w:rPr>
      </w:pPr>
    </w:p>
    <w:p w:rsidR="00070A29" w:rsidRDefault="00070A29" w:rsidP="00070A29">
      <w:pPr>
        <w:spacing w:line="360" w:lineRule="auto"/>
        <w:jc w:val="center"/>
        <w:rPr>
          <w:rFonts w:asciiTheme="majorBidi" w:hAnsiTheme="majorBidi" w:cstheme="majorBidi"/>
        </w:rPr>
      </w:pPr>
    </w:p>
    <w:p w:rsidR="00070A29" w:rsidRPr="00F916D7" w:rsidRDefault="00070A29" w:rsidP="00070A29">
      <w:pPr>
        <w:spacing w:line="360" w:lineRule="auto"/>
        <w:jc w:val="center"/>
        <w:rPr>
          <w:rFonts w:asciiTheme="majorBidi" w:hAnsiTheme="majorBidi" w:cstheme="majorBidi"/>
        </w:rPr>
      </w:pPr>
      <w:r>
        <w:rPr>
          <w:rFonts w:asciiTheme="majorBidi" w:hAnsiTheme="majorBidi" w:cstheme="majorBidi"/>
        </w:rPr>
        <w:t xml:space="preserve">3.2 </w:t>
      </w:r>
      <w:r w:rsidRPr="00F916D7">
        <w:rPr>
          <w:rFonts w:asciiTheme="majorBidi" w:hAnsiTheme="majorBidi" w:cstheme="majorBidi"/>
        </w:rPr>
        <w:t>Tahapan Pengembangan Sistem Pakar Secara Umum</w:t>
      </w:r>
    </w:p>
    <w:p w:rsidR="00070A29" w:rsidRDefault="00070A29" w:rsidP="00070A29">
      <w:pPr>
        <w:spacing w:line="360" w:lineRule="auto"/>
        <w:ind w:firstLine="476"/>
        <w:rPr>
          <w:rFonts w:ascii="Arial Narrow" w:hAnsi="Arial Narrow"/>
        </w:rPr>
      </w:pPr>
    </w:p>
    <w:p w:rsidR="00070A29" w:rsidRPr="00296F1B" w:rsidRDefault="00070A29" w:rsidP="00CD4E20">
      <w:pPr>
        <w:pStyle w:val="ListParagraph"/>
        <w:numPr>
          <w:ilvl w:val="0"/>
          <w:numId w:val="63"/>
        </w:numPr>
        <w:tabs>
          <w:tab w:val="left" w:pos="1276"/>
        </w:tabs>
        <w:suppressAutoHyphens w:val="0"/>
        <w:spacing w:line="480" w:lineRule="auto"/>
        <w:ind w:left="1276" w:hanging="709"/>
        <w:jc w:val="both"/>
        <w:rPr>
          <w:rFonts w:asciiTheme="majorBidi" w:hAnsiTheme="majorBidi" w:cstheme="majorBidi"/>
          <w:b/>
        </w:rPr>
      </w:pPr>
      <w:r w:rsidRPr="00296F1B">
        <w:rPr>
          <w:rFonts w:asciiTheme="majorBidi" w:hAnsiTheme="majorBidi" w:cstheme="majorBidi"/>
          <w:b/>
          <w:iCs/>
        </w:rPr>
        <w:t>Masalah</w:t>
      </w:r>
      <w:r w:rsidRPr="00296F1B">
        <w:rPr>
          <w:rFonts w:asciiTheme="majorBidi" w:hAnsiTheme="majorBidi" w:cstheme="majorBidi"/>
          <w:b/>
        </w:rPr>
        <w:t xml:space="preserve"> Implementasi (</w:t>
      </w:r>
      <w:r w:rsidRPr="00296F1B">
        <w:rPr>
          <w:rFonts w:asciiTheme="majorBidi" w:hAnsiTheme="majorBidi" w:cstheme="majorBidi"/>
          <w:b/>
          <w:i/>
        </w:rPr>
        <w:t>Delivery Problem</w:t>
      </w:r>
      <w:r w:rsidRPr="00296F1B">
        <w:rPr>
          <w:rFonts w:asciiTheme="majorBidi" w:hAnsiTheme="majorBidi" w:cstheme="majorBidi"/>
          <w:b/>
        </w:rPr>
        <w:t>)</w:t>
      </w:r>
    </w:p>
    <w:p w:rsidR="00070A29" w:rsidRPr="00296F1B" w:rsidRDefault="00070A29" w:rsidP="00070A29">
      <w:pPr>
        <w:spacing w:line="480" w:lineRule="auto"/>
        <w:ind w:left="1276"/>
        <w:jc w:val="both"/>
        <w:rPr>
          <w:rFonts w:asciiTheme="majorBidi" w:hAnsiTheme="majorBidi" w:cstheme="majorBidi"/>
        </w:rPr>
      </w:pPr>
      <w:r w:rsidRPr="00296F1B">
        <w:rPr>
          <w:rFonts w:asciiTheme="majorBidi" w:hAnsiTheme="majorBidi" w:cstheme="majorBidi"/>
        </w:rPr>
        <w:t xml:space="preserve">Setelah pengembangan, seringkali implementasi sistem pakar memerlukan biaya hardware dan software yang besar. Ditambah lagi dengan biaya pemeliharaan setiap tahunnya. Bergantung pada jumlah sistem pakar yang diimplementasikan, masalah ini dapat menjadi masalah yang besar dalam proses pengembangan, dan harus dipertimbangkan pada saat awal. Idealnya sistem pakar harus dapat </w:t>
      </w:r>
      <w:r w:rsidRPr="00296F1B">
        <w:rPr>
          <w:rFonts w:asciiTheme="majorBidi" w:hAnsiTheme="majorBidi" w:cstheme="majorBidi"/>
        </w:rPr>
        <w:lastRenderedPageBreak/>
        <w:t>berjalan pada hardware standar sehingga tidak perlu hardware khusus yang tentunya akan meningkatkan biaya.</w:t>
      </w:r>
    </w:p>
    <w:p w:rsidR="00070A29" w:rsidRPr="00296F1B" w:rsidRDefault="00070A29" w:rsidP="00CD4E20">
      <w:pPr>
        <w:pStyle w:val="ListParagraph"/>
        <w:numPr>
          <w:ilvl w:val="0"/>
          <w:numId w:val="63"/>
        </w:numPr>
        <w:tabs>
          <w:tab w:val="left" w:pos="1276"/>
        </w:tabs>
        <w:suppressAutoHyphens w:val="0"/>
        <w:spacing w:line="480" w:lineRule="auto"/>
        <w:ind w:left="1276" w:hanging="709"/>
        <w:jc w:val="both"/>
        <w:rPr>
          <w:rFonts w:asciiTheme="majorBidi" w:hAnsiTheme="majorBidi" w:cstheme="majorBidi"/>
          <w:b/>
        </w:rPr>
      </w:pPr>
      <w:r w:rsidRPr="00296F1B">
        <w:rPr>
          <w:rFonts w:asciiTheme="majorBidi" w:hAnsiTheme="majorBidi" w:cstheme="majorBidi"/>
          <w:b/>
          <w:iCs/>
        </w:rPr>
        <w:t>Pemeliharaan</w:t>
      </w:r>
      <w:r w:rsidRPr="00296F1B">
        <w:rPr>
          <w:rFonts w:asciiTheme="majorBidi" w:hAnsiTheme="majorBidi" w:cstheme="majorBidi"/>
          <w:b/>
        </w:rPr>
        <w:t xml:space="preserve"> dan Evolusi (</w:t>
      </w:r>
      <w:r w:rsidRPr="00296F1B">
        <w:rPr>
          <w:rFonts w:asciiTheme="majorBidi" w:hAnsiTheme="majorBidi" w:cstheme="majorBidi"/>
          <w:b/>
          <w:i/>
        </w:rPr>
        <w:t>Maintenance &amp; Evolution</w:t>
      </w:r>
      <w:r w:rsidRPr="00296F1B">
        <w:rPr>
          <w:rFonts w:asciiTheme="majorBidi" w:hAnsiTheme="majorBidi" w:cstheme="majorBidi"/>
          <w:b/>
        </w:rPr>
        <w:t>)</w:t>
      </w:r>
    </w:p>
    <w:p w:rsidR="00070A29" w:rsidRPr="00296F1B" w:rsidRDefault="00070A29" w:rsidP="00070A29">
      <w:pPr>
        <w:spacing w:line="480" w:lineRule="auto"/>
        <w:ind w:left="1276"/>
        <w:jc w:val="both"/>
        <w:rPr>
          <w:rFonts w:asciiTheme="majorBidi" w:hAnsiTheme="majorBidi" w:cstheme="majorBidi"/>
        </w:rPr>
      </w:pPr>
      <w:r w:rsidRPr="00296F1B">
        <w:rPr>
          <w:rFonts w:asciiTheme="majorBidi" w:hAnsiTheme="majorBidi" w:cstheme="majorBidi"/>
        </w:rPr>
        <w:t xml:space="preserve">Pemeliharaan dan evolusi sistem pakar merupakan aktifitas yang lebih bersifat terbuka (tidak pernah berhenti – </w:t>
      </w:r>
      <w:r w:rsidRPr="00296F1B">
        <w:rPr>
          <w:rFonts w:asciiTheme="majorBidi" w:hAnsiTheme="majorBidi" w:cstheme="majorBidi"/>
          <w:i/>
        </w:rPr>
        <w:t>open-ended</w:t>
      </w:r>
      <w:r w:rsidRPr="00296F1B">
        <w:rPr>
          <w:rFonts w:asciiTheme="majorBidi" w:hAnsiTheme="majorBidi" w:cstheme="majorBidi"/>
        </w:rPr>
        <w:t>) dibandingkan dengan program konvensional, yang . Karena sistem pakar tidak didasarkan pada algoritma, kinerjanya ditentukan oleh knowledge yang terdapat di dalamnya. Kinerja sistem dapat meningkat saat knowledge baru diperoleh dan knowledge yang lama dimodifikasi. Pada produk komersial, harus ada mekanisme yang sistematis dan efisien untuk mengumpulkan laporan kesalahan (</w:t>
      </w:r>
      <w:r w:rsidRPr="00296F1B">
        <w:rPr>
          <w:rFonts w:asciiTheme="majorBidi" w:hAnsiTheme="majorBidi" w:cstheme="majorBidi"/>
          <w:i/>
        </w:rPr>
        <w:t>bugs report</w:t>
      </w:r>
      <w:r w:rsidRPr="00296F1B">
        <w:rPr>
          <w:rFonts w:asciiTheme="majorBidi" w:hAnsiTheme="majorBidi" w:cstheme="majorBidi"/>
        </w:rPr>
        <w:t xml:space="preserve">). Proses pemeliharaan dapat berjalan baik jika terdapat </w:t>
      </w:r>
      <w:r w:rsidRPr="00296F1B">
        <w:rPr>
          <w:rFonts w:asciiTheme="majorBidi" w:hAnsiTheme="majorBidi" w:cstheme="majorBidi"/>
          <w:i/>
        </w:rPr>
        <w:t>bugs report</w:t>
      </w:r>
      <w:r w:rsidRPr="00296F1B">
        <w:rPr>
          <w:rFonts w:asciiTheme="majorBidi" w:hAnsiTheme="majorBidi" w:cstheme="majorBidi"/>
        </w:rPr>
        <w:t>.</w:t>
      </w:r>
    </w:p>
    <w:p w:rsidR="00070A29" w:rsidRPr="007C3882" w:rsidRDefault="00070A29" w:rsidP="00070A29">
      <w:pPr>
        <w:rPr>
          <w:lang w:val="id-ID"/>
        </w:rPr>
      </w:pPr>
    </w:p>
    <w:p w:rsidR="00E67127" w:rsidRDefault="00E67127" w:rsidP="00E67127">
      <w:pPr>
        <w:pStyle w:val="BodyTextIndent2"/>
        <w:spacing w:line="360" w:lineRule="auto"/>
        <w:ind w:left="0"/>
        <w:jc w:val="center"/>
        <w:rPr>
          <w:b/>
          <w:bCs/>
        </w:rPr>
      </w:pPr>
    </w:p>
    <w:p w:rsidR="00E67127" w:rsidRDefault="00E67127" w:rsidP="00E67127">
      <w:pPr>
        <w:pStyle w:val="BodyTextIndent2"/>
        <w:spacing w:line="360" w:lineRule="auto"/>
        <w:ind w:left="0"/>
        <w:jc w:val="center"/>
        <w:rPr>
          <w:b/>
          <w:bCs/>
        </w:rPr>
      </w:pPr>
    </w:p>
    <w:p w:rsidR="00E67127" w:rsidRDefault="00E67127" w:rsidP="00E67127">
      <w:pPr>
        <w:pStyle w:val="BodyTextIndent2"/>
        <w:spacing w:line="360" w:lineRule="auto"/>
        <w:ind w:left="0"/>
        <w:jc w:val="center"/>
        <w:rPr>
          <w:b/>
          <w:bCs/>
        </w:rPr>
      </w:pPr>
    </w:p>
    <w:p w:rsidR="00E67127" w:rsidRDefault="00E67127" w:rsidP="00E67127">
      <w:pPr>
        <w:pStyle w:val="BodyTextIndent2"/>
        <w:spacing w:line="360" w:lineRule="auto"/>
        <w:ind w:left="0"/>
        <w:jc w:val="center"/>
        <w:rPr>
          <w:b/>
          <w:bCs/>
        </w:rPr>
      </w:pPr>
    </w:p>
    <w:p w:rsidR="00E67127" w:rsidRDefault="00E67127" w:rsidP="00E67127">
      <w:pPr>
        <w:pStyle w:val="BodyTextIndent2"/>
        <w:spacing w:line="360" w:lineRule="auto"/>
        <w:ind w:left="0"/>
        <w:jc w:val="center"/>
        <w:rPr>
          <w:b/>
          <w:bCs/>
        </w:rPr>
      </w:pPr>
    </w:p>
    <w:p w:rsidR="00E67127" w:rsidRDefault="00E67127" w:rsidP="00E67127">
      <w:pPr>
        <w:pStyle w:val="BodyTextIndent2"/>
        <w:spacing w:line="360" w:lineRule="auto"/>
        <w:ind w:left="0"/>
        <w:jc w:val="center"/>
        <w:rPr>
          <w:b/>
          <w:bCs/>
        </w:rPr>
      </w:pPr>
    </w:p>
    <w:p w:rsidR="00E67127" w:rsidRDefault="00E67127" w:rsidP="00E67127">
      <w:pPr>
        <w:pStyle w:val="BodyTextIndent2"/>
        <w:spacing w:line="360" w:lineRule="auto"/>
        <w:ind w:left="0"/>
        <w:jc w:val="center"/>
        <w:rPr>
          <w:b/>
          <w:bCs/>
        </w:rPr>
      </w:pPr>
    </w:p>
    <w:p w:rsidR="00E67127" w:rsidRDefault="00E67127" w:rsidP="00E67127">
      <w:pPr>
        <w:pStyle w:val="BodyTextIndent2"/>
        <w:spacing w:line="360" w:lineRule="auto"/>
        <w:ind w:left="0"/>
        <w:jc w:val="center"/>
        <w:rPr>
          <w:b/>
          <w:bCs/>
        </w:rPr>
      </w:pPr>
    </w:p>
    <w:p w:rsidR="00E67127" w:rsidRDefault="00E67127" w:rsidP="00E67127">
      <w:pPr>
        <w:pStyle w:val="BodyTextIndent2"/>
        <w:spacing w:line="360" w:lineRule="auto"/>
        <w:ind w:left="0"/>
        <w:jc w:val="center"/>
        <w:rPr>
          <w:b/>
          <w:bCs/>
        </w:rPr>
      </w:pPr>
    </w:p>
    <w:p w:rsidR="00E67127" w:rsidRDefault="00E67127" w:rsidP="00E67127">
      <w:pPr>
        <w:pStyle w:val="BodyTextIndent2"/>
        <w:spacing w:line="360" w:lineRule="auto"/>
        <w:ind w:left="0"/>
        <w:jc w:val="center"/>
        <w:rPr>
          <w:b/>
          <w:bCs/>
        </w:rPr>
      </w:pPr>
    </w:p>
    <w:p w:rsidR="00E67127" w:rsidRDefault="00E67127" w:rsidP="00E67127">
      <w:pPr>
        <w:pStyle w:val="BodyTextIndent2"/>
        <w:spacing w:line="360" w:lineRule="auto"/>
        <w:ind w:left="0"/>
        <w:jc w:val="center"/>
        <w:rPr>
          <w:b/>
          <w:bCs/>
          <w:lang w:val="id-ID"/>
        </w:rPr>
      </w:pPr>
      <w:r w:rsidRPr="00615A27">
        <w:rPr>
          <w:b/>
          <w:bCs/>
          <w:lang w:val="id-ID"/>
        </w:rPr>
        <w:lastRenderedPageBreak/>
        <w:t>DAFTAR PUSTAKA</w:t>
      </w:r>
    </w:p>
    <w:p w:rsidR="00E67127" w:rsidRDefault="00E67127" w:rsidP="00E67127">
      <w:pPr>
        <w:pStyle w:val="BodyTextIndent2"/>
        <w:spacing w:line="360" w:lineRule="auto"/>
        <w:ind w:left="0"/>
        <w:jc w:val="center"/>
        <w:rPr>
          <w:b/>
          <w:bCs/>
          <w:lang w:val="id-ID"/>
        </w:rPr>
      </w:pPr>
    </w:p>
    <w:p w:rsidR="00E67127" w:rsidRPr="00E829B4" w:rsidRDefault="00E67127" w:rsidP="00E67127">
      <w:pPr>
        <w:pStyle w:val="BodyTextIndent2"/>
        <w:spacing w:line="360" w:lineRule="auto"/>
        <w:ind w:left="840" w:hanging="840"/>
      </w:pPr>
      <w:r w:rsidRPr="00E829B4">
        <w:rPr>
          <w:lang w:val="id-ID"/>
        </w:rPr>
        <w:t>Anonymous</w:t>
      </w:r>
      <w:r>
        <w:t xml:space="preserve">, 2012. </w:t>
      </w:r>
      <w:r w:rsidRPr="00E829B4">
        <w:rPr>
          <w:rFonts w:asciiTheme="majorBidi" w:hAnsiTheme="majorBidi" w:cstheme="majorBidi"/>
          <w:i/>
          <w:iCs/>
        </w:rPr>
        <w:t>JAGUNG( Zea mays L. )</w:t>
      </w:r>
      <w:r>
        <w:t xml:space="preserve"> </w:t>
      </w:r>
      <w:hyperlink r:id="rId26" w:history="1">
        <w:r w:rsidRPr="00691260">
          <w:rPr>
            <w:rStyle w:val="Hyperlink"/>
            <w:rFonts w:eastAsia="Calibri"/>
            <w:lang w:val="id-ID"/>
          </w:rPr>
          <w:t>http://www.mediafire.com/download/ylb80qv80evfr3k/jagung.pdf</w:t>
        </w:r>
      </w:hyperlink>
      <w:r w:rsidRPr="00691260">
        <w:t>, di</w:t>
      </w:r>
      <w:r>
        <w:t xml:space="preserve"> Akses Tanggal 30 Juni 2013.</w:t>
      </w:r>
    </w:p>
    <w:p w:rsidR="00E67127" w:rsidRDefault="00E67127" w:rsidP="00E67127">
      <w:pPr>
        <w:pStyle w:val="BodyTextIndent2"/>
        <w:spacing w:line="360" w:lineRule="auto"/>
        <w:ind w:left="840" w:hanging="840"/>
      </w:pPr>
      <w:r>
        <w:rPr>
          <w:lang w:val="id-ID"/>
        </w:rPr>
        <w:t>Arhami, Muhammad, 2005</w:t>
      </w:r>
      <w:r>
        <w:t xml:space="preserve">, </w:t>
      </w:r>
      <w:r w:rsidRPr="005F7B36">
        <w:rPr>
          <w:i/>
          <w:iCs/>
          <w:lang w:val="id-ID"/>
        </w:rPr>
        <w:t>Konsep Dasar Sistem Pakar</w:t>
      </w:r>
      <w:r>
        <w:rPr>
          <w:lang w:val="id-ID"/>
        </w:rPr>
        <w:t>, Yogyakarta : Andi Offset.</w:t>
      </w:r>
    </w:p>
    <w:p w:rsidR="00E67127" w:rsidRDefault="00E67127" w:rsidP="00E67127">
      <w:pPr>
        <w:pStyle w:val="BodyTextIndent2"/>
        <w:spacing w:line="360" w:lineRule="auto"/>
        <w:ind w:left="840" w:hanging="840"/>
        <w:rPr>
          <w:sz w:val="23"/>
          <w:szCs w:val="23"/>
        </w:rPr>
      </w:pPr>
      <w:r w:rsidRPr="00691260">
        <w:rPr>
          <w:lang w:val="id-ID"/>
        </w:rPr>
        <w:t>Kroenke</w:t>
      </w:r>
      <w:r>
        <w:rPr>
          <w:sz w:val="23"/>
          <w:szCs w:val="23"/>
        </w:rPr>
        <w:t xml:space="preserve"> M. David 2007., </w:t>
      </w:r>
      <w:r>
        <w:rPr>
          <w:i/>
          <w:iCs/>
          <w:sz w:val="23"/>
          <w:szCs w:val="23"/>
        </w:rPr>
        <w:t>Dasar-dasar, Desain Dan Implementasi Data Base Processing</w:t>
      </w:r>
      <w:r>
        <w:rPr>
          <w:sz w:val="23"/>
          <w:szCs w:val="23"/>
        </w:rPr>
        <w:t>. Jakarta : Erlangga.</w:t>
      </w:r>
    </w:p>
    <w:p w:rsidR="00E67127" w:rsidRDefault="00E67127" w:rsidP="00E67127">
      <w:pPr>
        <w:pStyle w:val="BodyTextIndent2"/>
        <w:spacing w:line="360" w:lineRule="auto"/>
        <w:ind w:left="840" w:hanging="840"/>
        <w:rPr>
          <w:lang w:val="id-ID"/>
        </w:rPr>
      </w:pPr>
      <w:r>
        <w:rPr>
          <w:lang w:val="id-ID"/>
        </w:rPr>
        <w:t>Kusrini, 2006</w:t>
      </w:r>
      <w:r>
        <w:t xml:space="preserve">, </w:t>
      </w:r>
      <w:r w:rsidRPr="009A5016">
        <w:rPr>
          <w:i/>
          <w:iCs/>
          <w:lang w:val="id-ID"/>
        </w:rPr>
        <w:t>Sistem Pakar Teori dan Aplikasi</w:t>
      </w:r>
      <w:r>
        <w:rPr>
          <w:lang w:val="id-ID"/>
        </w:rPr>
        <w:t>, Yogyakarta : Andi Offset.</w:t>
      </w:r>
    </w:p>
    <w:p w:rsidR="00E67127" w:rsidRPr="00691260" w:rsidRDefault="00E67127" w:rsidP="00E67127">
      <w:pPr>
        <w:pStyle w:val="BodyTextIndent2"/>
        <w:spacing w:line="360" w:lineRule="auto"/>
        <w:ind w:left="840" w:hanging="840"/>
      </w:pPr>
      <w:r>
        <w:rPr>
          <w:sz w:val="23"/>
          <w:szCs w:val="23"/>
        </w:rPr>
        <w:t xml:space="preserve">Kusumadewi, Sri. 2003. </w:t>
      </w:r>
      <w:r>
        <w:rPr>
          <w:i/>
          <w:iCs/>
          <w:sz w:val="23"/>
          <w:szCs w:val="23"/>
        </w:rPr>
        <w:t>Artificial Intelligence</w:t>
      </w:r>
      <w:r>
        <w:rPr>
          <w:sz w:val="23"/>
          <w:szCs w:val="23"/>
        </w:rPr>
        <w:t>. Yogyakarta: Graha Ilmu.</w:t>
      </w:r>
    </w:p>
    <w:p w:rsidR="00E67127" w:rsidRPr="0088062F" w:rsidRDefault="00E67127" w:rsidP="00E67127">
      <w:pPr>
        <w:pStyle w:val="BodyTextIndent2"/>
        <w:spacing w:line="360" w:lineRule="auto"/>
        <w:ind w:left="840" w:hanging="840"/>
      </w:pPr>
      <w:r w:rsidRPr="0088062F">
        <w:rPr>
          <w:lang w:val="id-ID"/>
        </w:rPr>
        <w:t>Machfiroh</w:t>
      </w:r>
      <w:r>
        <w:t xml:space="preserve">. Nur. Nurul Amanah. 2012, </w:t>
      </w:r>
      <w:r w:rsidRPr="0088062F">
        <w:rPr>
          <w:rStyle w:val="a"/>
          <w:i/>
          <w:iCs/>
        </w:rPr>
        <w:t>HAMA DAN PENYAKIT TANAMAN JAGUNG (</w:t>
      </w:r>
      <w:r w:rsidRPr="0088062F">
        <w:rPr>
          <w:rStyle w:val="a"/>
          <w:i/>
          <w:iCs/>
          <w:spacing w:val="-15"/>
        </w:rPr>
        <w:t> Zea mays</w:t>
      </w:r>
      <w:r w:rsidRPr="0088062F">
        <w:rPr>
          <w:rStyle w:val="a"/>
          <w:i/>
          <w:iCs/>
        </w:rPr>
        <w:t>)</w:t>
      </w:r>
      <w:r>
        <w:rPr>
          <w:rStyle w:val="a"/>
          <w:i/>
          <w:iCs/>
        </w:rPr>
        <w:t>,</w:t>
      </w:r>
      <w:r>
        <w:rPr>
          <w:rStyle w:val="a"/>
        </w:rPr>
        <w:t xml:space="preserve"> Makalah, Surakarta :  Fakultas Pertanian Universitas Sebelas Maret.</w:t>
      </w:r>
    </w:p>
    <w:p w:rsidR="00E67127" w:rsidRPr="00D50FF9" w:rsidRDefault="00E67127" w:rsidP="00E67127">
      <w:pPr>
        <w:pStyle w:val="BodyTextIndent2"/>
        <w:spacing w:line="360" w:lineRule="auto"/>
        <w:ind w:left="840" w:hanging="840"/>
      </w:pPr>
      <w:r>
        <w:rPr>
          <w:lang w:val="id-ID"/>
        </w:rPr>
        <w:t>MADCOM,  2007</w:t>
      </w:r>
      <w:r>
        <w:t xml:space="preserve">, </w:t>
      </w:r>
      <w:r w:rsidRPr="005F7B36">
        <w:rPr>
          <w:i/>
          <w:iCs/>
          <w:lang w:val="id-ID"/>
        </w:rPr>
        <w:t>Aplikasi Manajemen Database Pendidikan Berbasis Web dengan PHP dan MySQL</w:t>
      </w:r>
      <w:r>
        <w:rPr>
          <w:lang w:val="id-ID"/>
        </w:rPr>
        <w:t>, Yogyakarta : Andi.</w:t>
      </w:r>
    </w:p>
    <w:p w:rsidR="00E67127" w:rsidRDefault="00E67127" w:rsidP="00E67127">
      <w:pPr>
        <w:pStyle w:val="BodyTextIndent2"/>
        <w:spacing w:line="360" w:lineRule="auto"/>
        <w:ind w:left="840" w:hanging="840"/>
        <w:rPr>
          <w:lang w:val="id-ID"/>
        </w:rPr>
      </w:pPr>
      <w:r>
        <w:rPr>
          <w:lang w:val="id-ID"/>
        </w:rPr>
        <w:t xml:space="preserve">Nugroho, Bunafit, </w:t>
      </w:r>
      <w:r>
        <w:t xml:space="preserve">2008, </w:t>
      </w:r>
      <w:r>
        <w:rPr>
          <w:i/>
          <w:iCs/>
        </w:rPr>
        <w:t>Membuat Aplikasi Sistem Pakar PHP &amp; Editor Dreamweaver</w:t>
      </w:r>
      <w:r>
        <w:rPr>
          <w:lang w:val="id-ID"/>
        </w:rPr>
        <w:t>, Yogyakarta : Gava Media.</w:t>
      </w:r>
    </w:p>
    <w:p w:rsidR="00E67127" w:rsidRDefault="00E67127" w:rsidP="00E67127">
      <w:pPr>
        <w:pStyle w:val="BodyTextIndent2"/>
        <w:spacing w:line="360" w:lineRule="auto"/>
        <w:ind w:left="840" w:hanging="840"/>
        <w:rPr>
          <w:lang w:val="id-ID"/>
        </w:rPr>
      </w:pPr>
      <w:r>
        <w:rPr>
          <w:lang w:val="id-ID"/>
        </w:rPr>
        <w:t>Prasetyo, Didik Dwi. 2006</w:t>
      </w:r>
      <w:r>
        <w:t xml:space="preserve">, </w:t>
      </w:r>
      <w:r w:rsidRPr="00E3484B">
        <w:rPr>
          <w:i/>
          <w:iCs/>
          <w:lang w:val="id-ID"/>
        </w:rPr>
        <w:t>101</w:t>
      </w:r>
      <w:r>
        <w:rPr>
          <w:lang w:val="id-ID"/>
        </w:rPr>
        <w:t xml:space="preserve"> </w:t>
      </w:r>
      <w:r w:rsidRPr="005F7B36">
        <w:rPr>
          <w:i/>
          <w:iCs/>
          <w:lang w:val="id-ID"/>
        </w:rPr>
        <w:t>Tip dan Trik Pemrograman PHP</w:t>
      </w:r>
      <w:r>
        <w:rPr>
          <w:lang w:val="id-ID"/>
        </w:rPr>
        <w:t>,                           Jakarta : PT Elex Media Komputindo.</w:t>
      </w:r>
    </w:p>
    <w:p w:rsidR="00E67127" w:rsidRDefault="00E67127" w:rsidP="00E67127">
      <w:pPr>
        <w:pStyle w:val="BodyTextIndent2"/>
        <w:spacing w:line="360" w:lineRule="auto"/>
        <w:ind w:left="840" w:hanging="840"/>
      </w:pPr>
      <w:r w:rsidRPr="00691260">
        <w:rPr>
          <w:lang w:val="id-ID"/>
        </w:rPr>
        <w:t>Winarko</w:t>
      </w:r>
      <w:r>
        <w:rPr>
          <w:sz w:val="23"/>
          <w:szCs w:val="23"/>
        </w:rPr>
        <w:t xml:space="preserve">, Edi. 2006. </w:t>
      </w:r>
      <w:r>
        <w:rPr>
          <w:i/>
          <w:iCs/>
          <w:sz w:val="23"/>
          <w:szCs w:val="23"/>
        </w:rPr>
        <w:t>Perancngan Database dengan Power Desaigner 6.32</w:t>
      </w:r>
      <w:r>
        <w:rPr>
          <w:sz w:val="23"/>
          <w:szCs w:val="23"/>
        </w:rPr>
        <w:t>. Jakarta: Prestasi Pustakaraya.</w:t>
      </w:r>
    </w:p>
    <w:p w:rsidR="00E67127" w:rsidRPr="00D30EAF" w:rsidRDefault="00E67127" w:rsidP="00E67127">
      <w:pPr>
        <w:pStyle w:val="BodyTextIndent2"/>
        <w:spacing w:line="360" w:lineRule="auto"/>
        <w:ind w:left="840" w:hanging="840"/>
      </w:pPr>
      <w:r>
        <w:t xml:space="preserve">Winarno ST, M.Eng, Edy dkk. 2012, </w:t>
      </w:r>
      <w:r>
        <w:rPr>
          <w:i/>
          <w:iCs/>
        </w:rPr>
        <w:t xml:space="preserve">Mobile Web Development dengan Dreamweaver, </w:t>
      </w:r>
      <w:r>
        <w:t xml:space="preserve">Jakarta: </w:t>
      </w:r>
      <w:r>
        <w:rPr>
          <w:lang w:val="id-ID"/>
        </w:rPr>
        <w:t>PT Elex Media Komputindo</w:t>
      </w:r>
      <w:r>
        <w:t>.</w:t>
      </w:r>
    </w:p>
    <w:p w:rsidR="00E67127" w:rsidRPr="00E829B4" w:rsidRDefault="00E67127" w:rsidP="00E67127">
      <w:pPr>
        <w:pStyle w:val="BodyTextIndent2"/>
        <w:spacing w:line="360" w:lineRule="auto"/>
        <w:ind w:left="840" w:hanging="840"/>
      </w:pPr>
    </w:p>
    <w:p w:rsidR="00E67127" w:rsidRDefault="00E67127" w:rsidP="00E67127">
      <w:pPr>
        <w:spacing w:line="360" w:lineRule="auto"/>
        <w:rPr>
          <w:rFonts w:eastAsiaTheme="minorHAnsi"/>
          <w:b/>
          <w:noProof/>
        </w:rPr>
      </w:pPr>
    </w:p>
    <w:p w:rsidR="00E67127" w:rsidRDefault="00E67127" w:rsidP="00E67127">
      <w:pPr>
        <w:spacing w:line="360" w:lineRule="auto"/>
        <w:rPr>
          <w:rFonts w:eastAsiaTheme="minorHAnsi"/>
          <w:b/>
          <w:noProof/>
        </w:rPr>
      </w:pPr>
    </w:p>
    <w:p w:rsidR="002A3151" w:rsidRPr="004813EC" w:rsidRDefault="002A3151" w:rsidP="002A3151">
      <w:pPr>
        <w:pStyle w:val="ListParagraph"/>
        <w:autoSpaceDE w:val="0"/>
        <w:autoSpaceDN w:val="0"/>
        <w:adjustRightInd w:val="0"/>
        <w:ind w:left="0"/>
        <w:jc w:val="center"/>
        <w:rPr>
          <w:b/>
          <w:noProof/>
          <w:lang w:val="id-ID"/>
        </w:rPr>
      </w:pPr>
      <w:r w:rsidRPr="004813EC">
        <w:rPr>
          <w:b/>
          <w:noProof/>
          <w:lang w:val="id-ID"/>
        </w:rPr>
        <w:lastRenderedPageBreak/>
        <w:t>SURAT PERNYATAAN KETUA PENELITI</w:t>
      </w: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34771B" w:rsidRDefault="002A3151" w:rsidP="002A3151">
      <w:pPr>
        <w:pStyle w:val="ListParagraph"/>
        <w:autoSpaceDE w:val="0"/>
        <w:autoSpaceDN w:val="0"/>
        <w:adjustRightInd w:val="0"/>
        <w:ind w:left="-567"/>
        <w:jc w:val="both"/>
        <w:rPr>
          <w:noProof/>
          <w:lang w:val="id-ID"/>
        </w:rPr>
      </w:pPr>
      <w:r w:rsidRPr="004813EC">
        <w:rPr>
          <w:noProof/>
          <w:lang w:val="id-ID"/>
        </w:rPr>
        <w:t>Yang bertanda tangan dibawah ini</w:t>
      </w:r>
      <w:r w:rsidRPr="0034771B">
        <w:rPr>
          <w:noProof/>
          <w:lang w:val="id-ID"/>
        </w:rPr>
        <w:t>:</w:t>
      </w:r>
    </w:p>
    <w:p w:rsidR="00C6471B" w:rsidRPr="0034771B" w:rsidRDefault="002A3151" w:rsidP="002A3151">
      <w:pPr>
        <w:pStyle w:val="ListParagraph"/>
        <w:tabs>
          <w:tab w:val="left" w:pos="2552"/>
          <w:tab w:val="left" w:pos="2694"/>
        </w:tabs>
        <w:autoSpaceDE w:val="0"/>
        <w:autoSpaceDN w:val="0"/>
        <w:adjustRightInd w:val="0"/>
        <w:ind w:left="0"/>
        <w:jc w:val="both"/>
        <w:rPr>
          <w:noProof/>
          <w:lang w:val="id-ID"/>
        </w:rPr>
      </w:pPr>
      <w:r w:rsidRPr="0034771B">
        <w:rPr>
          <w:noProof/>
          <w:lang w:val="id-ID"/>
        </w:rPr>
        <w:t>Nama</w:t>
      </w:r>
      <w:r w:rsidRPr="0034771B">
        <w:rPr>
          <w:noProof/>
          <w:lang w:val="id-ID"/>
        </w:rPr>
        <w:tab/>
        <w:t>:</w:t>
      </w:r>
      <w:r w:rsidRPr="0034771B">
        <w:rPr>
          <w:noProof/>
          <w:lang w:val="id-ID"/>
        </w:rPr>
        <w:tab/>
      </w:r>
      <w:r w:rsidR="00C6471B" w:rsidRPr="0034771B">
        <w:rPr>
          <w:noProof/>
          <w:lang w:val="id-ID"/>
        </w:rPr>
        <w:t>Respati Bary Mahaputra, S.Kom, M.MT</w:t>
      </w:r>
    </w:p>
    <w:p w:rsidR="00E45BC2" w:rsidRDefault="00A33A8A" w:rsidP="002A3151">
      <w:pPr>
        <w:pStyle w:val="ListParagraph"/>
        <w:tabs>
          <w:tab w:val="left" w:pos="2552"/>
          <w:tab w:val="left" w:pos="2694"/>
        </w:tabs>
        <w:autoSpaceDE w:val="0"/>
        <w:autoSpaceDN w:val="0"/>
        <w:adjustRightInd w:val="0"/>
        <w:ind w:left="0"/>
        <w:jc w:val="both"/>
        <w:rPr>
          <w:noProof/>
          <w:lang w:val="id-ID"/>
        </w:rPr>
      </w:pPr>
      <w:r>
        <w:rPr>
          <w:noProof/>
          <w:lang w:val="id-ID"/>
        </w:rPr>
        <w:t>NIDN</w:t>
      </w:r>
      <w:r>
        <w:rPr>
          <w:noProof/>
          <w:lang w:val="id-ID"/>
        </w:rPr>
        <w:tab/>
        <w:t>:</w:t>
      </w:r>
      <w:r>
        <w:rPr>
          <w:noProof/>
          <w:lang w:val="id-ID"/>
        </w:rPr>
        <w:tab/>
      </w:r>
      <w:r w:rsidR="0034771B" w:rsidRPr="00C6471B">
        <w:rPr>
          <w:noProof/>
          <w:lang w:val="id-ID"/>
        </w:rPr>
        <w:t>0707048803</w:t>
      </w:r>
    </w:p>
    <w:p w:rsidR="002A3151" w:rsidRPr="004813EC" w:rsidRDefault="002A3151" w:rsidP="002A3151">
      <w:pPr>
        <w:pStyle w:val="ListParagraph"/>
        <w:tabs>
          <w:tab w:val="left" w:pos="2552"/>
          <w:tab w:val="left" w:pos="2694"/>
        </w:tabs>
        <w:autoSpaceDE w:val="0"/>
        <w:autoSpaceDN w:val="0"/>
        <w:adjustRightInd w:val="0"/>
        <w:ind w:left="0"/>
        <w:jc w:val="both"/>
        <w:rPr>
          <w:noProof/>
          <w:lang w:val="id-ID"/>
        </w:rPr>
      </w:pPr>
      <w:r w:rsidRPr="004813EC">
        <w:rPr>
          <w:noProof/>
          <w:lang w:val="id-ID"/>
        </w:rPr>
        <w:t>Pangkat.Golongan</w:t>
      </w:r>
      <w:r w:rsidRPr="004813EC">
        <w:rPr>
          <w:noProof/>
          <w:lang w:val="id-ID"/>
        </w:rPr>
        <w:tab/>
        <w:t>:</w:t>
      </w:r>
      <w:r w:rsidRPr="004813EC">
        <w:rPr>
          <w:noProof/>
          <w:lang w:val="id-ID"/>
        </w:rPr>
        <w:tab/>
        <w:t>-</w:t>
      </w:r>
    </w:p>
    <w:p w:rsidR="002A3151" w:rsidRPr="004813EC" w:rsidRDefault="002A3151" w:rsidP="002A3151">
      <w:pPr>
        <w:pStyle w:val="ListParagraph"/>
        <w:tabs>
          <w:tab w:val="left" w:pos="2552"/>
          <w:tab w:val="left" w:pos="2694"/>
        </w:tabs>
        <w:autoSpaceDE w:val="0"/>
        <w:autoSpaceDN w:val="0"/>
        <w:adjustRightInd w:val="0"/>
        <w:ind w:left="0"/>
        <w:jc w:val="both"/>
        <w:rPr>
          <w:noProof/>
          <w:lang w:val="id-ID"/>
        </w:rPr>
      </w:pPr>
      <w:r w:rsidRPr="004813EC">
        <w:rPr>
          <w:noProof/>
          <w:lang w:val="id-ID"/>
        </w:rPr>
        <w:t>Jabatan Fungsional</w:t>
      </w:r>
      <w:r w:rsidRPr="004813EC">
        <w:rPr>
          <w:noProof/>
          <w:lang w:val="id-ID"/>
        </w:rPr>
        <w:tab/>
        <w:t>:</w:t>
      </w:r>
      <w:r w:rsidRPr="004813EC">
        <w:rPr>
          <w:noProof/>
          <w:lang w:val="id-ID"/>
        </w:rPr>
        <w:tab/>
        <w:t>-</w:t>
      </w:r>
    </w:p>
    <w:p w:rsidR="002A3151" w:rsidRPr="004813EC" w:rsidRDefault="002A3151" w:rsidP="002A3151">
      <w:pPr>
        <w:pStyle w:val="ListParagraph"/>
        <w:autoSpaceDE w:val="0"/>
        <w:autoSpaceDN w:val="0"/>
        <w:adjustRightInd w:val="0"/>
        <w:ind w:left="0"/>
        <w:jc w:val="both"/>
        <w:rPr>
          <w:noProof/>
          <w:lang w:val="id-ID"/>
        </w:rPr>
      </w:pPr>
    </w:p>
    <w:p w:rsidR="007C3692" w:rsidRPr="004813EC" w:rsidRDefault="002A3151" w:rsidP="007C3692">
      <w:pPr>
        <w:ind w:left="-450"/>
        <w:jc w:val="both"/>
        <w:rPr>
          <w:b/>
          <w:noProof/>
          <w:lang w:val="id-ID"/>
        </w:rPr>
      </w:pPr>
      <w:r w:rsidRPr="004813EC">
        <w:rPr>
          <w:noProof/>
          <w:lang w:val="id-ID"/>
        </w:rPr>
        <w:t xml:space="preserve">Dengan ini menyatakan bahwa proposal penelitian saya dengan </w:t>
      </w:r>
      <w:r w:rsidR="007C3692">
        <w:rPr>
          <w:bCs/>
          <w:noProof/>
          <w:sz w:val="28"/>
          <w:lang w:val="id-ID"/>
        </w:rPr>
        <w:t>RANCANG BANGUN SISTEM PAKAR HAMA DAN PENYAKIT TANAMAN JAGUNG BERBASIS MOBILE WEB</w:t>
      </w:r>
    </w:p>
    <w:p w:rsidR="002A3151" w:rsidRPr="004813EC" w:rsidRDefault="002A3151" w:rsidP="002A3151">
      <w:pPr>
        <w:pStyle w:val="ListParagraph"/>
        <w:autoSpaceDE w:val="0"/>
        <w:autoSpaceDN w:val="0"/>
        <w:adjustRightInd w:val="0"/>
        <w:ind w:left="-567" w:right="-709"/>
        <w:jc w:val="both"/>
        <w:rPr>
          <w:noProof/>
          <w:lang w:val="id-ID"/>
        </w:rPr>
      </w:pPr>
      <w:r w:rsidRPr="006D6108">
        <w:rPr>
          <w:noProof/>
          <w:lang w:val="id-ID"/>
        </w:rPr>
        <w:t xml:space="preserve"> yang diusulkan dalam skema HIBAH PENELITIAN DOSEN</w:t>
      </w:r>
      <w:r w:rsidRPr="004813EC">
        <w:rPr>
          <w:noProof/>
          <w:lang w:val="id-ID"/>
        </w:rPr>
        <w:t xml:space="preserve"> tahun anggaran 201</w:t>
      </w:r>
      <w:r w:rsidR="00A33A8A">
        <w:rPr>
          <w:noProof/>
        </w:rPr>
        <w:t>3</w:t>
      </w:r>
      <w:r w:rsidRPr="004813EC">
        <w:rPr>
          <w:noProof/>
          <w:lang w:val="id-ID"/>
        </w:rPr>
        <w:t xml:space="preserve"> bersifat original dan belum pernah dibiayai oleh lembaga/sumber dana lain. Bilamana dikemudian hari ditemukan ketidak-sesuaian dengan pernyataan ini, maka saya bersedia dituntut dan diproses sesuai dengan ketentuan yang berlaku dan mengembalikan seluruh biaya penelitian yang sudah diterima ke kas negara.</w:t>
      </w: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567" w:right="-709"/>
        <w:jc w:val="both"/>
        <w:rPr>
          <w:noProof/>
          <w:lang w:val="id-ID"/>
        </w:rPr>
      </w:pPr>
      <w:r w:rsidRPr="004813EC">
        <w:rPr>
          <w:noProof/>
          <w:lang w:val="id-ID"/>
        </w:rPr>
        <w:t>Demikian pernyataan ini dibuat dengan sesungguhnya dan dengan sebenar-benarnya.</w:t>
      </w: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0"/>
        <w:jc w:val="both"/>
        <w:rPr>
          <w:noProof/>
          <w:lang w:val="id-ID"/>
        </w:rPr>
      </w:pPr>
    </w:p>
    <w:p w:rsidR="002A3151" w:rsidRPr="007C3692" w:rsidRDefault="002A3151" w:rsidP="002A3151">
      <w:pPr>
        <w:pStyle w:val="ListParagraph"/>
        <w:tabs>
          <w:tab w:val="center" w:pos="1701"/>
          <w:tab w:val="center" w:pos="6663"/>
        </w:tabs>
        <w:autoSpaceDE w:val="0"/>
        <w:autoSpaceDN w:val="0"/>
        <w:adjustRightInd w:val="0"/>
        <w:ind w:left="-567" w:right="-709"/>
        <w:jc w:val="both"/>
        <w:rPr>
          <w:noProof/>
        </w:rPr>
      </w:pPr>
      <w:r w:rsidRPr="004813EC">
        <w:rPr>
          <w:noProof/>
          <w:lang w:val="id-ID"/>
        </w:rPr>
        <w:tab/>
      </w:r>
      <w:r w:rsidRPr="004813EC">
        <w:rPr>
          <w:noProof/>
          <w:lang w:val="id-ID"/>
        </w:rPr>
        <w:tab/>
        <w:t xml:space="preserve">Pasuruan, </w:t>
      </w:r>
      <w:r w:rsidR="00A33A8A">
        <w:rPr>
          <w:noProof/>
          <w:highlight w:val="yellow"/>
        </w:rPr>
        <w:t xml:space="preserve">22 Pebruari </w:t>
      </w:r>
      <w:r w:rsidRPr="00626758">
        <w:rPr>
          <w:noProof/>
          <w:highlight w:val="yellow"/>
          <w:lang w:val="id-ID"/>
        </w:rPr>
        <w:t>201</w:t>
      </w:r>
      <w:r w:rsidR="007C3692">
        <w:rPr>
          <w:noProof/>
        </w:rPr>
        <w:t>3</w:t>
      </w:r>
    </w:p>
    <w:p w:rsidR="002A3151" w:rsidRPr="004813EC" w:rsidRDefault="00E45BC2" w:rsidP="00E45BC2">
      <w:pPr>
        <w:pStyle w:val="ListParagraph"/>
        <w:tabs>
          <w:tab w:val="center" w:pos="1134"/>
          <w:tab w:val="center" w:pos="5670"/>
        </w:tabs>
        <w:autoSpaceDE w:val="0"/>
        <w:autoSpaceDN w:val="0"/>
        <w:adjustRightInd w:val="0"/>
        <w:ind w:left="-567" w:right="-709"/>
        <w:jc w:val="both"/>
        <w:rPr>
          <w:noProof/>
          <w:lang w:val="id-ID"/>
        </w:rPr>
      </w:pPr>
      <w:r>
        <w:rPr>
          <w:noProof/>
          <w:lang w:val="id-ID"/>
        </w:rPr>
        <w:tab/>
        <w:t>Mengetahui,</w:t>
      </w:r>
      <w:r>
        <w:rPr>
          <w:noProof/>
          <w:lang w:val="id-ID"/>
        </w:rPr>
        <w:tab/>
      </w:r>
      <w:r w:rsidR="002A3151" w:rsidRPr="004813EC">
        <w:rPr>
          <w:noProof/>
          <w:lang w:val="id-ID"/>
        </w:rPr>
        <w:t>yang menyatakan,</w:t>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r w:rsidRPr="004813EC">
        <w:rPr>
          <w:noProof/>
          <w:lang w:val="id-ID"/>
        </w:rPr>
        <w:tab/>
        <w:t>Ketua LPPM STMIK Yadika Bangil</w:t>
      </w:r>
      <w:r w:rsidRPr="004813EC">
        <w:rPr>
          <w:noProof/>
          <w:lang w:val="id-ID"/>
        </w:rPr>
        <w:tab/>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E45BC2" w:rsidP="00E45BC2">
      <w:pPr>
        <w:pStyle w:val="ListParagraph"/>
        <w:tabs>
          <w:tab w:val="center" w:pos="5670"/>
          <w:tab w:val="center" w:pos="6663"/>
        </w:tabs>
        <w:autoSpaceDE w:val="0"/>
        <w:autoSpaceDN w:val="0"/>
        <w:adjustRightInd w:val="0"/>
        <w:ind w:left="-567" w:right="-709"/>
        <w:jc w:val="both"/>
        <w:rPr>
          <w:noProof/>
          <w:lang w:val="id-ID"/>
        </w:rPr>
      </w:pPr>
      <w:r>
        <w:rPr>
          <w:noProof/>
          <w:lang w:val="id-ID"/>
        </w:rPr>
        <w:tab/>
      </w:r>
      <w:r w:rsidR="002A3151" w:rsidRPr="004813EC">
        <w:rPr>
          <w:noProof/>
          <w:lang w:val="id-ID"/>
        </w:rPr>
        <w:t xml:space="preserve">Materai Rp 6000 </w:t>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E45BC2" w:rsidRPr="0034771B" w:rsidRDefault="002A3151" w:rsidP="0034771B">
      <w:pPr>
        <w:pStyle w:val="ListParagraph"/>
        <w:tabs>
          <w:tab w:val="left" w:pos="2552"/>
          <w:tab w:val="left" w:pos="2694"/>
        </w:tabs>
        <w:autoSpaceDE w:val="0"/>
        <w:autoSpaceDN w:val="0"/>
        <w:adjustRightInd w:val="0"/>
        <w:ind w:left="0"/>
        <w:jc w:val="both"/>
        <w:rPr>
          <w:noProof/>
          <w:lang w:val="id-ID"/>
        </w:rPr>
      </w:pPr>
      <w:r w:rsidRPr="0034771B">
        <w:rPr>
          <w:b/>
          <w:noProof/>
          <w:u w:val="single"/>
          <w:lang w:val="id-ID"/>
        </w:rPr>
        <w:t>M. Imron, ST</w:t>
      </w:r>
      <w:r w:rsidRPr="004813EC">
        <w:rPr>
          <w:b/>
          <w:noProof/>
          <w:lang w:val="id-ID"/>
        </w:rPr>
        <w:tab/>
      </w:r>
      <w:r w:rsidR="0034771B">
        <w:rPr>
          <w:b/>
          <w:noProof/>
          <w:lang w:val="id-ID"/>
        </w:rPr>
        <w:tab/>
      </w:r>
      <w:r w:rsidR="0034771B">
        <w:rPr>
          <w:b/>
          <w:noProof/>
          <w:lang w:val="id-ID"/>
        </w:rPr>
        <w:tab/>
      </w:r>
      <w:r w:rsidR="0034771B">
        <w:rPr>
          <w:b/>
          <w:noProof/>
          <w:lang w:val="id-ID"/>
        </w:rPr>
        <w:tab/>
      </w:r>
      <w:r w:rsidR="0034771B" w:rsidRPr="0034771B">
        <w:rPr>
          <w:b/>
          <w:noProof/>
          <w:u w:val="single"/>
          <w:lang w:val="id-ID"/>
        </w:rPr>
        <w:t>Respati Bary Mahaputra, S.Kom, M.MT</w:t>
      </w:r>
    </w:p>
    <w:p w:rsidR="002A3151" w:rsidRPr="004813EC" w:rsidRDefault="00E45BC2" w:rsidP="002A3151">
      <w:pPr>
        <w:pStyle w:val="ListParagraph"/>
        <w:tabs>
          <w:tab w:val="center" w:pos="1134"/>
          <w:tab w:val="center" w:pos="6663"/>
        </w:tabs>
        <w:autoSpaceDE w:val="0"/>
        <w:autoSpaceDN w:val="0"/>
        <w:adjustRightInd w:val="0"/>
        <w:ind w:left="-567" w:right="-709"/>
        <w:jc w:val="both"/>
        <w:rPr>
          <w:noProof/>
          <w:lang w:val="id-ID"/>
        </w:rPr>
      </w:pPr>
      <w:r>
        <w:rPr>
          <w:noProof/>
          <w:lang w:val="id-ID"/>
        </w:rPr>
        <w:t xml:space="preserve">         NIK. 09110680007      </w:t>
      </w:r>
      <w:r w:rsidR="007C3692">
        <w:rPr>
          <w:noProof/>
        </w:rPr>
        <w:t xml:space="preserve">   </w:t>
      </w:r>
      <w:r>
        <w:rPr>
          <w:noProof/>
          <w:lang w:val="id-ID"/>
        </w:rPr>
        <w:t xml:space="preserve">              </w:t>
      </w:r>
      <w:r w:rsidR="002A3151" w:rsidRPr="004813EC">
        <w:rPr>
          <w:noProof/>
          <w:lang w:val="id-ID"/>
        </w:rPr>
        <w:t xml:space="preserve">NIDN. </w:t>
      </w:r>
      <w:r w:rsidR="0034771B" w:rsidRPr="00C6471B">
        <w:rPr>
          <w:noProof/>
          <w:lang w:val="id-ID"/>
        </w:rPr>
        <w:t>0707048803</w:t>
      </w:r>
      <w:bookmarkStart w:id="0" w:name="_GoBack"/>
      <w:bookmarkEnd w:id="0"/>
    </w:p>
    <w:p w:rsidR="002A3151" w:rsidRPr="004813EC" w:rsidRDefault="002A3151" w:rsidP="002A3151">
      <w:pPr>
        <w:pStyle w:val="ListParagraph"/>
        <w:autoSpaceDE w:val="0"/>
        <w:autoSpaceDN w:val="0"/>
        <w:adjustRightInd w:val="0"/>
        <w:ind w:left="0"/>
        <w:jc w:val="both"/>
        <w:rPr>
          <w:b/>
          <w:noProof/>
          <w:sz w:val="28"/>
          <w:lang w:val="id-ID"/>
        </w:rPr>
      </w:pPr>
    </w:p>
    <w:p w:rsidR="002A3151" w:rsidRPr="004813EC" w:rsidRDefault="00A6111F" w:rsidP="002A3151">
      <w:pPr>
        <w:pStyle w:val="ListParagraph"/>
        <w:autoSpaceDE w:val="0"/>
        <w:autoSpaceDN w:val="0"/>
        <w:adjustRightInd w:val="0"/>
        <w:spacing w:line="360" w:lineRule="auto"/>
        <w:ind w:left="0"/>
        <w:jc w:val="both"/>
        <w:rPr>
          <w:b/>
          <w:noProof/>
          <w:lang w:val="id-ID"/>
        </w:rPr>
      </w:pPr>
      <w:r w:rsidRPr="00A6111F">
        <w:rPr>
          <w:noProof/>
          <w:lang w:val="id-ID" w:eastAsia="id-ID"/>
        </w:rPr>
        <w:pict>
          <v:rect id="Rectangle 16" o:spid="_x0000_s1026" style="position:absolute;left:0;text-align:left;margin-left:192.6pt;margin-top:89.85pt;width:35.25pt;height:29.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" stroked="f"/>
        </w:pict>
      </w:r>
    </w:p>
    <w:p w:rsidR="00147054" w:rsidRPr="004813EC" w:rsidRDefault="00147054" w:rsidP="00147054">
      <w:pPr>
        <w:pStyle w:val="ListParagraph"/>
        <w:suppressAutoHyphens w:val="0"/>
        <w:spacing w:after="200" w:line="360" w:lineRule="auto"/>
        <w:ind w:left="426" w:hanging="426"/>
        <w:jc w:val="both"/>
        <w:rPr>
          <w:rFonts w:cs="Calibri"/>
          <w:noProof/>
          <w:lang w:val="id-ID"/>
        </w:rPr>
      </w:pPr>
    </w:p>
    <w:sectPr w:rsidR="00147054" w:rsidRPr="004813EC" w:rsidSect="000735EA">
      <w:headerReference w:type="even" r:id="rId27"/>
      <w:footerReference w:type="default" r:id="rId28"/>
      <w:footerReference w:type="first" r:id="rId29"/>
      <w:pgSz w:w="11907" w:h="16840" w:code="9"/>
      <w:pgMar w:top="2268" w:right="1701" w:bottom="1701" w:left="2268" w:header="720" w:footer="907"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4E20" w:rsidRDefault="00CD4E20">
      <w:r>
        <w:separator/>
      </w:r>
    </w:p>
  </w:endnote>
  <w:endnote w:type="continuationSeparator" w:id="1">
    <w:p w:rsidR="00CD4E20" w:rsidRDefault="00CD4E2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A8A" w:rsidRDefault="00A6111F">
    <w:pPr>
      <w:pStyle w:val="Footer"/>
      <w:jc w:val="center"/>
    </w:pPr>
    <w:r>
      <w:fldChar w:fldCharType="begin"/>
    </w:r>
    <w:r w:rsidR="00B07308">
      <w:instrText xml:space="preserve"> PAGE   \* MERGEFORMAT </w:instrText>
    </w:r>
    <w:r>
      <w:fldChar w:fldCharType="separate"/>
    </w:r>
    <w:r w:rsidR="00070A29">
      <w:rPr>
        <w:noProof/>
      </w:rPr>
      <w:t>2</w:t>
    </w:r>
    <w:r>
      <w:rPr>
        <w:noProof/>
      </w:rPr>
      <w:fldChar w:fldCharType="end"/>
    </w:r>
  </w:p>
  <w:p w:rsidR="00A33A8A" w:rsidRPr="00D70AFB" w:rsidRDefault="00A33A8A" w:rsidP="00FD0AE7">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35855"/>
      <w:docPartObj>
        <w:docPartGallery w:val="Page Numbers (Bottom of Page)"/>
        <w:docPartUnique/>
      </w:docPartObj>
    </w:sdtPr>
    <w:sdtContent>
      <w:p w:rsidR="00A33A8A" w:rsidRDefault="00A6111F" w:rsidP="007C3692">
        <w:pPr>
          <w:pStyle w:val="Footer"/>
          <w:jc w:val="center"/>
        </w:pP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A8A" w:rsidRPr="00D70AFB" w:rsidRDefault="00A33A8A" w:rsidP="00FD0AE7">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A8A" w:rsidRPr="00C62DEF" w:rsidRDefault="00A33A8A" w:rsidP="00C56D0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4E20" w:rsidRDefault="00CD4E20">
      <w:r>
        <w:separator/>
      </w:r>
    </w:p>
  </w:footnote>
  <w:footnote w:type="continuationSeparator" w:id="1">
    <w:p w:rsidR="00CD4E20" w:rsidRDefault="00CD4E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A8A" w:rsidRDefault="00A6111F" w:rsidP="00CC47C0">
    <w:pPr>
      <w:pStyle w:val="Header"/>
      <w:framePr w:wrap="around" w:vAnchor="text" w:hAnchor="margin" w:xAlign="right" w:y="1"/>
      <w:rPr>
        <w:rStyle w:val="PageNumber"/>
      </w:rPr>
    </w:pPr>
    <w:r>
      <w:rPr>
        <w:rStyle w:val="PageNumber"/>
      </w:rPr>
      <w:fldChar w:fldCharType="begin"/>
    </w:r>
    <w:r w:rsidR="00A33A8A">
      <w:rPr>
        <w:rStyle w:val="PageNumber"/>
      </w:rPr>
      <w:instrText xml:space="preserve">PAGE  </w:instrText>
    </w:r>
    <w:r>
      <w:rPr>
        <w:rStyle w:val="PageNumber"/>
      </w:rPr>
      <w:fldChar w:fldCharType="end"/>
    </w:r>
  </w:p>
  <w:p w:rsidR="00A33A8A" w:rsidRDefault="00A33A8A" w:rsidP="005B5C48">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A8A" w:rsidRDefault="00A6111F" w:rsidP="00CC47C0">
    <w:pPr>
      <w:pStyle w:val="Header"/>
      <w:framePr w:wrap="around" w:vAnchor="text" w:hAnchor="margin" w:xAlign="right" w:y="1"/>
      <w:rPr>
        <w:rStyle w:val="PageNumber"/>
      </w:rPr>
    </w:pPr>
    <w:r>
      <w:rPr>
        <w:rStyle w:val="PageNumber"/>
      </w:rPr>
      <w:fldChar w:fldCharType="begin"/>
    </w:r>
    <w:r w:rsidR="00A33A8A">
      <w:rPr>
        <w:rStyle w:val="PageNumber"/>
      </w:rPr>
      <w:instrText xml:space="preserve">PAGE  </w:instrText>
    </w:r>
    <w:r>
      <w:rPr>
        <w:rStyle w:val="PageNumber"/>
      </w:rPr>
      <w:fldChar w:fldCharType="end"/>
    </w:r>
  </w:p>
  <w:p w:rsidR="00A33A8A" w:rsidRDefault="00A33A8A" w:rsidP="005B5C48">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C5EED"/>
    <w:multiLevelType w:val="hybridMultilevel"/>
    <w:tmpl w:val="4030D410"/>
    <w:lvl w:ilvl="0" w:tplc="89EA4E32">
      <w:start w:val="1"/>
      <w:numFmt w:val="low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
    <w:nsid w:val="02D30F48"/>
    <w:multiLevelType w:val="hybridMultilevel"/>
    <w:tmpl w:val="188AB80A"/>
    <w:lvl w:ilvl="0" w:tplc="04090013">
      <w:start w:val="1"/>
      <w:numFmt w:val="upperRoman"/>
      <w:lvlText w:val="%1."/>
      <w:lvlJc w:val="right"/>
      <w:pPr>
        <w:ind w:left="2138" w:hanging="360"/>
      </w:pPr>
      <w:rPr>
        <w:rFonts w:cs="Times New Roman"/>
      </w:rPr>
    </w:lvl>
    <w:lvl w:ilvl="1" w:tplc="B1D27984">
      <w:start w:val="1"/>
      <w:numFmt w:val="decimal"/>
      <w:lvlText w:val="%2)"/>
      <w:lvlJc w:val="left"/>
      <w:pPr>
        <w:ind w:left="2858" w:hanging="360"/>
      </w:pPr>
      <w:rPr>
        <w:rFonts w:cs="Times New Roman" w:hint="default"/>
      </w:rPr>
    </w:lvl>
    <w:lvl w:ilvl="2" w:tplc="0409001B" w:tentative="1">
      <w:start w:val="1"/>
      <w:numFmt w:val="lowerRoman"/>
      <w:lvlText w:val="%3."/>
      <w:lvlJc w:val="right"/>
      <w:pPr>
        <w:ind w:left="3578" w:hanging="180"/>
      </w:pPr>
      <w:rPr>
        <w:rFonts w:cs="Times New Roman"/>
      </w:rPr>
    </w:lvl>
    <w:lvl w:ilvl="3" w:tplc="0409000F" w:tentative="1">
      <w:start w:val="1"/>
      <w:numFmt w:val="decimal"/>
      <w:lvlText w:val="%4."/>
      <w:lvlJc w:val="left"/>
      <w:pPr>
        <w:ind w:left="4298" w:hanging="360"/>
      </w:pPr>
      <w:rPr>
        <w:rFonts w:cs="Times New Roman"/>
      </w:rPr>
    </w:lvl>
    <w:lvl w:ilvl="4" w:tplc="04090019" w:tentative="1">
      <w:start w:val="1"/>
      <w:numFmt w:val="lowerLetter"/>
      <w:lvlText w:val="%5."/>
      <w:lvlJc w:val="left"/>
      <w:pPr>
        <w:ind w:left="5018" w:hanging="360"/>
      </w:pPr>
      <w:rPr>
        <w:rFonts w:cs="Times New Roman"/>
      </w:rPr>
    </w:lvl>
    <w:lvl w:ilvl="5" w:tplc="0409001B" w:tentative="1">
      <w:start w:val="1"/>
      <w:numFmt w:val="lowerRoman"/>
      <w:lvlText w:val="%6."/>
      <w:lvlJc w:val="right"/>
      <w:pPr>
        <w:ind w:left="5738" w:hanging="180"/>
      </w:pPr>
      <w:rPr>
        <w:rFonts w:cs="Times New Roman"/>
      </w:rPr>
    </w:lvl>
    <w:lvl w:ilvl="6" w:tplc="0409000F" w:tentative="1">
      <w:start w:val="1"/>
      <w:numFmt w:val="decimal"/>
      <w:lvlText w:val="%7."/>
      <w:lvlJc w:val="left"/>
      <w:pPr>
        <w:ind w:left="6458" w:hanging="360"/>
      </w:pPr>
      <w:rPr>
        <w:rFonts w:cs="Times New Roman"/>
      </w:rPr>
    </w:lvl>
    <w:lvl w:ilvl="7" w:tplc="04090019" w:tentative="1">
      <w:start w:val="1"/>
      <w:numFmt w:val="lowerLetter"/>
      <w:lvlText w:val="%8."/>
      <w:lvlJc w:val="left"/>
      <w:pPr>
        <w:ind w:left="7178" w:hanging="360"/>
      </w:pPr>
      <w:rPr>
        <w:rFonts w:cs="Times New Roman"/>
      </w:rPr>
    </w:lvl>
    <w:lvl w:ilvl="8" w:tplc="0409001B" w:tentative="1">
      <w:start w:val="1"/>
      <w:numFmt w:val="lowerRoman"/>
      <w:lvlText w:val="%9."/>
      <w:lvlJc w:val="right"/>
      <w:pPr>
        <w:ind w:left="7898" w:hanging="180"/>
      </w:pPr>
      <w:rPr>
        <w:rFonts w:cs="Times New Roman"/>
      </w:rPr>
    </w:lvl>
  </w:abstractNum>
  <w:abstractNum w:abstractNumId="2">
    <w:nsid w:val="03004420"/>
    <w:multiLevelType w:val="hybridMultilevel"/>
    <w:tmpl w:val="E97018B4"/>
    <w:lvl w:ilvl="0" w:tplc="974E2E82">
      <w:start w:val="1"/>
      <w:numFmt w:val="lowerLetter"/>
      <w:lvlText w:val="%1."/>
      <w:lvlJc w:val="left"/>
      <w:pPr>
        <w:tabs>
          <w:tab w:val="num" w:pos="2640"/>
        </w:tabs>
        <w:ind w:left="2640" w:hanging="360"/>
      </w:pPr>
      <w:rPr>
        <w:rFonts w:cs="Times New Roman" w:hint="default"/>
      </w:rPr>
    </w:lvl>
    <w:lvl w:ilvl="1" w:tplc="04090019">
      <w:start w:val="1"/>
      <w:numFmt w:val="lowerLetter"/>
      <w:lvlText w:val="%2."/>
      <w:lvlJc w:val="left"/>
      <w:pPr>
        <w:tabs>
          <w:tab w:val="num" w:pos="3240"/>
        </w:tabs>
        <w:ind w:left="3240" w:hanging="360"/>
      </w:pPr>
      <w:rPr>
        <w:rFonts w:cs="Times New Roman"/>
      </w:rPr>
    </w:lvl>
    <w:lvl w:ilvl="2" w:tplc="0409001B">
      <w:start w:val="1"/>
      <w:numFmt w:val="lowerRoman"/>
      <w:lvlText w:val="%3."/>
      <w:lvlJc w:val="right"/>
      <w:pPr>
        <w:tabs>
          <w:tab w:val="num" w:pos="3960"/>
        </w:tabs>
        <w:ind w:left="3960" w:hanging="180"/>
      </w:pPr>
      <w:rPr>
        <w:rFonts w:cs="Times New Roman"/>
      </w:rPr>
    </w:lvl>
    <w:lvl w:ilvl="3" w:tplc="0409000F">
      <w:start w:val="1"/>
      <w:numFmt w:val="decimal"/>
      <w:lvlText w:val="%4."/>
      <w:lvlJc w:val="left"/>
      <w:pPr>
        <w:tabs>
          <w:tab w:val="num" w:pos="4680"/>
        </w:tabs>
        <w:ind w:left="4680" w:hanging="360"/>
      </w:pPr>
      <w:rPr>
        <w:rFonts w:cs="Times New Roman"/>
      </w:rPr>
    </w:lvl>
    <w:lvl w:ilvl="4" w:tplc="04090019">
      <w:start w:val="1"/>
      <w:numFmt w:val="lowerLetter"/>
      <w:lvlText w:val="%5."/>
      <w:lvlJc w:val="left"/>
      <w:pPr>
        <w:tabs>
          <w:tab w:val="num" w:pos="5400"/>
        </w:tabs>
        <w:ind w:left="5400" w:hanging="360"/>
      </w:pPr>
      <w:rPr>
        <w:rFonts w:cs="Times New Roman"/>
      </w:rPr>
    </w:lvl>
    <w:lvl w:ilvl="5" w:tplc="0409001B">
      <w:start w:val="1"/>
      <w:numFmt w:val="lowerRoman"/>
      <w:lvlText w:val="%6."/>
      <w:lvlJc w:val="right"/>
      <w:pPr>
        <w:tabs>
          <w:tab w:val="num" w:pos="6120"/>
        </w:tabs>
        <w:ind w:left="6120" w:hanging="180"/>
      </w:pPr>
      <w:rPr>
        <w:rFonts w:cs="Times New Roman"/>
      </w:rPr>
    </w:lvl>
    <w:lvl w:ilvl="6" w:tplc="0409000F">
      <w:start w:val="1"/>
      <w:numFmt w:val="decimal"/>
      <w:lvlText w:val="%7."/>
      <w:lvlJc w:val="left"/>
      <w:pPr>
        <w:tabs>
          <w:tab w:val="num" w:pos="6840"/>
        </w:tabs>
        <w:ind w:left="6840" w:hanging="360"/>
      </w:pPr>
      <w:rPr>
        <w:rFonts w:cs="Times New Roman"/>
      </w:rPr>
    </w:lvl>
    <w:lvl w:ilvl="7" w:tplc="04090019">
      <w:start w:val="1"/>
      <w:numFmt w:val="lowerLetter"/>
      <w:lvlText w:val="%8."/>
      <w:lvlJc w:val="left"/>
      <w:pPr>
        <w:tabs>
          <w:tab w:val="num" w:pos="7560"/>
        </w:tabs>
        <w:ind w:left="7560" w:hanging="360"/>
      </w:pPr>
      <w:rPr>
        <w:rFonts w:cs="Times New Roman"/>
      </w:rPr>
    </w:lvl>
    <w:lvl w:ilvl="8" w:tplc="0409001B">
      <w:start w:val="1"/>
      <w:numFmt w:val="lowerRoman"/>
      <w:lvlText w:val="%9."/>
      <w:lvlJc w:val="right"/>
      <w:pPr>
        <w:tabs>
          <w:tab w:val="num" w:pos="8280"/>
        </w:tabs>
        <w:ind w:left="8280" w:hanging="180"/>
      </w:pPr>
      <w:rPr>
        <w:rFonts w:cs="Times New Roman"/>
      </w:rPr>
    </w:lvl>
  </w:abstractNum>
  <w:abstractNum w:abstractNumId="3">
    <w:nsid w:val="065C1954"/>
    <w:multiLevelType w:val="hybridMultilevel"/>
    <w:tmpl w:val="3A8A0C92"/>
    <w:lvl w:ilvl="0" w:tplc="0409001B">
      <w:start w:val="1"/>
      <w:numFmt w:val="lowerRoman"/>
      <w:lvlText w:val="%1."/>
      <w:lvlJc w:val="right"/>
      <w:pPr>
        <w:ind w:left="1440" w:hanging="360"/>
      </w:pPr>
      <w:rPr>
        <w:rFonts w:cs="Times New Roman" w:hint="default"/>
      </w:rPr>
    </w:lvl>
    <w:lvl w:ilvl="1" w:tplc="E0AE09FA">
      <w:start w:val="1"/>
      <w:numFmt w:val="lowerLetter"/>
      <w:lvlText w:val="%2)"/>
      <w:lvlJc w:val="left"/>
      <w:pPr>
        <w:ind w:left="2160" w:hanging="360"/>
      </w:pPr>
      <w:rPr>
        <w:rFonts w:cs="Times New Roman" w:hint="default"/>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
    <w:nsid w:val="06A9300A"/>
    <w:multiLevelType w:val="hybridMultilevel"/>
    <w:tmpl w:val="7726870C"/>
    <w:lvl w:ilvl="0" w:tplc="A3FC89A8">
      <w:start w:val="1"/>
      <w:numFmt w:val="decimal"/>
      <w:lvlText w:val="1.%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nsid w:val="06CC6C58"/>
    <w:multiLevelType w:val="hybridMultilevel"/>
    <w:tmpl w:val="838ACE38"/>
    <w:lvl w:ilvl="0" w:tplc="974E2E82">
      <w:start w:val="1"/>
      <w:numFmt w:val="lowerLetter"/>
      <w:lvlText w:val="%1."/>
      <w:lvlJc w:val="left"/>
      <w:pPr>
        <w:tabs>
          <w:tab w:val="num" w:pos="2640"/>
        </w:tabs>
        <w:ind w:left="2640" w:hanging="360"/>
      </w:pPr>
      <w:rPr>
        <w:rFonts w:cs="Times New Roman" w:hint="default"/>
      </w:rPr>
    </w:lvl>
    <w:lvl w:ilvl="1" w:tplc="04090019">
      <w:start w:val="1"/>
      <w:numFmt w:val="lowerLetter"/>
      <w:lvlText w:val="%2."/>
      <w:lvlJc w:val="left"/>
      <w:pPr>
        <w:tabs>
          <w:tab w:val="num" w:pos="3240"/>
        </w:tabs>
        <w:ind w:left="3240" w:hanging="360"/>
      </w:pPr>
      <w:rPr>
        <w:rFonts w:cs="Times New Roman"/>
      </w:rPr>
    </w:lvl>
    <w:lvl w:ilvl="2" w:tplc="0409001B">
      <w:start w:val="1"/>
      <w:numFmt w:val="lowerRoman"/>
      <w:lvlText w:val="%3."/>
      <w:lvlJc w:val="right"/>
      <w:pPr>
        <w:tabs>
          <w:tab w:val="num" w:pos="3960"/>
        </w:tabs>
        <w:ind w:left="3960" w:hanging="180"/>
      </w:pPr>
      <w:rPr>
        <w:rFonts w:cs="Times New Roman"/>
      </w:rPr>
    </w:lvl>
    <w:lvl w:ilvl="3" w:tplc="0409000F">
      <w:start w:val="1"/>
      <w:numFmt w:val="decimal"/>
      <w:lvlText w:val="%4."/>
      <w:lvlJc w:val="left"/>
      <w:pPr>
        <w:tabs>
          <w:tab w:val="num" w:pos="4680"/>
        </w:tabs>
        <w:ind w:left="4680" w:hanging="360"/>
      </w:pPr>
      <w:rPr>
        <w:rFonts w:cs="Times New Roman"/>
      </w:rPr>
    </w:lvl>
    <w:lvl w:ilvl="4" w:tplc="04090019">
      <w:start w:val="1"/>
      <w:numFmt w:val="lowerLetter"/>
      <w:lvlText w:val="%5."/>
      <w:lvlJc w:val="left"/>
      <w:pPr>
        <w:tabs>
          <w:tab w:val="num" w:pos="5400"/>
        </w:tabs>
        <w:ind w:left="5400" w:hanging="360"/>
      </w:pPr>
      <w:rPr>
        <w:rFonts w:cs="Times New Roman"/>
      </w:rPr>
    </w:lvl>
    <w:lvl w:ilvl="5" w:tplc="0409001B">
      <w:start w:val="1"/>
      <w:numFmt w:val="lowerRoman"/>
      <w:lvlText w:val="%6."/>
      <w:lvlJc w:val="right"/>
      <w:pPr>
        <w:tabs>
          <w:tab w:val="num" w:pos="6120"/>
        </w:tabs>
        <w:ind w:left="6120" w:hanging="180"/>
      </w:pPr>
      <w:rPr>
        <w:rFonts w:cs="Times New Roman"/>
      </w:rPr>
    </w:lvl>
    <w:lvl w:ilvl="6" w:tplc="0409000F">
      <w:start w:val="1"/>
      <w:numFmt w:val="decimal"/>
      <w:lvlText w:val="%7."/>
      <w:lvlJc w:val="left"/>
      <w:pPr>
        <w:tabs>
          <w:tab w:val="num" w:pos="6840"/>
        </w:tabs>
        <w:ind w:left="6840" w:hanging="360"/>
      </w:pPr>
      <w:rPr>
        <w:rFonts w:cs="Times New Roman"/>
      </w:rPr>
    </w:lvl>
    <w:lvl w:ilvl="7" w:tplc="04090019">
      <w:start w:val="1"/>
      <w:numFmt w:val="lowerLetter"/>
      <w:lvlText w:val="%8."/>
      <w:lvlJc w:val="left"/>
      <w:pPr>
        <w:tabs>
          <w:tab w:val="num" w:pos="7560"/>
        </w:tabs>
        <w:ind w:left="7560" w:hanging="360"/>
      </w:pPr>
      <w:rPr>
        <w:rFonts w:cs="Times New Roman"/>
      </w:rPr>
    </w:lvl>
    <w:lvl w:ilvl="8" w:tplc="0409001B">
      <w:start w:val="1"/>
      <w:numFmt w:val="lowerRoman"/>
      <w:lvlText w:val="%9."/>
      <w:lvlJc w:val="right"/>
      <w:pPr>
        <w:tabs>
          <w:tab w:val="num" w:pos="8280"/>
        </w:tabs>
        <w:ind w:left="8280" w:hanging="180"/>
      </w:pPr>
      <w:rPr>
        <w:rFonts w:cs="Times New Roman"/>
      </w:rPr>
    </w:lvl>
  </w:abstractNum>
  <w:abstractNum w:abstractNumId="6">
    <w:nsid w:val="070455D9"/>
    <w:multiLevelType w:val="hybridMultilevel"/>
    <w:tmpl w:val="61C42452"/>
    <w:lvl w:ilvl="0" w:tplc="A0186B5E">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7">
    <w:nsid w:val="0CDA3D15"/>
    <w:multiLevelType w:val="hybridMultilevel"/>
    <w:tmpl w:val="DE027A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E4926F2"/>
    <w:multiLevelType w:val="hybridMultilevel"/>
    <w:tmpl w:val="97AE5EF8"/>
    <w:lvl w:ilvl="0" w:tplc="0421000F">
      <w:start w:val="1"/>
      <w:numFmt w:val="decimal"/>
      <w:lvlText w:val="%1."/>
      <w:lvlJc w:val="left"/>
      <w:pPr>
        <w:ind w:left="360" w:hanging="360"/>
      </w:pPr>
      <w:rPr>
        <w:rFonts w:cs="Times New Roman" w:hint="default"/>
        <w:sz w:val="24"/>
      </w:rPr>
    </w:lvl>
    <w:lvl w:ilvl="1" w:tplc="0421000F">
      <w:start w:val="1"/>
      <w:numFmt w:val="decimal"/>
      <w:lvlText w:val="%2."/>
      <w:lvlJc w:val="left"/>
      <w:pPr>
        <w:ind w:left="1439" w:hanging="1155"/>
      </w:pPr>
      <w:rPr>
        <w:rFonts w:cs="Times New Roman" w:hint="default"/>
      </w:rPr>
    </w:lvl>
    <w:lvl w:ilvl="2" w:tplc="80281ED4">
      <w:start w:val="1"/>
      <w:numFmt w:val="bullet"/>
      <w:lvlText w:val="-"/>
      <w:lvlJc w:val="left"/>
      <w:pPr>
        <w:ind w:left="1211" w:hanging="360"/>
      </w:pPr>
      <w:rPr>
        <w:rFonts w:ascii="Times New Roman" w:eastAsia="Times New Roman" w:hAnsi="Times New Roman" w:hint="default"/>
      </w:rPr>
    </w:lvl>
    <w:lvl w:ilvl="3" w:tplc="0421000F">
      <w:start w:val="1"/>
      <w:numFmt w:val="decimal"/>
      <w:lvlText w:val="%4."/>
      <w:lvlJc w:val="left"/>
      <w:pPr>
        <w:ind w:left="2520" w:hanging="360"/>
      </w:pPr>
      <w:rPr>
        <w:rFonts w:cs="Times New Roman"/>
      </w:rPr>
    </w:lvl>
    <w:lvl w:ilvl="4" w:tplc="DF80E0E2">
      <w:start w:val="1"/>
      <w:numFmt w:val="lowerLetter"/>
      <w:lvlText w:val="%5."/>
      <w:lvlJc w:val="left"/>
      <w:pPr>
        <w:ind w:left="3240" w:hanging="360"/>
      </w:pPr>
      <w:rPr>
        <w:rFonts w:cs="Times New Roman" w:hint="default"/>
      </w:rPr>
    </w:lvl>
    <w:lvl w:ilvl="5" w:tplc="0421001B" w:tentative="1">
      <w:start w:val="1"/>
      <w:numFmt w:val="lowerRoman"/>
      <w:lvlText w:val="%6."/>
      <w:lvlJc w:val="right"/>
      <w:pPr>
        <w:ind w:left="3960" w:hanging="180"/>
      </w:pPr>
      <w:rPr>
        <w:rFonts w:cs="Times New Roman"/>
      </w:rPr>
    </w:lvl>
    <w:lvl w:ilvl="6" w:tplc="0421000F" w:tentative="1">
      <w:start w:val="1"/>
      <w:numFmt w:val="decimal"/>
      <w:lvlText w:val="%7."/>
      <w:lvlJc w:val="left"/>
      <w:pPr>
        <w:ind w:left="4680" w:hanging="360"/>
      </w:pPr>
      <w:rPr>
        <w:rFonts w:cs="Times New Roman"/>
      </w:rPr>
    </w:lvl>
    <w:lvl w:ilvl="7" w:tplc="04210019" w:tentative="1">
      <w:start w:val="1"/>
      <w:numFmt w:val="lowerLetter"/>
      <w:lvlText w:val="%8."/>
      <w:lvlJc w:val="left"/>
      <w:pPr>
        <w:ind w:left="5400" w:hanging="360"/>
      </w:pPr>
      <w:rPr>
        <w:rFonts w:cs="Times New Roman"/>
      </w:rPr>
    </w:lvl>
    <w:lvl w:ilvl="8" w:tplc="0421001B" w:tentative="1">
      <w:start w:val="1"/>
      <w:numFmt w:val="lowerRoman"/>
      <w:lvlText w:val="%9."/>
      <w:lvlJc w:val="right"/>
      <w:pPr>
        <w:ind w:left="6120" w:hanging="180"/>
      </w:pPr>
      <w:rPr>
        <w:rFonts w:cs="Times New Roman"/>
      </w:rPr>
    </w:lvl>
  </w:abstractNum>
  <w:abstractNum w:abstractNumId="9">
    <w:nsid w:val="0E5D25B6"/>
    <w:multiLevelType w:val="hybridMultilevel"/>
    <w:tmpl w:val="3C8E8444"/>
    <w:lvl w:ilvl="0" w:tplc="E8F83526">
      <w:start w:val="1"/>
      <w:numFmt w:val="low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0">
    <w:nsid w:val="0F9170A2"/>
    <w:multiLevelType w:val="hybridMultilevel"/>
    <w:tmpl w:val="29446AE8"/>
    <w:lvl w:ilvl="0" w:tplc="F1DC2B5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07E5A14"/>
    <w:multiLevelType w:val="hybridMultilevel"/>
    <w:tmpl w:val="F46C8580"/>
    <w:lvl w:ilvl="0" w:tplc="A072DE9E">
      <w:start w:val="1"/>
      <w:numFmt w:val="low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2">
    <w:nsid w:val="1280637A"/>
    <w:multiLevelType w:val="hybridMultilevel"/>
    <w:tmpl w:val="5E425CDC"/>
    <w:lvl w:ilvl="0" w:tplc="6ADA8B00">
      <w:start w:val="1"/>
      <w:numFmt w:val="decimal"/>
      <w:lvlText w:val="3.%1."/>
      <w:lvlJc w:val="left"/>
      <w:pPr>
        <w:ind w:left="720" w:hanging="360"/>
      </w:pPr>
      <w:rPr>
        <w:rFonts w:hint="default"/>
      </w:rPr>
    </w:lvl>
    <w:lvl w:ilvl="1" w:tplc="95C8A0D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45D6DCB"/>
    <w:multiLevelType w:val="hybridMultilevel"/>
    <w:tmpl w:val="F41A22BA"/>
    <w:lvl w:ilvl="0" w:tplc="0421000F">
      <w:start w:val="1"/>
      <w:numFmt w:val="decimal"/>
      <w:lvlText w:val="%1."/>
      <w:lvlJc w:val="left"/>
      <w:pPr>
        <w:ind w:left="644" w:hanging="360"/>
      </w:pPr>
      <w:rPr>
        <w:rFonts w:cs="Times New Roman" w:hint="default"/>
        <w:sz w:val="24"/>
      </w:rPr>
    </w:lvl>
    <w:lvl w:ilvl="1" w:tplc="81E475EC">
      <w:start w:val="1"/>
      <w:numFmt w:val="lowerLetter"/>
      <w:lvlText w:val="%2."/>
      <w:lvlJc w:val="left"/>
      <w:pPr>
        <w:ind w:left="1364" w:hanging="360"/>
      </w:pPr>
      <w:rPr>
        <w:rFonts w:cs="Times New Roman" w:hint="default"/>
      </w:rPr>
    </w:lvl>
    <w:lvl w:ilvl="2" w:tplc="0409001B">
      <w:start w:val="1"/>
      <w:numFmt w:val="lowerRoman"/>
      <w:lvlText w:val="%3."/>
      <w:lvlJc w:val="right"/>
      <w:pPr>
        <w:ind w:left="2084" w:hanging="180"/>
      </w:pPr>
      <w:rPr>
        <w:rFonts w:cs="Times New Roman"/>
      </w:rPr>
    </w:lvl>
    <w:lvl w:ilvl="3" w:tplc="A564715E">
      <w:start w:val="1"/>
      <w:numFmt w:val="lowerLetter"/>
      <w:lvlText w:val="%4)"/>
      <w:lvlJc w:val="left"/>
      <w:pPr>
        <w:ind w:left="2804" w:hanging="360"/>
      </w:pPr>
      <w:rPr>
        <w:rFonts w:cs="Times New Roman" w:hint="default"/>
        <w:b w:val="0"/>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14">
    <w:nsid w:val="148A18CC"/>
    <w:multiLevelType w:val="hybridMultilevel"/>
    <w:tmpl w:val="93B2A958"/>
    <w:lvl w:ilvl="0" w:tplc="4D0E87DE">
      <w:start w:val="1"/>
      <w:numFmt w:val="decimal"/>
      <w:lvlText w:val="2.3.%1."/>
      <w:lvlJc w:val="left"/>
      <w:pPr>
        <w:ind w:left="1440" w:hanging="360"/>
      </w:pPr>
      <w:rPr>
        <w:rFonts w:cs="Times New Roman" w:hint="default"/>
      </w:rPr>
    </w:lvl>
    <w:lvl w:ilvl="1" w:tplc="E0AE09FA">
      <w:start w:val="1"/>
      <w:numFmt w:val="lowerLetter"/>
      <w:lvlText w:val="%2)"/>
      <w:lvlJc w:val="left"/>
      <w:pPr>
        <w:ind w:left="2160" w:hanging="360"/>
      </w:pPr>
      <w:rPr>
        <w:rFonts w:cs="Times New Roman" w:hint="default"/>
      </w:rPr>
    </w:lvl>
    <w:lvl w:ilvl="2" w:tplc="0409001B">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5">
    <w:nsid w:val="15755A5C"/>
    <w:multiLevelType w:val="multilevel"/>
    <w:tmpl w:val="B9F6813A"/>
    <w:lvl w:ilvl="0">
      <w:start w:val="1"/>
      <w:numFmt w:val="none"/>
      <w:lvlText w:val="1.2"/>
      <w:lvlJc w:val="left"/>
      <w:pPr>
        <w:tabs>
          <w:tab w:val="num" w:pos="480"/>
        </w:tabs>
        <w:ind w:left="480" w:hanging="480"/>
      </w:pPr>
      <w:rPr>
        <w:rFonts w:cs="Times New Roman" w:hint="default"/>
      </w:rPr>
    </w:lvl>
    <w:lvl w:ilvl="1">
      <w:start w:val="1"/>
      <w:numFmt w:val="decimal"/>
      <w:lvlText w:val="%2%1.3"/>
      <w:lvlJc w:val="left"/>
      <w:pPr>
        <w:tabs>
          <w:tab w:val="num" w:pos="480"/>
        </w:tabs>
        <w:ind w:left="480" w:hanging="480"/>
      </w:pPr>
      <w:rPr>
        <w:rFonts w:cs="Times New Roman" w:hint="default"/>
      </w:rPr>
    </w:lvl>
    <w:lvl w:ilvl="2">
      <w:start w:val="1"/>
      <w:numFmt w:val="decimal"/>
      <w:lvlText w:val="%12.2.%3"/>
      <w:lvlJc w:val="left"/>
      <w:pPr>
        <w:tabs>
          <w:tab w:val="num" w:pos="720"/>
        </w:tabs>
        <w:ind w:left="720" w:hanging="720"/>
      </w:pPr>
      <w:rPr>
        <w:rFonts w:cs="Times New Roman" w:hint="default"/>
      </w:rPr>
    </w:lvl>
    <w:lvl w:ilvl="3">
      <w:start w:val="1"/>
      <w:numFmt w:val="decimal"/>
      <w:lvlText w:val="%4."/>
      <w:lvlJc w:val="left"/>
      <w:pPr>
        <w:tabs>
          <w:tab w:val="num" w:pos="720"/>
        </w:tabs>
        <w:ind w:left="720" w:hanging="720"/>
      </w:pPr>
      <w:rPr>
        <w:rFonts w:cs="Times New Roman" w:hint="default"/>
        <w:b w:val="0"/>
        <w:bCs w:val="0"/>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nsid w:val="16975F0D"/>
    <w:multiLevelType w:val="hybridMultilevel"/>
    <w:tmpl w:val="11EE5996"/>
    <w:lvl w:ilvl="0" w:tplc="B6521EAC">
      <w:start w:val="1"/>
      <w:numFmt w:val="decimal"/>
      <w:lvlText w:val="%1."/>
      <w:lvlJc w:val="left"/>
      <w:pPr>
        <w:ind w:left="1740" w:hanging="10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
    <w:nsid w:val="1B541832"/>
    <w:multiLevelType w:val="hybridMultilevel"/>
    <w:tmpl w:val="2A345840"/>
    <w:lvl w:ilvl="0" w:tplc="ACBC5374">
      <w:start w:val="1"/>
      <w:numFmt w:val="lowerLetter"/>
      <w:lvlText w:val="%1."/>
      <w:lvlJc w:val="left"/>
      <w:pPr>
        <w:tabs>
          <w:tab w:val="num" w:pos="720"/>
        </w:tabs>
        <w:ind w:left="720" w:hanging="360"/>
      </w:pPr>
      <w:rPr>
        <w:rFonts w:hint="default"/>
      </w:rPr>
    </w:lvl>
    <w:lvl w:ilvl="1" w:tplc="12327DA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DF1683C"/>
    <w:multiLevelType w:val="hybridMultilevel"/>
    <w:tmpl w:val="84AADD0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060407B"/>
    <w:multiLevelType w:val="hybridMultilevel"/>
    <w:tmpl w:val="48C64078"/>
    <w:lvl w:ilvl="0" w:tplc="11D6AF4A">
      <w:start w:val="1"/>
      <w:numFmt w:val="low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0">
    <w:nsid w:val="20644199"/>
    <w:multiLevelType w:val="multilevel"/>
    <w:tmpl w:val="6C50BFEA"/>
    <w:lvl w:ilvl="0">
      <w:start w:val="1"/>
      <w:numFmt w:val="decimal"/>
      <w:lvlText w:val="%1."/>
      <w:lvlJc w:val="left"/>
      <w:pPr>
        <w:tabs>
          <w:tab w:val="num" w:pos="720"/>
        </w:tabs>
        <w:ind w:left="720" w:hanging="720"/>
      </w:pPr>
      <w:rPr>
        <w:rFonts w:cs="Times New Roman" w:hint="default"/>
      </w:rPr>
    </w:lvl>
    <w:lvl w:ilvl="1">
      <w:start w:val="1"/>
      <w:numFmt w:val="decimal"/>
      <w:lvlText w:val="2.%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1">
    <w:nsid w:val="228F7D9B"/>
    <w:multiLevelType w:val="hybridMultilevel"/>
    <w:tmpl w:val="A448E400"/>
    <w:lvl w:ilvl="0" w:tplc="F118B886">
      <w:start w:val="1"/>
      <w:numFmt w:val="lowerLetter"/>
      <w:lvlText w:val="%1."/>
      <w:lvlJc w:val="left"/>
      <w:pPr>
        <w:ind w:left="1778" w:hanging="360"/>
      </w:pPr>
      <w:rPr>
        <w:rFonts w:cs="Times New Roman" w:hint="default"/>
      </w:rPr>
    </w:lvl>
    <w:lvl w:ilvl="1" w:tplc="04210019" w:tentative="1">
      <w:start w:val="1"/>
      <w:numFmt w:val="lowerLetter"/>
      <w:lvlText w:val="%2."/>
      <w:lvlJc w:val="left"/>
      <w:pPr>
        <w:ind w:left="2498" w:hanging="360"/>
      </w:pPr>
      <w:rPr>
        <w:rFonts w:cs="Times New Roman"/>
      </w:rPr>
    </w:lvl>
    <w:lvl w:ilvl="2" w:tplc="0421001B" w:tentative="1">
      <w:start w:val="1"/>
      <w:numFmt w:val="lowerRoman"/>
      <w:lvlText w:val="%3."/>
      <w:lvlJc w:val="right"/>
      <w:pPr>
        <w:ind w:left="3218" w:hanging="180"/>
      </w:pPr>
      <w:rPr>
        <w:rFonts w:cs="Times New Roman"/>
      </w:rPr>
    </w:lvl>
    <w:lvl w:ilvl="3" w:tplc="0421000F" w:tentative="1">
      <w:start w:val="1"/>
      <w:numFmt w:val="decimal"/>
      <w:lvlText w:val="%4."/>
      <w:lvlJc w:val="left"/>
      <w:pPr>
        <w:ind w:left="3938" w:hanging="360"/>
      </w:pPr>
      <w:rPr>
        <w:rFonts w:cs="Times New Roman"/>
      </w:rPr>
    </w:lvl>
    <w:lvl w:ilvl="4" w:tplc="04210019" w:tentative="1">
      <w:start w:val="1"/>
      <w:numFmt w:val="lowerLetter"/>
      <w:lvlText w:val="%5."/>
      <w:lvlJc w:val="left"/>
      <w:pPr>
        <w:ind w:left="4658" w:hanging="360"/>
      </w:pPr>
      <w:rPr>
        <w:rFonts w:cs="Times New Roman"/>
      </w:rPr>
    </w:lvl>
    <w:lvl w:ilvl="5" w:tplc="0421001B" w:tentative="1">
      <w:start w:val="1"/>
      <w:numFmt w:val="lowerRoman"/>
      <w:lvlText w:val="%6."/>
      <w:lvlJc w:val="right"/>
      <w:pPr>
        <w:ind w:left="5378" w:hanging="180"/>
      </w:pPr>
      <w:rPr>
        <w:rFonts w:cs="Times New Roman"/>
      </w:rPr>
    </w:lvl>
    <w:lvl w:ilvl="6" w:tplc="0421000F" w:tentative="1">
      <w:start w:val="1"/>
      <w:numFmt w:val="decimal"/>
      <w:lvlText w:val="%7."/>
      <w:lvlJc w:val="left"/>
      <w:pPr>
        <w:ind w:left="6098" w:hanging="360"/>
      </w:pPr>
      <w:rPr>
        <w:rFonts w:cs="Times New Roman"/>
      </w:rPr>
    </w:lvl>
    <w:lvl w:ilvl="7" w:tplc="04210019" w:tentative="1">
      <w:start w:val="1"/>
      <w:numFmt w:val="lowerLetter"/>
      <w:lvlText w:val="%8."/>
      <w:lvlJc w:val="left"/>
      <w:pPr>
        <w:ind w:left="6818" w:hanging="360"/>
      </w:pPr>
      <w:rPr>
        <w:rFonts w:cs="Times New Roman"/>
      </w:rPr>
    </w:lvl>
    <w:lvl w:ilvl="8" w:tplc="0421001B" w:tentative="1">
      <w:start w:val="1"/>
      <w:numFmt w:val="lowerRoman"/>
      <w:lvlText w:val="%9."/>
      <w:lvlJc w:val="right"/>
      <w:pPr>
        <w:ind w:left="7538" w:hanging="180"/>
      </w:pPr>
      <w:rPr>
        <w:rFonts w:cs="Times New Roman"/>
      </w:rPr>
    </w:lvl>
  </w:abstractNum>
  <w:abstractNum w:abstractNumId="22">
    <w:nsid w:val="22C06290"/>
    <w:multiLevelType w:val="hybridMultilevel"/>
    <w:tmpl w:val="72DE2AF4"/>
    <w:lvl w:ilvl="0" w:tplc="347E1748">
      <w:start w:val="1"/>
      <w:numFmt w:val="decimal"/>
      <w:lvlText w:val="%1."/>
      <w:lvlJc w:val="left"/>
      <w:pPr>
        <w:ind w:left="1778" w:hanging="360"/>
      </w:pPr>
      <w:rPr>
        <w:rFonts w:cs="Times New Roman" w:hint="default"/>
      </w:rPr>
    </w:lvl>
    <w:lvl w:ilvl="1" w:tplc="04210019" w:tentative="1">
      <w:start w:val="1"/>
      <w:numFmt w:val="lowerLetter"/>
      <w:lvlText w:val="%2."/>
      <w:lvlJc w:val="left"/>
      <w:pPr>
        <w:ind w:left="2498" w:hanging="360"/>
      </w:pPr>
      <w:rPr>
        <w:rFonts w:cs="Times New Roman"/>
      </w:rPr>
    </w:lvl>
    <w:lvl w:ilvl="2" w:tplc="0421001B" w:tentative="1">
      <w:start w:val="1"/>
      <w:numFmt w:val="lowerRoman"/>
      <w:lvlText w:val="%3."/>
      <w:lvlJc w:val="right"/>
      <w:pPr>
        <w:ind w:left="3218" w:hanging="180"/>
      </w:pPr>
      <w:rPr>
        <w:rFonts w:cs="Times New Roman"/>
      </w:rPr>
    </w:lvl>
    <w:lvl w:ilvl="3" w:tplc="0421000F" w:tentative="1">
      <w:start w:val="1"/>
      <w:numFmt w:val="decimal"/>
      <w:lvlText w:val="%4."/>
      <w:lvlJc w:val="left"/>
      <w:pPr>
        <w:ind w:left="3938" w:hanging="360"/>
      </w:pPr>
      <w:rPr>
        <w:rFonts w:cs="Times New Roman"/>
      </w:rPr>
    </w:lvl>
    <w:lvl w:ilvl="4" w:tplc="04210019" w:tentative="1">
      <w:start w:val="1"/>
      <w:numFmt w:val="lowerLetter"/>
      <w:lvlText w:val="%5."/>
      <w:lvlJc w:val="left"/>
      <w:pPr>
        <w:ind w:left="4658" w:hanging="360"/>
      </w:pPr>
      <w:rPr>
        <w:rFonts w:cs="Times New Roman"/>
      </w:rPr>
    </w:lvl>
    <w:lvl w:ilvl="5" w:tplc="0421001B" w:tentative="1">
      <w:start w:val="1"/>
      <w:numFmt w:val="lowerRoman"/>
      <w:lvlText w:val="%6."/>
      <w:lvlJc w:val="right"/>
      <w:pPr>
        <w:ind w:left="5378" w:hanging="180"/>
      </w:pPr>
      <w:rPr>
        <w:rFonts w:cs="Times New Roman"/>
      </w:rPr>
    </w:lvl>
    <w:lvl w:ilvl="6" w:tplc="0421000F" w:tentative="1">
      <w:start w:val="1"/>
      <w:numFmt w:val="decimal"/>
      <w:lvlText w:val="%7."/>
      <w:lvlJc w:val="left"/>
      <w:pPr>
        <w:ind w:left="6098" w:hanging="360"/>
      </w:pPr>
      <w:rPr>
        <w:rFonts w:cs="Times New Roman"/>
      </w:rPr>
    </w:lvl>
    <w:lvl w:ilvl="7" w:tplc="04210019" w:tentative="1">
      <w:start w:val="1"/>
      <w:numFmt w:val="lowerLetter"/>
      <w:lvlText w:val="%8."/>
      <w:lvlJc w:val="left"/>
      <w:pPr>
        <w:ind w:left="6818" w:hanging="360"/>
      </w:pPr>
      <w:rPr>
        <w:rFonts w:cs="Times New Roman"/>
      </w:rPr>
    </w:lvl>
    <w:lvl w:ilvl="8" w:tplc="0421001B" w:tentative="1">
      <w:start w:val="1"/>
      <w:numFmt w:val="lowerRoman"/>
      <w:lvlText w:val="%9."/>
      <w:lvlJc w:val="right"/>
      <w:pPr>
        <w:ind w:left="7538" w:hanging="180"/>
      </w:pPr>
      <w:rPr>
        <w:rFonts w:cs="Times New Roman"/>
      </w:rPr>
    </w:lvl>
  </w:abstractNum>
  <w:abstractNum w:abstractNumId="23">
    <w:nsid w:val="22D91F6A"/>
    <w:multiLevelType w:val="hybridMultilevel"/>
    <w:tmpl w:val="D2B4C53C"/>
    <w:lvl w:ilvl="0" w:tplc="0130EC38">
      <w:start w:val="1"/>
      <w:numFmt w:val="lowerLetter"/>
      <w:lvlText w:val="%1."/>
      <w:lvlJc w:val="left"/>
      <w:pPr>
        <w:ind w:left="1713" w:hanging="360"/>
      </w:pPr>
      <w:rPr>
        <w:rFonts w:cs="Times New Roman" w:hint="default"/>
      </w:rPr>
    </w:lvl>
    <w:lvl w:ilvl="1" w:tplc="04090019" w:tentative="1">
      <w:start w:val="1"/>
      <w:numFmt w:val="lowerLetter"/>
      <w:lvlText w:val="%2."/>
      <w:lvlJc w:val="left"/>
      <w:pPr>
        <w:ind w:left="2433" w:hanging="360"/>
      </w:pPr>
      <w:rPr>
        <w:rFonts w:cs="Times New Roman"/>
      </w:rPr>
    </w:lvl>
    <w:lvl w:ilvl="2" w:tplc="0409001B" w:tentative="1">
      <w:start w:val="1"/>
      <w:numFmt w:val="lowerRoman"/>
      <w:lvlText w:val="%3."/>
      <w:lvlJc w:val="right"/>
      <w:pPr>
        <w:ind w:left="3153" w:hanging="180"/>
      </w:pPr>
      <w:rPr>
        <w:rFonts w:cs="Times New Roman"/>
      </w:rPr>
    </w:lvl>
    <w:lvl w:ilvl="3" w:tplc="0409000F" w:tentative="1">
      <w:start w:val="1"/>
      <w:numFmt w:val="decimal"/>
      <w:lvlText w:val="%4."/>
      <w:lvlJc w:val="left"/>
      <w:pPr>
        <w:ind w:left="3873" w:hanging="360"/>
      </w:pPr>
      <w:rPr>
        <w:rFonts w:cs="Times New Roman"/>
      </w:rPr>
    </w:lvl>
    <w:lvl w:ilvl="4" w:tplc="04090019" w:tentative="1">
      <w:start w:val="1"/>
      <w:numFmt w:val="lowerLetter"/>
      <w:lvlText w:val="%5."/>
      <w:lvlJc w:val="left"/>
      <w:pPr>
        <w:ind w:left="4593" w:hanging="360"/>
      </w:pPr>
      <w:rPr>
        <w:rFonts w:cs="Times New Roman"/>
      </w:rPr>
    </w:lvl>
    <w:lvl w:ilvl="5" w:tplc="0409001B" w:tentative="1">
      <w:start w:val="1"/>
      <w:numFmt w:val="lowerRoman"/>
      <w:lvlText w:val="%6."/>
      <w:lvlJc w:val="right"/>
      <w:pPr>
        <w:ind w:left="5313" w:hanging="180"/>
      </w:pPr>
      <w:rPr>
        <w:rFonts w:cs="Times New Roman"/>
      </w:rPr>
    </w:lvl>
    <w:lvl w:ilvl="6" w:tplc="0409000F" w:tentative="1">
      <w:start w:val="1"/>
      <w:numFmt w:val="decimal"/>
      <w:lvlText w:val="%7."/>
      <w:lvlJc w:val="left"/>
      <w:pPr>
        <w:ind w:left="6033" w:hanging="360"/>
      </w:pPr>
      <w:rPr>
        <w:rFonts w:cs="Times New Roman"/>
      </w:rPr>
    </w:lvl>
    <w:lvl w:ilvl="7" w:tplc="04090019" w:tentative="1">
      <w:start w:val="1"/>
      <w:numFmt w:val="lowerLetter"/>
      <w:lvlText w:val="%8."/>
      <w:lvlJc w:val="left"/>
      <w:pPr>
        <w:ind w:left="6753" w:hanging="360"/>
      </w:pPr>
      <w:rPr>
        <w:rFonts w:cs="Times New Roman"/>
      </w:rPr>
    </w:lvl>
    <w:lvl w:ilvl="8" w:tplc="0409001B" w:tentative="1">
      <w:start w:val="1"/>
      <w:numFmt w:val="lowerRoman"/>
      <w:lvlText w:val="%9."/>
      <w:lvlJc w:val="right"/>
      <w:pPr>
        <w:ind w:left="7473" w:hanging="180"/>
      </w:pPr>
      <w:rPr>
        <w:rFonts w:cs="Times New Roman"/>
      </w:rPr>
    </w:lvl>
  </w:abstractNum>
  <w:abstractNum w:abstractNumId="24">
    <w:nsid w:val="2699654A"/>
    <w:multiLevelType w:val="hybridMultilevel"/>
    <w:tmpl w:val="3DA0AE54"/>
    <w:lvl w:ilvl="0" w:tplc="0409000F">
      <w:start w:val="1"/>
      <w:numFmt w:val="decimal"/>
      <w:lvlText w:val="%1."/>
      <w:lvlJc w:val="left"/>
      <w:pPr>
        <w:ind w:left="3600" w:hanging="360"/>
      </w:pPr>
      <w:rPr>
        <w:rFonts w:cs="Times New Roman"/>
      </w:rPr>
    </w:lvl>
    <w:lvl w:ilvl="1" w:tplc="04090019" w:tentative="1">
      <w:start w:val="1"/>
      <w:numFmt w:val="lowerLetter"/>
      <w:lvlText w:val="%2."/>
      <w:lvlJc w:val="left"/>
      <w:pPr>
        <w:ind w:left="4320" w:hanging="360"/>
      </w:pPr>
      <w:rPr>
        <w:rFonts w:cs="Times New Roman"/>
      </w:rPr>
    </w:lvl>
    <w:lvl w:ilvl="2" w:tplc="0409001B" w:tentative="1">
      <w:start w:val="1"/>
      <w:numFmt w:val="lowerRoman"/>
      <w:lvlText w:val="%3."/>
      <w:lvlJc w:val="right"/>
      <w:pPr>
        <w:ind w:left="5040" w:hanging="180"/>
      </w:pPr>
      <w:rPr>
        <w:rFonts w:cs="Times New Roman"/>
      </w:rPr>
    </w:lvl>
    <w:lvl w:ilvl="3" w:tplc="0409000F" w:tentative="1">
      <w:start w:val="1"/>
      <w:numFmt w:val="decimal"/>
      <w:lvlText w:val="%4."/>
      <w:lvlJc w:val="left"/>
      <w:pPr>
        <w:ind w:left="5760" w:hanging="360"/>
      </w:pPr>
      <w:rPr>
        <w:rFonts w:cs="Times New Roman"/>
      </w:rPr>
    </w:lvl>
    <w:lvl w:ilvl="4" w:tplc="04090019" w:tentative="1">
      <w:start w:val="1"/>
      <w:numFmt w:val="lowerLetter"/>
      <w:lvlText w:val="%5."/>
      <w:lvlJc w:val="left"/>
      <w:pPr>
        <w:ind w:left="6480" w:hanging="360"/>
      </w:pPr>
      <w:rPr>
        <w:rFonts w:cs="Times New Roman"/>
      </w:rPr>
    </w:lvl>
    <w:lvl w:ilvl="5" w:tplc="0409001B" w:tentative="1">
      <w:start w:val="1"/>
      <w:numFmt w:val="lowerRoman"/>
      <w:lvlText w:val="%6."/>
      <w:lvlJc w:val="right"/>
      <w:pPr>
        <w:ind w:left="7200" w:hanging="180"/>
      </w:pPr>
      <w:rPr>
        <w:rFonts w:cs="Times New Roman"/>
      </w:rPr>
    </w:lvl>
    <w:lvl w:ilvl="6" w:tplc="0409000F" w:tentative="1">
      <w:start w:val="1"/>
      <w:numFmt w:val="decimal"/>
      <w:lvlText w:val="%7."/>
      <w:lvlJc w:val="left"/>
      <w:pPr>
        <w:ind w:left="7920" w:hanging="360"/>
      </w:pPr>
      <w:rPr>
        <w:rFonts w:cs="Times New Roman"/>
      </w:rPr>
    </w:lvl>
    <w:lvl w:ilvl="7" w:tplc="04090019" w:tentative="1">
      <w:start w:val="1"/>
      <w:numFmt w:val="lowerLetter"/>
      <w:lvlText w:val="%8."/>
      <w:lvlJc w:val="left"/>
      <w:pPr>
        <w:ind w:left="8640" w:hanging="360"/>
      </w:pPr>
      <w:rPr>
        <w:rFonts w:cs="Times New Roman"/>
      </w:rPr>
    </w:lvl>
    <w:lvl w:ilvl="8" w:tplc="0409001B" w:tentative="1">
      <w:start w:val="1"/>
      <w:numFmt w:val="lowerRoman"/>
      <w:lvlText w:val="%9."/>
      <w:lvlJc w:val="right"/>
      <w:pPr>
        <w:ind w:left="9360" w:hanging="180"/>
      </w:pPr>
      <w:rPr>
        <w:rFonts w:cs="Times New Roman"/>
      </w:rPr>
    </w:lvl>
  </w:abstractNum>
  <w:abstractNum w:abstractNumId="25">
    <w:nsid w:val="275652BA"/>
    <w:multiLevelType w:val="hybridMultilevel"/>
    <w:tmpl w:val="CCEE44C8"/>
    <w:lvl w:ilvl="0" w:tplc="DEC4AAC6">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6">
    <w:nsid w:val="27687ACF"/>
    <w:multiLevelType w:val="hybridMultilevel"/>
    <w:tmpl w:val="5F4AF318"/>
    <w:lvl w:ilvl="0" w:tplc="2ED2867A">
      <w:start w:val="1"/>
      <w:numFmt w:val="lowerLetter"/>
      <w:lvlText w:val="%1."/>
      <w:lvlJc w:val="left"/>
      <w:pPr>
        <w:tabs>
          <w:tab w:val="num" w:pos="68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7">
    <w:nsid w:val="2975265F"/>
    <w:multiLevelType w:val="hybridMultilevel"/>
    <w:tmpl w:val="0E3EA426"/>
    <w:lvl w:ilvl="0" w:tplc="434627CC">
      <w:start w:val="1"/>
      <w:numFmt w:val="low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8">
    <w:nsid w:val="29817785"/>
    <w:multiLevelType w:val="hybridMultilevel"/>
    <w:tmpl w:val="0144C5A0"/>
    <w:lvl w:ilvl="0" w:tplc="04090019">
      <w:start w:val="1"/>
      <w:numFmt w:val="lowerLetter"/>
      <w:lvlText w:val="%1."/>
      <w:lvlJc w:val="left"/>
      <w:pPr>
        <w:tabs>
          <w:tab w:val="num" w:pos="7440"/>
        </w:tabs>
        <w:ind w:left="7440" w:hanging="360"/>
      </w:pPr>
      <w:rPr>
        <w:rFonts w:cs="Times New Roman"/>
      </w:rPr>
    </w:lvl>
    <w:lvl w:ilvl="1" w:tplc="04090019">
      <w:start w:val="1"/>
      <w:numFmt w:val="lowerLetter"/>
      <w:lvlText w:val="%2."/>
      <w:lvlJc w:val="left"/>
      <w:pPr>
        <w:tabs>
          <w:tab w:val="num" w:pos="7440"/>
        </w:tabs>
        <w:ind w:left="7440" w:hanging="360"/>
      </w:pPr>
      <w:rPr>
        <w:rFonts w:cs="Times New Roman"/>
      </w:rPr>
    </w:lvl>
    <w:lvl w:ilvl="2" w:tplc="0409001B">
      <w:start w:val="1"/>
      <w:numFmt w:val="lowerRoman"/>
      <w:lvlText w:val="%3."/>
      <w:lvlJc w:val="right"/>
      <w:pPr>
        <w:tabs>
          <w:tab w:val="num" w:pos="8160"/>
        </w:tabs>
        <w:ind w:left="8160" w:hanging="180"/>
      </w:pPr>
      <w:rPr>
        <w:rFonts w:cs="Times New Roman"/>
      </w:rPr>
    </w:lvl>
    <w:lvl w:ilvl="3" w:tplc="0409000F">
      <w:start w:val="1"/>
      <w:numFmt w:val="decimal"/>
      <w:lvlText w:val="%4."/>
      <w:lvlJc w:val="left"/>
      <w:pPr>
        <w:tabs>
          <w:tab w:val="num" w:pos="8880"/>
        </w:tabs>
        <w:ind w:left="8880" w:hanging="360"/>
      </w:pPr>
      <w:rPr>
        <w:rFonts w:cs="Times New Roman"/>
      </w:rPr>
    </w:lvl>
    <w:lvl w:ilvl="4" w:tplc="04090019">
      <w:start w:val="1"/>
      <w:numFmt w:val="lowerLetter"/>
      <w:lvlText w:val="%5."/>
      <w:lvlJc w:val="left"/>
      <w:pPr>
        <w:tabs>
          <w:tab w:val="num" w:pos="9600"/>
        </w:tabs>
        <w:ind w:left="9600" w:hanging="360"/>
      </w:pPr>
      <w:rPr>
        <w:rFonts w:cs="Times New Roman"/>
      </w:rPr>
    </w:lvl>
    <w:lvl w:ilvl="5" w:tplc="0409001B">
      <w:start w:val="1"/>
      <w:numFmt w:val="lowerRoman"/>
      <w:lvlText w:val="%6."/>
      <w:lvlJc w:val="right"/>
      <w:pPr>
        <w:tabs>
          <w:tab w:val="num" w:pos="10320"/>
        </w:tabs>
        <w:ind w:left="10320" w:hanging="180"/>
      </w:pPr>
      <w:rPr>
        <w:rFonts w:cs="Times New Roman"/>
      </w:rPr>
    </w:lvl>
    <w:lvl w:ilvl="6" w:tplc="0409000F">
      <w:start w:val="1"/>
      <w:numFmt w:val="decimal"/>
      <w:lvlText w:val="%7."/>
      <w:lvlJc w:val="left"/>
      <w:pPr>
        <w:tabs>
          <w:tab w:val="num" w:pos="11040"/>
        </w:tabs>
        <w:ind w:left="11040" w:hanging="360"/>
      </w:pPr>
      <w:rPr>
        <w:rFonts w:cs="Times New Roman"/>
      </w:rPr>
    </w:lvl>
    <w:lvl w:ilvl="7" w:tplc="04090019">
      <w:start w:val="1"/>
      <w:numFmt w:val="lowerLetter"/>
      <w:lvlText w:val="%8."/>
      <w:lvlJc w:val="left"/>
      <w:pPr>
        <w:tabs>
          <w:tab w:val="num" w:pos="11760"/>
        </w:tabs>
        <w:ind w:left="11760" w:hanging="360"/>
      </w:pPr>
      <w:rPr>
        <w:rFonts w:cs="Times New Roman"/>
      </w:rPr>
    </w:lvl>
    <w:lvl w:ilvl="8" w:tplc="0409001B">
      <w:start w:val="1"/>
      <w:numFmt w:val="lowerRoman"/>
      <w:lvlText w:val="%9."/>
      <w:lvlJc w:val="right"/>
      <w:pPr>
        <w:tabs>
          <w:tab w:val="num" w:pos="12480"/>
        </w:tabs>
        <w:ind w:left="12480" w:hanging="180"/>
      </w:pPr>
      <w:rPr>
        <w:rFonts w:cs="Times New Roman"/>
      </w:rPr>
    </w:lvl>
  </w:abstractNum>
  <w:abstractNum w:abstractNumId="29">
    <w:nsid w:val="29E62133"/>
    <w:multiLevelType w:val="hybridMultilevel"/>
    <w:tmpl w:val="E91697FA"/>
    <w:lvl w:ilvl="0" w:tplc="070E1124">
      <w:start w:val="1"/>
      <w:numFmt w:val="decimal"/>
      <w:lvlText w:val="%1."/>
      <w:lvlJc w:val="left"/>
      <w:pPr>
        <w:ind w:left="1778" w:hanging="360"/>
      </w:pPr>
      <w:rPr>
        <w:rFonts w:cs="Times New Roman" w:hint="default"/>
      </w:rPr>
    </w:lvl>
    <w:lvl w:ilvl="1" w:tplc="04090019" w:tentative="1">
      <w:start w:val="1"/>
      <w:numFmt w:val="lowerLetter"/>
      <w:lvlText w:val="%2."/>
      <w:lvlJc w:val="left"/>
      <w:pPr>
        <w:ind w:left="2498" w:hanging="360"/>
      </w:pPr>
      <w:rPr>
        <w:rFonts w:cs="Times New Roman"/>
      </w:rPr>
    </w:lvl>
    <w:lvl w:ilvl="2" w:tplc="0409001B" w:tentative="1">
      <w:start w:val="1"/>
      <w:numFmt w:val="lowerRoman"/>
      <w:lvlText w:val="%3."/>
      <w:lvlJc w:val="right"/>
      <w:pPr>
        <w:ind w:left="3218" w:hanging="180"/>
      </w:pPr>
      <w:rPr>
        <w:rFonts w:cs="Times New Roman"/>
      </w:rPr>
    </w:lvl>
    <w:lvl w:ilvl="3" w:tplc="0409000F" w:tentative="1">
      <w:start w:val="1"/>
      <w:numFmt w:val="decimal"/>
      <w:lvlText w:val="%4."/>
      <w:lvlJc w:val="left"/>
      <w:pPr>
        <w:ind w:left="3938" w:hanging="360"/>
      </w:pPr>
      <w:rPr>
        <w:rFonts w:cs="Times New Roman"/>
      </w:rPr>
    </w:lvl>
    <w:lvl w:ilvl="4" w:tplc="04090019" w:tentative="1">
      <w:start w:val="1"/>
      <w:numFmt w:val="lowerLetter"/>
      <w:lvlText w:val="%5."/>
      <w:lvlJc w:val="left"/>
      <w:pPr>
        <w:ind w:left="4658" w:hanging="360"/>
      </w:pPr>
      <w:rPr>
        <w:rFonts w:cs="Times New Roman"/>
      </w:rPr>
    </w:lvl>
    <w:lvl w:ilvl="5" w:tplc="0409001B" w:tentative="1">
      <w:start w:val="1"/>
      <w:numFmt w:val="lowerRoman"/>
      <w:lvlText w:val="%6."/>
      <w:lvlJc w:val="right"/>
      <w:pPr>
        <w:ind w:left="5378" w:hanging="180"/>
      </w:pPr>
      <w:rPr>
        <w:rFonts w:cs="Times New Roman"/>
      </w:rPr>
    </w:lvl>
    <w:lvl w:ilvl="6" w:tplc="0409000F" w:tentative="1">
      <w:start w:val="1"/>
      <w:numFmt w:val="decimal"/>
      <w:lvlText w:val="%7."/>
      <w:lvlJc w:val="left"/>
      <w:pPr>
        <w:ind w:left="6098" w:hanging="360"/>
      </w:pPr>
      <w:rPr>
        <w:rFonts w:cs="Times New Roman"/>
      </w:rPr>
    </w:lvl>
    <w:lvl w:ilvl="7" w:tplc="04090019" w:tentative="1">
      <w:start w:val="1"/>
      <w:numFmt w:val="lowerLetter"/>
      <w:lvlText w:val="%8."/>
      <w:lvlJc w:val="left"/>
      <w:pPr>
        <w:ind w:left="6818" w:hanging="360"/>
      </w:pPr>
      <w:rPr>
        <w:rFonts w:cs="Times New Roman"/>
      </w:rPr>
    </w:lvl>
    <w:lvl w:ilvl="8" w:tplc="0409001B" w:tentative="1">
      <w:start w:val="1"/>
      <w:numFmt w:val="lowerRoman"/>
      <w:lvlText w:val="%9."/>
      <w:lvlJc w:val="right"/>
      <w:pPr>
        <w:ind w:left="7538" w:hanging="180"/>
      </w:pPr>
      <w:rPr>
        <w:rFonts w:cs="Times New Roman"/>
      </w:rPr>
    </w:lvl>
  </w:abstractNum>
  <w:abstractNum w:abstractNumId="30">
    <w:nsid w:val="29F54FB0"/>
    <w:multiLevelType w:val="hybridMultilevel"/>
    <w:tmpl w:val="9C8E5C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2E1D4FF6"/>
    <w:multiLevelType w:val="hybridMultilevel"/>
    <w:tmpl w:val="2CD68CEA"/>
    <w:lvl w:ilvl="0" w:tplc="1C24DEA0">
      <w:start w:val="1"/>
      <w:numFmt w:val="low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2">
    <w:nsid w:val="2EBF07A7"/>
    <w:multiLevelType w:val="hybridMultilevel"/>
    <w:tmpl w:val="6F4668D6"/>
    <w:lvl w:ilvl="0" w:tplc="04090019">
      <w:start w:val="1"/>
      <w:numFmt w:val="lowerLetter"/>
      <w:lvlText w:val="%1."/>
      <w:lvlJc w:val="left"/>
      <w:pPr>
        <w:ind w:left="2117" w:hanging="360"/>
      </w:pPr>
      <w:rPr>
        <w:rFonts w:cs="Times New Roman"/>
      </w:rPr>
    </w:lvl>
    <w:lvl w:ilvl="1" w:tplc="04090019" w:tentative="1">
      <w:start w:val="1"/>
      <w:numFmt w:val="lowerLetter"/>
      <w:lvlText w:val="%2."/>
      <w:lvlJc w:val="left"/>
      <w:pPr>
        <w:ind w:left="2837" w:hanging="360"/>
      </w:pPr>
      <w:rPr>
        <w:rFonts w:cs="Times New Roman"/>
      </w:rPr>
    </w:lvl>
    <w:lvl w:ilvl="2" w:tplc="0409001B" w:tentative="1">
      <w:start w:val="1"/>
      <w:numFmt w:val="lowerRoman"/>
      <w:lvlText w:val="%3."/>
      <w:lvlJc w:val="right"/>
      <w:pPr>
        <w:ind w:left="3557" w:hanging="180"/>
      </w:pPr>
      <w:rPr>
        <w:rFonts w:cs="Times New Roman"/>
      </w:rPr>
    </w:lvl>
    <w:lvl w:ilvl="3" w:tplc="0409000F" w:tentative="1">
      <w:start w:val="1"/>
      <w:numFmt w:val="decimal"/>
      <w:lvlText w:val="%4."/>
      <w:lvlJc w:val="left"/>
      <w:pPr>
        <w:ind w:left="4277" w:hanging="360"/>
      </w:pPr>
      <w:rPr>
        <w:rFonts w:cs="Times New Roman"/>
      </w:rPr>
    </w:lvl>
    <w:lvl w:ilvl="4" w:tplc="04090019" w:tentative="1">
      <w:start w:val="1"/>
      <w:numFmt w:val="lowerLetter"/>
      <w:lvlText w:val="%5."/>
      <w:lvlJc w:val="left"/>
      <w:pPr>
        <w:ind w:left="4997" w:hanging="360"/>
      </w:pPr>
      <w:rPr>
        <w:rFonts w:cs="Times New Roman"/>
      </w:rPr>
    </w:lvl>
    <w:lvl w:ilvl="5" w:tplc="0409001B" w:tentative="1">
      <w:start w:val="1"/>
      <w:numFmt w:val="lowerRoman"/>
      <w:lvlText w:val="%6."/>
      <w:lvlJc w:val="right"/>
      <w:pPr>
        <w:ind w:left="5717" w:hanging="180"/>
      </w:pPr>
      <w:rPr>
        <w:rFonts w:cs="Times New Roman"/>
      </w:rPr>
    </w:lvl>
    <w:lvl w:ilvl="6" w:tplc="0409000F" w:tentative="1">
      <w:start w:val="1"/>
      <w:numFmt w:val="decimal"/>
      <w:lvlText w:val="%7."/>
      <w:lvlJc w:val="left"/>
      <w:pPr>
        <w:ind w:left="6437" w:hanging="360"/>
      </w:pPr>
      <w:rPr>
        <w:rFonts w:cs="Times New Roman"/>
      </w:rPr>
    </w:lvl>
    <w:lvl w:ilvl="7" w:tplc="04090019" w:tentative="1">
      <w:start w:val="1"/>
      <w:numFmt w:val="lowerLetter"/>
      <w:lvlText w:val="%8."/>
      <w:lvlJc w:val="left"/>
      <w:pPr>
        <w:ind w:left="7157" w:hanging="360"/>
      </w:pPr>
      <w:rPr>
        <w:rFonts w:cs="Times New Roman"/>
      </w:rPr>
    </w:lvl>
    <w:lvl w:ilvl="8" w:tplc="0409001B" w:tentative="1">
      <w:start w:val="1"/>
      <w:numFmt w:val="lowerRoman"/>
      <w:lvlText w:val="%9."/>
      <w:lvlJc w:val="right"/>
      <w:pPr>
        <w:ind w:left="7877" w:hanging="180"/>
      </w:pPr>
      <w:rPr>
        <w:rFonts w:cs="Times New Roman"/>
      </w:rPr>
    </w:lvl>
  </w:abstractNum>
  <w:abstractNum w:abstractNumId="33">
    <w:nsid w:val="3C944BFB"/>
    <w:multiLevelType w:val="hybridMultilevel"/>
    <w:tmpl w:val="1C229D56"/>
    <w:lvl w:ilvl="0" w:tplc="0421000F">
      <w:start w:val="1"/>
      <w:numFmt w:val="decimal"/>
      <w:lvlText w:val="%1."/>
      <w:lvlJc w:val="left"/>
      <w:pPr>
        <w:ind w:left="644" w:hanging="360"/>
      </w:pPr>
      <w:rPr>
        <w:rFonts w:cs="Times New Roman" w:hint="default"/>
        <w:sz w:val="24"/>
      </w:rPr>
    </w:lvl>
    <w:lvl w:ilvl="1" w:tplc="81E475EC">
      <w:start w:val="1"/>
      <w:numFmt w:val="lowerLetter"/>
      <w:lvlText w:val="%2."/>
      <w:lvlJc w:val="left"/>
      <w:pPr>
        <w:ind w:left="1364" w:hanging="360"/>
      </w:pPr>
      <w:rPr>
        <w:rFonts w:cs="Times New Roman" w:hint="default"/>
      </w:rPr>
    </w:lvl>
    <w:lvl w:ilvl="2" w:tplc="04090019">
      <w:start w:val="1"/>
      <w:numFmt w:val="lowerLetter"/>
      <w:lvlText w:val="%3."/>
      <w:lvlJc w:val="left"/>
      <w:pPr>
        <w:ind w:left="2264" w:hanging="360"/>
      </w:pPr>
      <w:rPr>
        <w:rFonts w:cs="Times New Roman" w:hint="default"/>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34">
    <w:nsid w:val="3D9E14B9"/>
    <w:multiLevelType w:val="hybridMultilevel"/>
    <w:tmpl w:val="07B029C6"/>
    <w:lvl w:ilvl="0" w:tplc="B7B8A604">
      <w:start w:val="1"/>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hint="default"/>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5">
    <w:nsid w:val="3ED11D0A"/>
    <w:multiLevelType w:val="hybridMultilevel"/>
    <w:tmpl w:val="958CA0BA"/>
    <w:lvl w:ilvl="0" w:tplc="8898D152">
      <w:start w:val="1"/>
      <w:numFmt w:val="decimal"/>
      <w:lvlText w:val="%1."/>
      <w:lvlJc w:val="left"/>
      <w:pPr>
        <w:ind w:left="927" w:hanging="360"/>
      </w:pPr>
      <w:rPr>
        <w:rFonts w:hint="default"/>
        <w:b w:val="0"/>
        <w:bCs/>
      </w:rPr>
    </w:lvl>
    <w:lvl w:ilvl="1" w:tplc="95C8A0D4">
      <w:start w:val="1"/>
      <w:numFmt w:val="decimal"/>
      <w:lvlText w:val="%2."/>
      <w:lvlJc w:val="left"/>
      <w:pPr>
        <w:ind w:left="1647" w:hanging="360"/>
      </w:pPr>
      <w:rPr>
        <w:rFonts w:hint="default"/>
      </w:r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nsid w:val="41006A2D"/>
    <w:multiLevelType w:val="hybridMultilevel"/>
    <w:tmpl w:val="238E86C0"/>
    <w:lvl w:ilvl="0" w:tplc="7BB41732">
      <w:start w:val="1"/>
      <w:numFmt w:val="lowerLetter"/>
      <w:lvlText w:val="%1."/>
      <w:lvlJc w:val="left"/>
      <w:pPr>
        <w:ind w:left="2138" w:hanging="360"/>
      </w:pPr>
      <w:rPr>
        <w:rFonts w:cs="Times New Roman" w:hint="default"/>
      </w:rPr>
    </w:lvl>
    <w:lvl w:ilvl="1" w:tplc="04210019" w:tentative="1">
      <w:start w:val="1"/>
      <w:numFmt w:val="lowerLetter"/>
      <w:lvlText w:val="%2."/>
      <w:lvlJc w:val="left"/>
      <w:pPr>
        <w:ind w:left="2858" w:hanging="360"/>
      </w:pPr>
      <w:rPr>
        <w:rFonts w:cs="Times New Roman"/>
      </w:rPr>
    </w:lvl>
    <w:lvl w:ilvl="2" w:tplc="0421001B" w:tentative="1">
      <w:start w:val="1"/>
      <w:numFmt w:val="lowerRoman"/>
      <w:lvlText w:val="%3."/>
      <w:lvlJc w:val="right"/>
      <w:pPr>
        <w:ind w:left="3578" w:hanging="180"/>
      </w:pPr>
      <w:rPr>
        <w:rFonts w:cs="Times New Roman"/>
      </w:rPr>
    </w:lvl>
    <w:lvl w:ilvl="3" w:tplc="0421000F" w:tentative="1">
      <w:start w:val="1"/>
      <w:numFmt w:val="decimal"/>
      <w:lvlText w:val="%4."/>
      <w:lvlJc w:val="left"/>
      <w:pPr>
        <w:ind w:left="4298" w:hanging="360"/>
      </w:pPr>
      <w:rPr>
        <w:rFonts w:cs="Times New Roman"/>
      </w:rPr>
    </w:lvl>
    <w:lvl w:ilvl="4" w:tplc="04210019" w:tentative="1">
      <w:start w:val="1"/>
      <w:numFmt w:val="lowerLetter"/>
      <w:lvlText w:val="%5."/>
      <w:lvlJc w:val="left"/>
      <w:pPr>
        <w:ind w:left="5018" w:hanging="360"/>
      </w:pPr>
      <w:rPr>
        <w:rFonts w:cs="Times New Roman"/>
      </w:rPr>
    </w:lvl>
    <w:lvl w:ilvl="5" w:tplc="0421001B" w:tentative="1">
      <w:start w:val="1"/>
      <w:numFmt w:val="lowerRoman"/>
      <w:lvlText w:val="%6."/>
      <w:lvlJc w:val="right"/>
      <w:pPr>
        <w:ind w:left="5738" w:hanging="180"/>
      </w:pPr>
      <w:rPr>
        <w:rFonts w:cs="Times New Roman"/>
      </w:rPr>
    </w:lvl>
    <w:lvl w:ilvl="6" w:tplc="0421000F" w:tentative="1">
      <w:start w:val="1"/>
      <w:numFmt w:val="decimal"/>
      <w:lvlText w:val="%7."/>
      <w:lvlJc w:val="left"/>
      <w:pPr>
        <w:ind w:left="6458" w:hanging="360"/>
      </w:pPr>
      <w:rPr>
        <w:rFonts w:cs="Times New Roman"/>
      </w:rPr>
    </w:lvl>
    <w:lvl w:ilvl="7" w:tplc="04210019" w:tentative="1">
      <w:start w:val="1"/>
      <w:numFmt w:val="lowerLetter"/>
      <w:lvlText w:val="%8."/>
      <w:lvlJc w:val="left"/>
      <w:pPr>
        <w:ind w:left="7178" w:hanging="360"/>
      </w:pPr>
      <w:rPr>
        <w:rFonts w:cs="Times New Roman"/>
      </w:rPr>
    </w:lvl>
    <w:lvl w:ilvl="8" w:tplc="0421001B" w:tentative="1">
      <w:start w:val="1"/>
      <w:numFmt w:val="lowerRoman"/>
      <w:lvlText w:val="%9."/>
      <w:lvlJc w:val="right"/>
      <w:pPr>
        <w:ind w:left="7898" w:hanging="180"/>
      </w:pPr>
      <w:rPr>
        <w:rFonts w:cs="Times New Roman"/>
      </w:rPr>
    </w:lvl>
  </w:abstractNum>
  <w:abstractNum w:abstractNumId="37">
    <w:nsid w:val="41742FB9"/>
    <w:multiLevelType w:val="hybridMultilevel"/>
    <w:tmpl w:val="C264F8B4"/>
    <w:lvl w:ilvl="0" w:tplc="C91CBA9E">
      <w:start w:val="1"/>
      <w:numFmt w:val="lowerLetter"/>
      <w:lvlText w:val="%1."/>
      <w:lvlJc w:val="left"/>
      <w:pPr>
        <w:ind w:left="1778" w:hanging="360"/>
      </w:pPr>
      <w:rPr>
        <w:rFonts w:cs="Times New Roman" w:hint="default"/>
      </w:rPr>
    </w:lvl>
    <w:lvl w:ilvl="1" w:tplc="04090019" w:tentative="1">
      <w:start w:val="1"/>
      <w:numFmt w:val="lowerLetter"/>
      <w:lvlText w:val="%2."/>
      <w:lvlJc w:val="left"/>
      <w:pPr>
        <w:ind w:left="2498" w:hanging="360"/>
      </w:pPr>
      <w:rPr>
        <w:rFonts w:cs="Times New Roman"/>
      </w:rPr>
    </w:lvl>
    <w:lvl w:ilvl="2" w:tplc="0409001B" w:tentative="1">
      <w:start w:val="1"/>
      <w:numFmt w:val="lowerRoman"/>
      <w:lvlText w:val="%3."/>
      <w:lvlJc w:val="right"/>
      <w:pPr>
        <w:ind w:left="3218" w:hanging="180"/>
      </w:pPr>
      <w:rPr>
        <w:rFonts w:cs="Times New Roman"/>
      </w:rPr>
    </w:lvl>
    <w:lvl w:ilvl="3" w:tplc="0409000F" w:tentative="1">
      <w:start w:val="1"/>
      <w:numFmt w:val="decimal"/>
      <w:lvlText w:val="%4."/>
      <w:lvlJc w:val="left"/>
      <w:pPr>
        <w:ind w:left="3938" w:hanging="360"/>
      </w:pPr>
      <w:rPr>
        <w:rFonts w:cs="Times New Roman"/>
      </w:rPr>
    </w:lvl>
    <w:lvl w:ilvl="4" w:tplc="04090019" w:tentative="1">
      <w:start w:val="1"/>
      <w:numFmt w:val="lowerLetter"/>
      <w:lvlText w:val="%5."/>
      <w:lvlJc w:val="left"/>
      <w:pPr>
        <w:ind w:left="4658" w:hanging="360"/>
      </w:pPr>
      <w:rPr>
        <w:rFonts w:cs="Times New Roman"/>
      </w:rPr>
    </w:lvl>
    <w:lvl w:ilvl="5" w:tplc="0409001B" w:tentative="1">
      <w:start w:val="1"/>
      <w:numFmt w:val="lowerRoman"/>
      <w:lvlText w:val="%6."/>
      <w:lvlJc w:val="right"/>
      <w:pPr>
        <w:ind w:left="5378" w:hanging="180"/>
      </w:pPr>
      <w:rPr>
        <w:rFonts w:cs="Times New Roman"/>
      </w:rPr>
    </w:lvl>
    <w:lvl w:ilvl="6" w:tplc="0409000F" w:tentative="1">
      <w:start w:val="1"/>
      <w:numFmt w:val="decimal"/>
      <w:lvlText w:val="%7."/>
      <w:lvlJc w:val="left"/>
      <w:pPr>
        <w:ind w:left="6098" w:hanging="360"/>
      </w:pPr>
      <w:rPr>
        <w:rFonts w:cs="Times New Roman"/>
      </w:rPr>
    </w:lvl>
    <w:lvl w:ilvl="7" w:tplc="04090019" w:tentative="1">
      <w:start w:val="1"/>
      <w:numFmt w:val="lowerLetter"/>
      <w:lvlText w:val="%8."/>
      <w:lvlJc w:val="left"/>
      <w:pPr>
        <w:ind w:left="6818" w:hanging="360"/>
      </w:pPr>
      <w:rPr>
        <w:rFonts w:cs="Times New Roman"/>
      </w:rPr>
    </w:lvl>
    <w:lvl w:ilvl="8" w:tplc="0409001B" w:tentative="1">
      <w:start w:val="1"/>
      <w:numFmt w:val="lowerRoman"/>
      <w:lvlText w:val="%9."/>
      <w:lvlJc w:val="right"/>
      <w:pPr>
        <w:ind w:left="7538" w:hanging="180"/>
      </w:pPr>
      <w:rPr>
        <w:rFonts w:cs="Times New Roman"/>
      </w:rPr>
    </w:lvl>
  </w:abstractNum>
  <w:abstractNum w:abstractNumId="38">
    <w:nsid w:val="41BE5116"/>
    <w:multiLevelType w:val="hybridMultilevel"/>
    <w:tmpl w:val="5206310A"/>
    <w:lvl w:ilvl="0" w:tplc="05B65040">
      <w:start w:val="1"/>
      <w:numFmt w:val="decimal"/>
      <w:lvlText w:val="3.7.%1."/>
      <w:lvlJc w:val="left"/>
      <w:pPr>
        <w:ind w:left="720" w:hanging="360"/>
      </w:pPr>
      <w:rPr>
        <w:rFonts w:hint="default"/>
      </w:rPr>
    </w:lvl>
    <w:lvl w:ilvl="1" w:tplc="95C8A0D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57B406D"/>
    <w:multiLevelType w:val="hybridMultilevel"/>
    <w:tmpl w:val="911C75C0"/>
    <w:lvl w:ilvl="0" w:tplc="D5860FA8">
      <w:start w:val="1"/>
      <w:numFmt w:val="lowerLetter"/>
      <w:lvlText w:val="%1."/>
      <w:lvlJc w:val="left"/>
      <w:pPr>
        <w:tabs>
          <w:tab w:val="num" w:pos="720"/>
        </w:tabs>
        <w:ind w:left="720" w:hanging="360"/>
      </w:pPr>
      <w:rPr>
        <w:rFonts w:ascii="Times New Roman" w:eastAsia="Times New Roman" w:hAnsi="Times New Roman"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0">
    <w:nsid w:val="45C73675"/>
    <w:multiLevelType w:val="hybridMultilevel"/>
    <w:tmpl w:val="02F014A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nsid w:val="4B327C45"/>
    <w:multiLevelType w:val="hybridMultilevel"/>
    <w:tmpl w:val="FF449A68"/>
    <w:lvl w:ilvl="0" w:tplc="DD8CCAFE">
      <w:start w:val="1"/>
      <w:numFmt w:val="lowerLetter"/>
      <w:lvlText w:val="%1."/>
      <w:lvlJc w:val="left"/>
      <w:pPr>
        <w:ind w:left="1778" w:hanging="360"/>
      </w:pPr>
      <w:rPr>
        <w:rFonts w:cs="Times New Roman" w:hint="default"/>
      </w:rPr>
    </w:lvl>
    <w:lvl w:ilvl="1" w:tplc="04210019" w:tentative="1">
      <w:start w:val="1"/>
      <w:numFmt w:val="lowerLetter"/>
      <w:lvlText w:val="%2."/>
      <w:lvlJc w:val="left"/>
      <w:pPr>
        <w:ind w:left="2498" w:hanging="360"/>
      </w:pPr>
      <w:rPr>
        <w:rFonts w:cs="Times New Roman"/>
      </w:rPr>
    </w:lvl>
    <w:lvl w:ilvl="2" w:tplc="0421001B" w:tentative="1">
      <w:start w:val="1"/>
      <w:numFmt w:val="lowerRoman"/>
      <w:lvlText w:val="%3."/>
      <w:lvlJc w:val="right"/>
      <w:pPr>
        <w:ind w:left="3218" w:hanging="180"/>
      </w:pPr>
      <w:rPr>
        <w:rFonts w:cs="Times New Roman"/>
      </w:rPr>
    </w:lvl>
    <w:lvl w:ilvl="3" w:tplc="0421000F" w:tentative="1">
      <w:start w:val="1"/>
      <w:numFmt w:val="decimal"/>
      <w:lvlText w:val="%4."/>
      <w:lvlJc w:val="left"/>
      <w:pPr>
        <w:ind w:left="3938" w:hanging="360"/>
      </w:pPr>
      <w:rPr>
        <w:rFonts w:cs="Times New Roman"/>
      </w:rPr>
    </w:lvl>
    <w:lvl w:ilvl="4" w:tplc="04210019" w:tentative="1">
      <w:start w:val="1"/>
      <w:numFmt w:val="lowerLetter"/>
      <w:lvlText w:val="%5."/>
      <w:lvlJc w:val="left"/>
      <w:pPr>
        <w:ind w:left="4658" w:hanging="360"/>
      </w:pPr>
      <w:rPr>
        <w:rFonts w:cs="Times New Roman"/>
      </w:rPr>
    </w:lvl>
    <w:lvl w:ilvl="5" w:tplc="0421001B" w:tentative="1">
      <w:start w:val="1"/>
      <w:numFmt w:val="lowerRoman"/>
      <w:lvlText w:val="%6."/>
      <w:lvlJc w:val="right"/>
      <w:pPr>
        <w:ind w:left="5378" w:hanging="180"/>
      </w:pPr>
      <w:rPr>
        <w:rFonts w:cs="Times New Roman"/>
      </w:rPr>
    </w:lvl>
    <w:lvl w:ilvl="6" w:tplc="0421000F" w:tentative="1">
      <w:start w:val="1"/>
      <w:numFmt w:val="decimal"/>
      <w:lvlText w:val="%7."/>
      <w:lvlJc w:val="left"/>
      <w:pPr>
        <w:ind w:left="6098" w:hanging="360"/>
      </w:pPr>
      <w:rPr>
        <w:rFonts w:cs="Times New Roman"/>
      </w:rPr>
    </w:lvl>
    <w:lvl w:ilvl="7" w:tplc="04210019" w:tentative="1">
      <w:start w:val="1"/>
      <w:numFmt w:val="lowerLetter"/>
      <w:lvlText w:val="%8."/>
      <w:lvlJc w:val="left"/>
      <w:pPr>
        <w:ind w:left="6818" w:hanging="360"/>
      </w:pPr>
      <w:rPr>
        <w:rFonts w:cs="Times New Roman"/>
      </w:rPr>
    </w:lvl>
    <w:lvl w:ilvl="8" w:tplc="0421001B" w:tentative="1">
      <w:start w:val="1"/>
      <w:numFmt w:val="lowerRoman"/>
      <w:lvlText w:val="%9."/>
      <w:lvlJc w:val="right"/>
      <w:pPr>
        <w:ind w:left="7538" w:hanging="180"/>
      </w:pPr>
      <w:rPr>
        <w:rFonts w:cs="Times New Roman"/>
      </w:rPr>
    </w:lvl>
  </w:abstractNum>
  <w:abstractNum w:abstractNumId="42">
    <w:nsid w:val="4E4561CA"/>
    <w:multiLevelType w:val="hybridMultilevel"/>
    <w:tmpl w:val="4274D288"/>
    <w:lvl w:ilvl="0" w:tplc="3822DD52">
      <w:start w:val="6"/>
      <w:numFmt w:val="bullet"/>
      <w:lvlText w:val="-"/>
      <w:lvlJc w:val="left"/>
      <w:pPr>
        <w:ind w:left="4185" w:hanging="360"/>
      </w:pPr>
      <w:rPr>
        <w:rFonts w:ascii="Times New Roman" w:eastAsia="Times New Roman" w:hAnsi="Times New Roman" w:cs="Times New Roman" w:hint="default"/>
      </w:rPr>
    </w:lvl>
    <w:lvl w:ilvl="1" w:tplc="04090003" w:tentative="1">
      <w:start w:val="1"/>
      <w:numFmt w:val="bullet"/>
      <w:lvlText w:val="o"/>
      <w:lvlJc w:val="left"/>
      <w:pPr>
        <w:ind w:left="4905" w:hanging="360"/>
      </w:pPr>
      <w:rPr>
        <w:rFonts w:ascii="Courier New" w:hAnsi="Courier New" w:cs="Courier New" w:hint="default"/>
      </w:rPr>
    </w:lvl>
    <w:lvl w:ilvl="2" w:tplc="04090005" w:tentative="1">
      <w:start w:val="1"/>
      <w:numFmt w:val="bullet"/>
      <w:lvlText w:val=""/>
      <w:lvlJc w:val="left"/>
      <w:pPr>
        <w:ind w:left="5625" w:hanging="360"/>
      </w:pPr>
      <w:rPr>
        <w:rFonts w:ascii="Wingdings" w:hAnsi="Wingdings" w:hint="default"/>
      </w:rPr>
    </w:lvl>
    <w:lvl w:ilvl="3" w:tplc="04090001" w:tentative="1">
      <w:start w:val="1"/>
      <w:numFmt w:val="bullet"/>
      <w:lvlText w:val=""/>
      <w:lvlJc w:val="left"/>
      <w:pPr>
        <w:ind w:left="6345" w:hanging="360"/>
      </w:pPr>
      <w:rPr>
        <w:rFonts w:ascii="Symbol" w:hAnsi="Symbol" w:hint="default"/>
      </w:rPr>
    </w:lvl>
    <w:lvl w:ilvl="4" w:tplc="04090003" w:tentative="1">
      <w:start w:val="1"/>
      <w:numFmt w:val="bullet"/>
      <w:lvlText w:val="o"/>
      <w:lvlJc w:val="left"/>
      <w:pPr>
        <w:ind w:left="7065" w:hanging="360"/>
      </w:pPr>
      <w:rPr>
        <w:rFonts w:ascii="Courier New" w:hAnsi="Courier New" w:cs="Courier New" w:hint="default"/>
      </w:rPr>
    </w:lvl>
    <w:lvl w:ilvl="5" w:tplc="04090005" w:tentative="1">
      <w:start w:val="1"/>
      <w:numFmt w:val="bullet"/>
      <w:lvlText w:val=""/>
      <w:lvlJc w:val="left"/>
      <w:pPr>
        <w:ind w:left="7785" w:hanging="360"/>
      </w:pPr>
      <w:rPr>
        <w:rFonts w:ascii="Wingdings" w:hAnsi="Wingdings" w:hint="default"/>
      </w:rPr>
    </w:lvl>
    <w:lvl w:ilvl="6" w:tplc="04090001" w:tentative="1">
      <w:start w:val="1"/>
      <w:numFmt w:val="bullet"/>
      <w:lvlText w:val=""/>
      <w:lvlJc w:val="left"/>
      <w:pPr>
        <w:ind w:left="8505" w:hanging="360"/>
      </w:pPr>
      <w:rPr>
        <w:rFonts w:ascii="Symbol" w:hAnsi="Symbol" w:hint="default"/>
      </w:rPr>
    </w:lvl>
    <w:lvl w:ilvl="7" w:tplc="04090003" w:tentative="1">
      <w:start w:val="1"/>
      <w:numFmt w:val="bullet"/>
      <w:lvlText w:val="o"/>
      <w:lvlJc w:val="left"/>
      <w:pPr>
        <w:ind w:left="9225" w:hanging="360"/>
      </w:pPr>
      <w:rPr>
        <w:rFonts w:ascii="Courier New" w:hAnsi="Courier New" w:cs="Courier New" w:hint="default"/>
      </w:rPr>
    </w:lvl>
    <w:lvl w:ilvl="8" w:tplc="04090005" w:tentative="1">
      <w:start w:val="1"/>
      <w:numFmt w:val="bullet"/>
      <w:lvlText w:val=""/>
      <w:lvlJc w:val="left"/>
      <w:pPr>
        <w:ind w:left="9945" w:hanging="360"/>
      </w:pPr>
      <w:rPr>
        <w:rFonts w:ascii="Wingdings" w:hAnsi="Wingdings" w:hint="default"/>
      </w:rPr>
    </w:lvl>
  </w:abstractNum>
  <w:abstractNum w:abstractNumId="43">
    <w:nsid w:val="50575C8C"/>
    <w:multiLevelType w:val="hybridMultilevel"/>
    <w:tmpl w:val="1BEC9C36"/>
    <w:lvl w:ilvl="0" w:tplc="43F209CC">
      <w:start w:val="1"/>
      <w:numFmt w:val="low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44">
    <w:nsid w:val="50DE0D77"/>
    <w:multiLevelType w:val="hybridMultilevel"/>
    <w:tmpl w:val="74209102"/>
    <w:lvl w:ilvl="0" w:tplc="FFC022D4">
      <w:start w:val="8"/>
      <w:numFmt w:val="decimal"/>
      <w:lvlText w:val="%1."/>
      <w:lvlJc w:val="left"/>
      <w:pPr>
        <w:ind w:left="1778"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nsid w:val="55EC1253"/>
    <w:multiLevelType w:val="hybridMultilevel"/>
    <w:tmpl w:val="3AF433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5CC41ECC"/>
    <w:multiLevelType w:val="hybridMultilevel"/>
    <w:tmpl w:val="2410D1C6"/>
    <w:lvl w:ilvl="0" w:tplc="04090011">
      <w:start w:val="1"/>
      <w:numFmt w:val="decimal"/>
      <w:lvlText w:val="%1)"/>
      <w:lvlJc w:val="left"/>
      <w:pPr>
        <w:ind w:left="2138" w:hanging="360"/>
      </w:pPr>
      <w:rPr>
        <w:rFonts w:cs="Times New Roman"/>
      </w:rPr>
    </w:lvl>
    <w:lvl w:ilvl="1" w:tplc="04090019" w:tentative="1">
      <w:start w:val="1"/>
      <w:numFmt w:val="lowerLetter"/>
      <w:lvlText w:val="%2."/>
      <w:lvlJc w:val="left"/>
      <w:pPr>
        <w:ind w:left="2858" w:hanging="360"/>
      </w:pPr>
      <w:rPr>
        <w:rFonts w:cs="Times New Roman"/>
      </w:rPr>
    </w:lvl>
    <w:lvl w:ilvl="2" w:tplc="0409001B" w:tentative="1">
      <w:start w:val="1"/>
      <w:numFmt w:val="lowerRoman"/>
      <w:lvlText w:val="%3."/>
      <w:lvlJc w:val="right"/>
      <w:pPr>
        <w:ind w:left="3578" w:hanging="180"/>
      </w:pPr>
      <w:rPr>
        <w:rFonts w:cs="Times New Roman"/>
      </w:rPr>
    </w:lvl>
    <w:lvl w:ilvl="3" w:tplc="0409000F" w:tentative="1">
      <w:start w:val="1"/>
      <w:numFmt w:val="decimal"/>
      <w:lvlText w:val="%4."/>
      <w:lvlJc w:val="left"/>
      <w:pPr>
        <w:ind w:left="4298" w:hanging="360"/>
      </w:pPr>
      <w:rPr>
        <w:rFonts w:cs="Times New Roman"/>
      </w:rPr>
    </w:lvl>
    <w:lvl w:ilvl="4" w:tplc="04090019" w:tentative="1">
      <w:start w:val="1"/>
      <w:numFmt w:val="lowerLetter"/>
      <w:lvlText w:val="%5."/>
      <w:lvlJc w:val="left"/>
      <w:pPr>
        <w:ind w:left="5018" w:hanging="360"/>
      </w:pPr>
      <w:rPr>
        <w:rFonts w:cs="Times New Roman"/>
      </w:rPr>
    </w:lvl>
    <w:lvl w:ilvl="5" w:tplc="0409001B" w:tentative="1">
      <w:start w:val="1"/>
      <w:numFmt w:val="lowerRoman"/>
      <w:lvlText w:val="%6."/>
      <w:lvlJc w:val="right"/>
      <w:pPr>
        <w:ind w:left="5738" w:hanging="180"/>
      </w:pPr>
      <w:rPr>
        <w:rFonts w:cs="Times New Roman"/>
      </w:rPr>
    </w:lvl>
    <w:lvl w:ilvl="6" w:tplc="0409000F" w:tentative="1">
      <w:start w:val="1"/>
      <w:numFmt w:val="decimal"/>
      <w:lvlText w:val="%7."/>
      <w:lvlJc w:val="left"/>
      <w:pPr>
        <w:ind w:left="6458" w:hanging="360"/>
      </w:pPr>
      <w:rPr>
        <w:rFonts w:cs="Times New Roman"/>
      </w:rPr>
    </w:lvl>
    <w:lvl w:ilvl="7" w:tplc="04090019" w:tentative="1">
      <w:start w:val="1"/>
      <w:numFmt w:val="lowerLetter"/>
      <w:lvlText w:val="%8."/>
      <w:lvlJc w:val="left"/>
      <w:pPr>
        <w:ind w:left="7178" w:hanging="360"/>
      </w:pPr>
      <w:rPr>
        <w:rFonts w:cs="Times New Roman"/>
      </w:rPr>
    </w:lvl>
    <w:lvl w:ilvl="8" w:tplc="0409001B" w:tentative="1">
      <w:start w:val="1"/>
      <w:numFmt w:val="lowerRoman"/>
      <w:lvlText w:val="%9."/>
      <w:lvlJc w:val="right"/>
      <w:pPr>
        <w:ind w:left="7898" w:hanging="180"/>
      </w:pPr>
      <w:rPr>
        <w:rFonts w:cs="Times New Roman"/>
      </w:rPr>
    </w:lvl>
  </w:abstractNum>
  <w:abstractNum w:abstractNumId="47">
    <w:nsid w:val="5E095005"/>
    <w:multiLevelType w:val="hybridMultilevel"/>
    <w:tmpl w:val="3B7C6406"/>
    <w:lvl w:ilvl="0" w:tplc="432A2B8E">
      <w:start w:val="1"/>
      <w:numFmt w:val="lowerLetter"/>
      <w:lvlText w:val="%1."/>
      <w:lvlJc w:val="left"/>
      <w:pPr>
        <w:ind w:left="1778" w:hanging="360"/>
      </w:pPr>
      <w:rPr>
        <w:rFonts w:cs="Times New Roman" w:hint="default"/>
      </w:rPr>
    </w:lvl>
    <w:lvl w:ilvl="1" w:tplc="04210019" w:tentative="1">
      <w:start w:val="1"/>
      <w:numFmt w:val="lowerLetter"/>
      <w:lvlText w:val="%2."/>
      <w:lvlJc w:val="left"/>
      <w:pPr>
        <w:ind w:left="2498" w:hanging="360"/>
      </w:pPr>
      <w:rPr>
        <w:rFonts w:cs="Times New Roman"/>
      </w:rPr>
    </w:lvl>
    <w:lvl w:ilvl="2" w:tplc="0421001B" w:tentative="1">
      <w:start w:val="1"/>
      <w:numFmt w:val="lowerRoman"/>
      <w:lvlText w:val="%3."/>
      <w:lvlJc w:val="right"/>
      <w:pPr>
        <w:ind w:left="3218" w:hanging="180"/>
      </w:pPr>
      <w:rPr>
        <w:rFonts w:cs="Times New Roman"/>
      </w:rPr>
    </w:lvl>
    <w:lvl w:ilvl="3" w:tplc="0421000F" w:tentative="1">
      <w:start w:val="1"/>
      <w:numFmt w:val="decimal"/>
      <w:lvlText w:val="%4."/>
      <w:lvlJc w:val="left"/>
      <w:pPr>
        <w:ind w:left="3938" w:hanging="360"/>
      </w:pPr>
      <w:rPr>
        <w:rFonts w:cs="Times New Roman"/>
      </w:rPr>
    </w:lvl>
    <w:lvl w:ilvl="4" w:tplc="04210019" w:tentative="1">
      <w:start w:val="1"/>
      <w:numFmt w:val="lowerLetter"/>
      <w:lvlText w:val="%5."/>
      <w:lvlJc w:val="left"/>
      <w:pPr>
        <w:ind w:left="4658" w:hanging="360"/>
      </w:pPr>
      <w:rPr>
        <w:rFonts w:cs="Times New Roman"/>
      </w:rPr>
    </w:lvl>
    <w:lvl w:ilvl="5" w:tplc="0421001B" w:tentative="1">
      <w:start w:val="1"/>
      <w:numFmt w:val="lowerRoman"/>
      <w:lvlText w:val="%6."/>
      <w:lvlJc w:val="right"/>
      <w:pPr>
        <w:ind w:left="5378" w:hanging="180"/>
      </w:pPr>
      <w:rPr>
        <w:rFonts w:cs="Times New Roman"/>
      </w:rPr>
    </w:lvl>
    <w:lvl w:ilvl="6" w:tplc="0421000F" w:tentative="1">
      <w:start w:val="1"/>
      <w:numFmt w:val="decimal"/>
      <w:lvlText w:val="%7."/>
      <w:lvlJc w:val="left"/>
      <w:pPr>
        <w:ind w:left="6098" w:hanging="360"/>
      </w:pPr>
      <w:rPr>
        <w:rFonts w:cs="Times New Roman"/>
      </w:rPr>
    </w:lvl>
    <w:lvl w:ilvl="7" w:tplc="04210019" w:tentative="1">
      <w:start w:val="1"/>
      <w:numFmt w:val="lowerLetter"/>
      <w:lvlText w:val="%8."/>
      <w:lvlJc w:val="left"/>
      <w:pPr>
        <w:ind w:left="6818" w:hanging="360"/>
      </w:pPr>
      <w:rPr>
        <w:rFonts w:cs="Times New Roman"/>
      </w:rPr>
    </w:lvl>
    <w:lvl w:ilvl="8" w:tplc="0421001B" w:tentative="1">
      <w:start w:val="1"/>
      <w:numFmt w:val="lowerRoman"/>
      <w:lvlText w:val="%9."/>
      <w:lvlJc w:val="right"/>
      <w:pPr>
        <w:ind w:left="7538" w:hanging="180"/>
      </w:pPr>
      <w:rPr>
        <w:rFonts w:cs="Times New Roman"/>
      </w:rPr>
    </w:lvl>
  </w:abstractNum>
  <w:abstractNum w:abstractNumId="48">
    <w:nsid w:val="5FB86CFD"/>
    <w:multiLevelType w:val="hybridMultilevel"/>
    <w:tmpl w:val="33D2869A"/>
    <w:lvl w:ilvl="0" w:tplc="B65A3ED0">
      <w:start w:val="1"/>
      <w:numFmt w:val="low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49">
    <w:nsid w:val="600D16A8"/>
    <w:multiLevelType w:val="hybridMultilevel"/>
    <w:tmpl w:val="E3CCC3F6"/>
    <w:lvl w:ilvl="0" w:tplc="CB9A4C3A">
      <w:start w:val="1"/>
      <w:numFmt w:val="low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50">
    <w:nsid w:val="64085DC8"/>
    <w:multiLevelType w:val="hybridMultilevel"/>
    <w:tmpl w:val="F4F870A2"/>
    <w:lvl w:ilvl="0" w:tplc="7CC65DC6">
      <w:start w:val="1"/>
      <w:numFmt w:val="low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51">
    <w:nsid w:val="64125D29"/>
    <w:multiLevelType w:val="multilevel"/>
    <w:tmpl w:val="C09006E8"/>
    <w:lvl w:ilvl="0">
      <w:start w:val="1"/>
      <w:numFmt w:val="none"/>
      <w:lvlText w:val="1.2"/>
      <w:lvlJc w:val="left"/>
      <w:pPr>
        <w:tabs>
          <w:tab w:val="num" w:pos="480"/>
        </w:tabs>
        <w:ind w:left="480" w:hanging="480"/>
      </w:pPr>
      <w:rPr>
        <w:rFonts w:cs="Times New Roman" w:hint="default"/>
      </w:rPr>
    </w:lvl>
    <w:lvl w:ilvl="1">
      <w:start w:val="1"/>
      <w:numFmt w:val="decimal"/>
      <w:lvlText w:val="%2%1.3"/>
      <w:lvlJc w:val="left"/>
      <w:pPr>
        <w:tabs>
          <w:tab w:val="num" w:pos="480"/>
        </w:tabs>
        <w:ind w:left="480" w:hanging="480"/>
      </w:pPr>
      <w:rPr>
        <w:rFonts w:cs="Times New Roman" w:hint="default"/>
      </w:rPr>
    </w:lvl>
    <w:lvl w:ilvl="2">
      <w:start w:val="1"/>
      <w:numFmt w:val="decimal"/>
      <w:lvlText w:val="%12.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2">
    <w:nsid w:val="641C4259"/>
    <w:multiLevelType w:val="hybridMultilevel"/>
    <w:tmpl w:val="0EDA29FE"/>
    <w:lvl w:ilvl="0" w:tplc="0409000F">
      <w:start w:val="1"/>
      <w:numFmt w:val="decimal"/>
      <w:lvlText w:val="%1."/>
      <w:lvlJc w:val="left"/>
      <w:pPr>
        <w:ind w:left="2160" w:hanging="360"/>
      </w:pPr>
      <w:rPr>
        <w:rFonts w:cs="Times New Roman"/>
      </w:rPr>
    </w:lvl>
    <w:lvl w:ilvl="1" w:tplc="04090019">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53">
    <w:nsid w:val="6C5E32D4"/>
    <w:multiLevelType w:val="hybridMultilevel"/>
    <w:tmpl w:val="8FC86F38"/>
    <w:lvl w:ilvl="0" w:tplc="4582F124">
      <w:start w:val="1"/>
      <w:numFmt w:val="lowerLetter"/>
      <w:lvlText w:val="%1."/>
      <w:lvlJc w:val="left"/>
      <w:pPr>
        <w:ind w:left="1800" w:hanging="360"/>
      </w:pPr>
      <w:rPr>
        <w:rFonts w:cs="Times New Roman" w:hint="default"/>
      </w:rPr>
    </w:lvl>
    <w:lvl w:ilvl="1" w:tplc="123AC118">
      <w:start w:val="1"/>
      <w:numFmt w:val="decimal"/>
      <w:lvlText w:val="%2."/>
      <w:lvlJc w:val="left"/>
      <w:pPr>
        <w:ind w:left="2520" w:hanging="360"/>
      </w:pPr>
      <w:rPr>
        <w:rFonts w:cs="Times New Roman" w:hint="default"/>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54">
    <w:nsid w:val="6C791AEC"/>
    <w:multiLevelType w:val="hybridMultilevel"/>
    <w:tmpl w:val="608EBFA2"/>
    <w:lvl w:ilvl="0" w:tplc="8FEE3C52">
      <w:start w:val="1"/>
      <w:numFmt w:val="low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55">
    <w:nsid w:val="6CC51444"/>
    <w:multiLevelType w:val="hybridMultilevel"/>
    <w:tmpl w:val="994C6A54"/>
    <w:lvl w:ilvl="0" w:tplc="01B4B0A8">
      <w:start w:val="1"/>
      <w:numFmt w:val="low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56">
    <w:nsid w:val="6F030687"/>
    <w:multiLevelType w:val="hybridMultilevel"/>
    <w:tmpl w:val="CA5A9B4A"/>
    <w:lvl w:ilvl="0" w:tplc="04210019">
      <w:start w:val="1"/>
      <w:numFmt w:val="lowerLetter"/>
      <w:lvlText w:val="%1."/>
      <w:lvlJc w:val="left"/>
      <w:pPr>
        <w:tabs>
          <w:tab w:val="num" w:pos="1080"/>
        </w:tabs>
        <w:ind w:left="108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7">
    <w:nsid w:val="72D8083D"/>
    <w:multiLevelType w:val="hybridMultilevel"/>
    <w:tmpl w:val="91E81DFE"/>
    <w:lvl w:ilvl="0" w:tplc="ABE4FFA8">
      <w:start w:val="1"/>
      <w:numFmt w:val="lowerLetter"/>
      <w:lvlText w:val="%1."/>
      <w:lvlJc w:val="left"/>
      <w:pPr>
        <w:ind w:left="1778" w:hanging="360"/>
      </w:pPr>
      <w:rPr>
        <w:rFonts w:cs="Times New Roman" w:hint="default"/>
      </w:rPr>
    </w:lvl>
    <w:lvl w:ilvl="1" w:tplc="04210019" w:tentative="1">
      <w:start w:val="1"/>
      <w:numFmt w:val="lowerLetter"/>
      <w:lvlText w:val="%2."/>
      <w:lvlJc w:val="left"/>
      <w:pPr>
        <w:ind w:left="2498" w:hanging="360"/>
      </w:pPr>
      <w:rPr>
        <w:rFonts w:cs="Times New Roman"/>
      </w:rPr>
    </w:lvl>
    <w:lvl w:ilvl="2" w:tplc="0421001B" w:tentative="1">
      <w:start w:val="1"/>
      <w:numFmt w:val="lowerRoman"/>
      <w:lvlText w:val="%3."/>
      <w:lvlJc w:val="right"/>
      <w:pPr>
        <w:ind w:left="3218" w:hanging="180"/>
      </w:pPr>
      <w:rPr>
        <w:rFonts w:cs="Times New Roman"/>
      </w:rPr>
    </w:lvl>
    <w:lvl w:ilvl="3" w:tplc="0421000F" w:tentative="1">
      <w:start w:val="1"/>
      <w:numFmt w:val="decimal"/>
      <w:lvlText w:val="%4."/>
      <w:lvlJc w:val="left"/>
      <w:pPr>
        <w:ind w:left="3938" w:hanging="360"/>
      </w:pPr>
      <w:rPr>
        <w:rFonts w:cs="Times New Roman"/>
      </w:rPr>
    </w:lvl>
    <w:lvl w:ilvl="4" w:tplc="04210019" w:tentative="1">
      <w:start w:val="1"/>
      <w:numFmt w:val="lowerLetter"/>
      <w:lvlText w:val="%5."/>
      <w:lvlJc w:val="left"/>
      <w:pPr>
        <w:ind w:left="4658" w:hanging="360"/>
      </w:pPr>
      <w:rPr>
        <w:rFonts w:cs="Times New Roman"/>
      </w:rPr>
    </w:lvl>
    <w:lvl w:ilvl="5" w:tplc="0421001B" w:tentative="1">
      <w:start w:val="1"/>
      <w:numFmt w:val="lowerRoman"/>
      <w:lvlText w:val="%6."/>
      <w:lvlJc w:val="right"/>
      <w:pPr>
        <w:ind w:left="5378" w:hanging="180"/>
      </w:pPr>
      <w:rPr>
        <w:rFonts w:cs="Times New Roman"/>
      </w:rPr>
    </w:lvl>
    <w:lvl w:ilvl="6" w:tplc="0421000F" w:tentative="1">
      <w:start w:val="1"/>
      <w:numFmt w:val="decimal"/>
      <w:lvlText w:val="%7."/>
      <w:lvlJc w:val="left"/>
      <w:pPr>
        <w:ind w:left="6098" w:hanging="360"/>
      </w:pPr>
      <w:rPr>
        <w:rFonts w:cs="Times New Roman"/>
      </w:rPr>
    </w:lvl>
    <w:lvl w:ilvl="7" w:tplc="04210019" w:tentative="1">
      <w:start w:val="1"/>
      <w:numFmt w:val="lowerLetter"/>
      <w:lvlText w:val="%8."/>
      <w:lvlJc w:val="left"/>
      <w:pPr>
        <w:ind w:left="6818" w:hanging="360"/>
      </w:pPr>
      <w:rPr>
        <w:rFonts w:cs="Times New Roman"/>
      </w:rPr>
    </w:lvl>
    <w:lvl w:ilvl="8" w:tplc="0421001B" w:tentative="1">
      <w:start w:val="1"/>
      <w:numFmt w:val="lowerRoman"/>
      <w:lvlText w:val="%9."/>
      <w:lvlJc w:val="right"/>
      <w:pPr>
        <w:ind w:left="7538" w:hanging="180"/>
      </w:pPr>
      <w:rPr>
        <w:rFonts w:cs="Times New Roman"/>
      </w:rPr>
    </w:lvl>
  </w:abstractNum>
  <w:abstractNum w:abstractNumId="58">
    <w:nsid w:val="77943347"/>
    <w:multiLevelType w:val="hybridMultilevel"/>
    <w:tmpl w:val="F536C370"/>
    <w:lvl w:ilvl="0" w:tplc="418E6648">
      <w:start w:val="1"/>
      <w:numFmt w:val="lowerLetter"/>
      <w:lvlText w:val="%1."/>
      <w:lvlJc w:val="left"/>
      <w:pPr>
        <w:tabs>
          <w:tab w:val="num" w:pos="3240"/>
        </w:tabs>
        <w:ind w:left="324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59">
    <w:nsid w:val="77FB1767"/>
    <w:multiLevelType w:val="hybridMultilevel"/>
    <w:tmpl w:val="D1926902"/>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0">
    <w:nsid w:val="7C4234A6"/>
    <w:multiLevelType w:val="hybridMultilevel"/>
    <w:tmpl w:val="17A21BAA"/>
    <w:lvl w:ilvl="0" w:tplc="0409001B">
      <w:start w:val="1"/>
      <w:numFmt w:val="lowerRoman"/>
      <w:lvlText w:val="%1."/>
      <w:lvlJc w:val="right"/>
      <w:pPr>
        <w:ind w:left="2264" w:hanging="360"/>
      </w:pPr>
      <w:rPr>
        <w:rFonts w:cs="Times New Roman"/>
      </w:rPr>
    </w:lvl>
    <w:lvl w:ilvl="1" w:tplc="04090019" w:tentative="1">
      <w:start w:val="1"/>
      <w:numFmt w:val="lowerLetter"/>
      <w:lvlText w:val="%2."/>
      <w:lvlJc w:val="left"/>
      <w:pPr>
        <w:ind w:left="2984" w:hanging="360"/>
      </w:pPr>
      <w:rPr>
        <w:rFonts w:cs="Times New Roman"/>
      </w:rPr>
    </w:lvl>
    <w:lvl w:ilvl="2" w:tplc="0409001B" w:tentative="1">
      <w:start w:val="1"/>
      <w:numFmt w:val="lowerRoman"/>
      <w:lvlText w:val="%3."/>
      <w:lvlJc w:val="right"/>
      <w:pPr>
        <w:ind w:left="3704" w:hanging="180"/>
      </w:pPr>
      <w:rPr>
        <w:rFonts w:cs="Times New Roman"/>
      </w:rPr>
    </w:lvl>
    <w:lvl w:ilvl="3" w:tplc="0409000F" w:tentative="1">
      <w:start w:val="1"/>
      <w:numFmt w:val="decimal"/>
      <w:lvlText w:val="%4."/>
      <w:lvlJc w:val="left"/>
      <w:pPr>
        <w:ind w:left="4424" w:hanging="360"/>
      </w:pPr>
      <w:rPr>
        <w:rFonts w:cs="Times New Roman"/>
      </w:rPr>
    </w:lvl>
    <w:lvl w:ilvl="4" w:tplc="04090019" w:tentative="1">
      <w:start w:val="1"/>
      <w:numFmt w:val="lowerLetter"/>
      <w:lvlText w:val="%5."/>
      <w:lvlJc w:val="left"/>
      <w:pPr>
        <w:ind w:left="5144" w:hanging="360"/>
      </w:pPr>
      <w:rPr>
        <w:rFonts w:cs="Times New Roman"/>
      </w:rPr>
    </w:lvl>
    <w:lvl w:ilvl="5" w:tplc="0409001B" w:tentative="1">
      <w:start w:val="1"/>
      <w:numFmt w:val="lowerRoman"/>
      <w:lvlText w:val="%6."/>
      <w:lvlJc w:val="right"/>
      <w:pPr>
        <w:ind w:left="5864" w:hanging="180"/>
      </w:pPr>
      <w:rPr>
        <w:rFonts w:cs="Times New Roman"/>
      </w:rPr>
    </w:lvl>
    <w:lvl w:ilvl="6" w:tplc="0409000F" w:tentative="1">
      <w:start w:val="1"/>
      <w:numFmt w:val="decimal"/>
      <w:lvlText w:val="%7."/>
      <w:lvlJc w:val="left"/>
      <w:pPr>
        <w:ind w:left="6584" w:hanging="360"/>
      </w:pPr>
      <w:rPr>
        <w:rFonts w:cs="Times New Roman"/>
      </w:rPr>
    </w:lvl>
    <w:lvl w:ilvl="7" w:tplc="04090019" w:tentative="1">
      <w:start w:val="1"/>
      <w:numFmt w:val="lowerLetter"/>
      <w:lvlText w:val="%8."/>
      <w:lvlJc w:val="left"/>
      <w:pPr>
        <w:ind w:left="7304" w:hanging="360"/>
      </w:pPr>
      <w:rPr>
        <w:rFonts w:cs="Times New Roman"/>
      </w:rPr>
    </w:lvl>
    <w:lvl w:ilvl="8" w:tplc="0409001B" w:tentative="1">
      <w:start w:val="1"/>
      <w:numFmt w:val="lowerRoman"/>
      <w:lvlText w:val="%9."/>
      <w:lvlJc w:val="right"/>
      <w:pPr>
        <w:ind w:left="8024" w:hanging="180"/>
      </w:pPr>
      <w:rPr>
        <w:rFonts w:cs="Times New Roman"/>
      </w:rPr>
    </w:lvl>
  </w:abstractNum>
  <w:abstractNum w:abstractNumId="61">
    <w:nsid w:val="7C551C8D"/>
    <w:multiLevelType w:val="hybridMultilevel"/>
    <w:tmpl w:val="7AAEF452"/>
    <w:lvl w:ilvl="0" w:tplc="418E6648">
      <w:start w:val="1"/>
      <w:numFmt w:val="lowerLetter"/>
      <w:lvlText w:val="%1."/>
      <w:lvlJc w:val="left"/>
      <w:pPr>
        <w:tabs>
          <w:tab w:val="num" w:pos="2880"/>
        </w:tabs>
        <w:ind w:left="2880" w:hanging="36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2">
    <w:nsid w:val="7D1307A2"/>
    <w:multiLevelType w:val="hybridMultilevel"/>
    <w:tmpl w:val="08505B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42"/>
  </w:num>
  <w:num w:numId="3">
    <w:abstractNumId w:val="4"/>
  </w:num>
  <w:num w:numId="4">
    <w:abstractNumId w:val="8"/>
  </w:num>
  <w:num w:numId="5">
    <w:abstractNumId w:val="56"/>
  </w:num>
  <w:num w:numId="6">
    <w:abstractNumId w:val="20"/>
  </w:num>
  <w:num w:numId="7">
    <w:abstractNumId w:val="51"/>
  </w:num>
  <w:num w:numId="8">
    <w:abstractNumId w:val="5"/>
  </w:num>
  <w:num w:numId="9">
    <w:abstractNumId w:val="2"/>
  </w:num>
  <w:num w:numId="10">
    <w:abstractNumId w:val="39"/>
  </w:num>
  <w:num w:numId="11">
    <w:abstractNumId w:val="26"/>
  </w:num>
  <w:num w:numId="12">
    <w:abstractNumId w:val="34"/>
  </w:num>
  <w:num w:numId="13">
    <w:abstractNumId w:val="61"/>
  </w:num>
  <w:num w:numId="14">
    <w:abstractNumId w:val="58"/>
  </w:num>
  <w:num w:numId="15">
    <w:abstractNumId w:val="28"/>
  </w:num>
  <w:num w:numId="16">
    <w:abstractNumId w:val="13"/>
  </w:num>
  <w:num w:numId="17">
    <w:abstractNumId w:val="14"/>
  </w:num>
  <w:num w:numId="18">
    <w:abstractNumId w:val="52"/>
  </w:num>
  <w:num w:numId="19">
    <w:abstractNumId w:val="3"/>
  </w:num>
  <w:num w:numId="20">
    <w:abstractNumId w:val="1"/>
  </w:num>
  <w:num w:numId="21">
    <w:abstractNumId w:val="46"/>
  </w:num>
  <w:num w:numId="22">
    <w:abstractNumId w:val="59"/>
  </w:num>
  <w:num w:numId="23">
    <w:abstractNumId w:val="16"/>
  </w:num>
  <w:num w:numId="24">
    <w:abstractNumId w:val="15"/>
  </w:num>
  <w:num w:numId="25">
    <w:abstractNumId w:val="40"/>
  </w:num>
  <w:num w:numId="26">
    <w:abstractNumId w:val="47"/>
  </w:num>
  <w:num w:numId="27">
    <w:abstractNumId w:val="36"/>
  </w:num>
  <w:num w:numId="28">
    <w:abstractNumId w:val="41"/>
  </w:num>
  <w:num w:numId="29">
    <w:abstractNumId w:val="21"/>
  </w:num>
  <w:num w:numId="30">
    <w:abstractNumId w:val="57"/>
  </w:num>
  <w:num w:numId="31">
    <w:abstractNumId w:val="22"/>
  </w:num>
  <w:num w:numId="32">
    <w:abstractNumId w:val="44"/>
  </w:num>
  <w:num w:numId="33">
    <w:abstractNumId w:val="10"/>
  </w:num>
  <w:num w:numId="34">
    <w:abstractNumId w:val="23"/>
  </w:num>
  <w:num w:numId="35">
    <w:abstractNumId w:val="32"/>
  </w:num>
  <w:num w:numId="36">
    <w:abstractNumId w:val="9"/>
  </w:num>
  <w:num w:numId="37">
    <w:abstractNumId w:val="19"/>
  </w:num>
  <w:num w:numId="38">
    <w:abstractNumId w:val="49"/>
  </w:num>
  <w:num w:numId="39">
    <w:abstractNumId w:val="50"/>
  </w:num>
  <w:num w:numId="40">
    <w:abstractNumId w:val="0"/>
  </w:num>
  <w:num w:numId="41">
    <w:abstractNumId w:val="55"/>
  </w:num>
  <w:num w:numId="42">
    <w:abstractNumId w:val="33"/>
  </w:num>
  <w:num w:numId="43">
    <w:abstractNumId w:val="48"/>
  </w:num>
  <w:num w:numId="44">
    <w:abstractNumId w:val="11"/>
  </w:num>
  <w:num w:numId="45">
    <w:abstractNumId w:val="43"/>
  </w:num>
  <w:num w:numId="46">
    <w:abstractNumId w:val="31"/>
  </w:num>
  <w:num w:numId="47">
    <w:abstractNumId w:val="27"/>
  </w:num>
  <w:num w:numId="48">
    <w:abstractNumId w:val="37"/>
  </w:num>
  <w:num w:numId="49">
    <w:abstractNumId w:val="29"/>
  </w:num>
  <w:num w:numId="50">
    <w:abstractNumId w:val="54"/>
  </w:num>
  <w:num w:numId="51">
    <w:abstractNumId w:val="6"/>
  </w:num>
  <w:num w:numId="52">
    <w:abstractNumId w:val="53"/>
  </w:num>
  <w:num w:numId="53">
    <w:abstractNumId w:val="60"/>
  </w:num>
  <w:num w:numId="54">
    <w:abstractNumId w:val="24"/>
  </w:num>
  <w:num w:numId="55">
    <w:abstractNumId w:val="12"/>
  </w:num>
  <w:num w:numId="56">
    <w:abstractNumId w:val="35"/>
  </w:num>
  <w:num w:numId="57">
    <w:abstractNumId w:val="25"/>
  </w:num>
  <w:num w:numId="58">
    <w:abstractNumId w:val="18"/>
  </w:num>
  <w:num w:numId="59">
    <w:abstractNumId w:val="7"/>
  </w:num>
  <w:num w:numId="60">
    <w:abstractNumId w:val="45"/>
  </w:num>
  <w:num w:numId="61">
    <w:abstractNumId w:val="62"/>
  </w:num>
  <w:num w:numId="62">
    <w:abstractNumId w:val="30"/>
  </w:num>
  <w:num w:numId="63">
    <w:abstractNumId w:val="38"/>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hideSpellingErrors/>
  <w:stylePaneFormatFilter w:val="3F01"/>
  <w:defaultTabStop w:val="720"/>
  <w:drawingGridHorizontalSpacing w:val="12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604E1D"/>
    <w:rsid w:val="000008DF"/>
    <w:rsid w:val="00004D23"/>
    <w:rsid w:val="000114C9"/>
    <w:rsid w:val="0001434E"/>
    <w:rsid w:val="000169CC"/>
    <w:rsid w:val="0002536A"/>
    <w:rsid w:val="0003624E"/>
    <w:rsid w:val="00044479"/>
    <w:rsid w:val="000448B3"/>
    <w:rsid w:val="00054455"/>
    <w:rsid w:val="00054494"/>
    <w:rsid w:val="00066854"/>
    <w:rsid w:val="00070A29"/>
    <w:rsid w:val="000727DD"/>
    <w:rsid w:val="000735EA"/>
    <w:rsid w:val="0008188E"/>
    <w:rsid w:val="00081A39"/>
    <w:rsid w:val="000A103A"/>
    <w:rsid w:val="000A1D22"/>
    <w:rsid w:val="000B5AC1"/>
    <w:rsid w:val="000B6F4B"/>
    <w:rsid w:val="000B7D97"/>
    <w:rsid w:val="000C1E4D"/>
    <w:rsid w:val="000C399F"/>
    <w:rsid w:val="000D4F99"/>
    <w:rsid w:val="000D59D7"/>
    <w:rsid w:val="000E1259"/>
    <w:rsid w:val="000E2DBC"/>
    <w:rsid w:val="000E3035"/>
    <w:rsid w:val="000E5E95"/>
    <w:rsid w:val="000F6DAD"/>
    <w:rsid w:val="001037D1"/>
    <w:rsid w:val="001146F8"/>
    <w:rsid w:val="0012748F"/>
    <w:rsid w:val="00130667"/>
    <w:rsid w:val="0013581E"/>
    <w:rsid w:val="00147054"/>
    <w:rsid w:val="00164B0C"/>
    <w:rsid w:val="001720A2"/>
    <w:rsid w:val="0017230A"/>
    <w:rsid w:val="00175D16"/>
    <w:rsid w:val="00176443"/>
    <w:rsid w:val="00181A8D"/>
    <w:rsid w:val="00185908"/>
    <w:rsid w:val="001869A7"/>
    <w:rsid w:val="00191C27"/>
    <w:rsid w:val="001A5432"/>
    <w:rsid w:val="001B0BDA"/>
    <w:rsid w:val="001E52F8"/>
    <w:rsid w:val="001F32C8"/>
    <w:rsid w:val="001F472C"/>
    <w:rsid w:val="00203355"/>
    <w:rsid w:val="0020607B"/>
    <w:rsid w:val="00210FC7"/>
    <w:rsid w:val="00211356"/>
    <w:rsid w:val="00231736"/>
    <w:rsid w:val="002335B5"/>
    <w:rsid w:val="0024069F"/>
    <w:rsid w:val="00245C5E"/>
    <w:rsid w:val="00246F54"/>
    <w:rsid w:val="00260C4E"/>
    <w:rsid w:val="00272049"/>
    <w:rsid w:val="002850C7"/>
    <w:rsid w:val="00285747"/>
    <w:rsid w:val="002A3151"/>
    <w:rsid w:val="002B4C53"/>
    <w:rsid w:val="002C49F8"/>
    <w:rsid w:val="002D0F10"/>
    <w:rsid w:val="002D407D"/>
    <w:rsid w:val="002F5296"/>
    <w:rsid w:val="002F6A4F"/>
    <w:rsid w:val="00303CAB"/>
    <w:rsid w:val="00304C27"/>
    <w:rsid w:val="00307929"/>
    <w:rsid w:val="003151B6"/>
    <w:rsid w:val="00315ABC"/>
    <w:rsid w:val="00330C3B"/>
    <w:rsid w:val="00331E72"/>
    <w:rsid w:val="0034771B"/>
    <w:rsid w:val="003510C9"/>
    <w:rsid w:val="00355533"/>
    <w:rsid w:val="00374C5E"/>
    <w:rsid w:val="003A5F7E"/>
    <w:rsid w:val="003B3BD0"/>
    <w:rsid w:val="003B484E"/>
    <w:rsid w:val="003C1342"/>
    <w:rsid w:val="003C771D"/>
    <w:rsid w:val="003D0A40"/>
    <w:rsid w:val="003D6131"/>
    <w:rsid w:val="003D6423"/>
    <w:rsid w:val="003E62C5"/>
    <w:rsid w:val="003E6CC5"/>
    <w:rsid w:val="003F65DD"/>
    <w:rsid w:val="00404CC5"/>
    <w:rsid w:val="00406352"/>
    <w:rsid w:val="00411312"/>
    <w:rsid w:val="00426F21"/>
    <w:rsid w:val="0043046B"/>
    <w:rsid w:val="00434E59"/>
    <w:rsid w:val="00436BBE"/>
    <w:rsid w:val="00443034"/>
    <w:rsid w:val="004750EE"/>
    <w:rsid w:val="00476FFE"/>
    <w:rsid w:val="004813EC"/>
    <w:rsid w:val="00495E6F"/>
    <w:rsid w:val="004A202A"/>
    <w:rsid w:val="004A3FEF"/>
    <w:rsid w:val="004A633E"/>
    <w:rsid w:val="004B5395"/>
    <w:rsid w:val="004C4864"/>
    <w:rsid w:val="004D0BC5"/>
    <w:rsid w:val="004D1A40"/>
    <w:rsid w:val="004F1475"/>
    <w:rsid w:val="00511471"/>
    <w:rsid w:val="0051420A"/>
    <w:rsid w:val="00524D5B"/>
    <w:rsid w:val="00536D05"/>
    <w:rsid w:val="00540E02"/>
    <w:rsid w:val="00561058"/>
    <w:rsid w:val="005640FE"/>
    <w:rsid w:val="0057344B"/>
    <w:rsid w:val="00576908"/>
    <w:rsid w:val="005A7A2B"/>
    <w:rsid w:val="005B4DCB"/>
    <w:rsid w:val="005B52A0"/>
    <w:rsid w:val="005B5C48"/>
    <w:rsid w:val="005B6208"/>
    <w:rsid w:val="005C1D33"/>
    <w:rsid w:val="005D264B"/>
    <w:rsid w:val="005D321E"/>
    <w:rsid w:val="005F2ABC"/>
    <w:rsid w:val="00604E1D"/>
    <w:rsid w:val="006050D4"/>
    <w:rsid w:val="00605B1E"/>
    <w:rsid w:val="00606181"/>
    <w:rsid w:val="00614961"/>
    <w:rsid w:val="00615EC2"/>
    <w:rsid w:val="00620342"/>
    <w:rsid w:val="00625CBE"/>
    <w:rsid w:val="00626758"/>
    <w:rsid w:val="00627EC5"/>
    <w:rsid w:val="00640E34"/>
    <w:rsid w:val="00645883"/>
    <w:rsid w:val="00662242"/>
    <w:rsid w:val="0069629B"/>
    <w:rsid w:val="006A014C"/>
    <w:rsid w:val="006D6108"/>
    <w:rsid w:val="0070411B"/>
    <w:rsid w:val="00705A55"/>
    <w:rsid w:val="007143B1"/>
    <w:rsid w:val="00720EB2"/>
    <w:rsid w:val="0072146D"/>
    <w:rsid w:val="00733ED5"/>
    <w:rsid w:val="00747325"/>
    <w:rsid w:val="00757A1D"/>
    <w:rsid w:val="00757DFF"/>
    <w:rsid w:val="0076234A"/>
    <w:rsid w:val="0076421A"/>
    <w:rsid w:val="00764E04"/>
    <w:rsid w:val="00776F79"/>
    <w:rsid w:val="00783AC4"/>
    <w:rsid w:val="00797B4C"/>
    <w:rsid w:val="007A350C"/>
    <w:rsid w:val="007C3692"/>
    <w:rsid w:val="007C44AC"/>
    <w:rsid w:val="007C4D33"/>
    <w:rsid w:val="007C4E1B"/>
    <w:rsid w:val="007D4706"/>
    <w:rsid w:val="007E5350"/>
    <w:rsid w:val="007F03EF"/>
    <w:rsid w:val="007F7AB1"/>
    <w:rsid w:val="00806F92"/>
    <w:rsid w:val="008139D0"/>
    <w:rsid w:val="008360B9"/>
    <w:rsid w:val="00840293"/>
    <w:rsid w:val="0084377A"/>
    <w:rsid w:val="00860DD2"/>
    <w:rsid w:val="00862720"/>
    <w:rsid w:val="00893A13"/>
    <w:rsid w:val="008953EB"/>
    <w:rsid w:val="008955EF"/>
    <w:rsid w:val="008A4E00"/>
    <w:rsid w:val="008B0C1D"/>
    <w:rsid w:val="008C1AAF"/>
    <w:rsid w:val="008C4CF0"/>
    <w:rsid w:val="008D74A5"/>
    <w:rsid w:val="008F6393"/>
    <w:rsid w:val="009121F4"/>
    <w:rsid w:val="009145A7"/>
    <w:rsid w:val="00923853"/>
    <w:rsid w:val="00942F4E"/>
    <w:rsid w:val="00943E87"/>
    <w:rsid w:val="0094629A"/>
    <w:rsid w:val="00961CA3"/>
    <w:rsid w:val="0097201A"/>
    <w:rsid w:val="0097476A"/>
    <w:rsid w:val="0098447B"/>
    <w:rsid w:val="0098517E"/>
    <w:rsid w:val="00985C4F"/>
    <w:rsid w:val="0098602E"/>
    <w:rsid w:val="00986225"/>
    <w:rsid w:val="00994F93"/>
    <w:rsid w:val="009A0AF2"/>
    <w:rsid w:val="009A4013"/>
    <w:rsid w:val="009A59EA"/>
    <w:rsid w:val="009B40FB"/>
    <w:rsid w:val="009B7429"/>
    <w:rsid w:val="009C2F5B"/>
    <w:rsid w:val="009C3327"/>
    <w:rsid w:val="009C517A"/>
    <w:rsid w:val="009F0486"/>
    <w:rsid w:val="00A229EA"/>
    <w:rsid w:val="00A25EC7"/>
    <w:rsid w:val="00A304FE"/>
    <w:rsid w:val="00A33A8A"/>
    <w:rsid w:val="00A45138"/>
    <w:rsid w:val="00A51B15"/>
    <w:rsid w:val="00A555BA"/>
    <w:rsid w:val="00A6111F"/>
    <w:rsid w:val="00A61D98"/>
    <w:rsid w:val="00A67FDC"/>
    <w:rsid w:val="00A70517"/>
    <w:rsid w:val="00AA41CA"/>
    <w:rsid w:val="00AA5AFB"/>
    <w:rsid w:val="00AC51F4"/>
    <w:rsid w:val="00AC7454"/>
    <w:rsid w:val="00AE381B"/>
    <w:rsid w:val="00AF201B"/>
    <w:rsid w:val="00B07308"/>
    <w:rsid w:val="00B10AEA"/>
    <w:rsid w:val="00B21EB8"/>
    <w:rsid w:val="00B56200"/>
    <w:rsid w:val="00B64330"/>
    <w:rsid w:val="00B70BB8"/>
    <w:rsid w:val="00B75874"/>
    <w:rsid w:val="00B819FB"/>
    <w:rsid w:val="00B81AA2"/>
    <w:rsid w:val="00B87709"/>
    <w:rsid w:val="00B93046"/>
    <w:rsid w:val="00BD105C"/>
    <w:rsid w:val="00BE404E"/>
    <w:rsid w:val="00C02102"/>
    <w:rsid w:val="00C20F8F"/>
    <w:rsid w:val="00C47E26"/>
    <w:rsid w:val="00C47EE7"/>
    <w:rsid w:val="00C52040"/>
    <w:rsid w:val="00C56D07"/>
    <w:rsid w:val="00C6471B"/>
    <w:rsid w:val="00C72E07"/>
    <w:rsid w:val="00C858C2"/>
    <w:rsid w:val="00CA5C59"/>
    <w:rsid w:val="00CC32F2"/>
    <w:rsid w:val="00CC47C0"/>
    <w:rsid w:val="00CD18C5"/>
    <w:rsid w:val="00CD4E20"/>
    <w:rsid w:val="00CE5C20"/>
    <w:rsid w:val="00CF16FD"/>
    <w:rsid w:val="00CF3DD2"/>
    <w:rsid w:val="00D00335"/>
    <w:rsid w:val="00D118BB"/>
    <w:rsid w:val="00D14C34"/>
    <w:rsid w:val="00D2367B"/>
    <w:rsid w:val="00D23DD0"/>
    <w:rsid w:val="00D366F8"/>
    <w:rsid w:val="00D42EB5"/>
    <w:rsid w:val="00D70AFB"/>
    <w:rsid w:val="00D7278C"/>
    <w:rsid w:val="00D7398A"/>
    <w:rsid w:val="00D74BA9"/>
    <w:rsid w:val="00D7788F"/>
    <w:rsid w:val="00D841E7"/>
    <w:rsid w:val="00D87769"/>
    <w:rsid w:val="00D94E35"/>
    <w:rsid w:val="00D975B6"/>
    <w:rsid w:val="00DA5914"/>
    <w:rsid w:val="00DA7CAD"/>
    <w:rsid w:val="00DC311F"/>
    <w:rsid w:val="00DC4B3D"/>
    <w:rsid w:val="00DD083A"/>
    <w:rsid w:val="00DE2AB2"/>
    <w:rsid w:val="00DF7858"/>
    <w:rsid w:val="00E01C2F"/>
    <w:rsid w:val="00E056A8"/>
    <w:rsid w:val="00E124C3"/>
    <w:rsid w:val="00E2252E"/>
    <w:rsid w:val="00E2651F"/>
    <w:rsid w:val="00E346B6"/>
    <w:rsid w:val="00E35CF3"/>
    <w:rsid w:val="00E45BC2"/>
    <w:rsid w:val="00E46A9A"/>
    <w:rsid w:val="00E50B50"/>
    <w:rsid w:val="00E52CEA"/>
    <w:rsid w:val="00E55927"/>
    <w:rsid w:val="00E61439"/>
    <w:rsid w:val="00E6178A"/>
    <w:rsid w:val="00E67127"/>
    <w:rsid w:val="00E70610"/>
    <w:rsid w:val="00E81894"/>
    <w:rsid w:val="00E909AE"/>
    <w:rsid w:val="00E94842"/>
    <w:rsid w:val="00E96333"/>
    <w:rsid w:val="00EA5867"/>
    <w:rsid w:val="00EA710A"/>
    <w:rsid w:val="00EE09B7"/>
    <w:rsid w:val="00EE7437"/>
    <w:rsid w:val="00F0076D"/>
    <w:rsid w:val="00F02725"/>
    <w:rsid w:val="00F14888"/>
    <w:rsid w:val="00F33447"/>
    <w:rsid w:val="00F4054A"/>
    <w:rsid w:val="00F41D22"/>
    <w:rsid w:val="00F4219F"/>
    <w:rsid w:val="00F51C60"/>
    <w:rsid w:val="00F57175"/>
    <w:rsid w:val="00F824B1"/>
    <w:rsid w:val="00FC4703"/>
    <w:rsid w:val="00FD0AE7"/>
    <w:rsid w:val="00FD39E3"/>
    <w:rsid w:val="00FE300F"/>
    <w:rsid w:val="00FE648B"/>
    <w:rsid w:val="00FE721B"/>
    <w:rsid w:val="00FF26D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uiPriority="20" w:qFormat="1"/>
    <w:lsdException w:name="Normal (Web)"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640FE"/>
    <w:rPr>
      <w:sz w:val="24"/>
      <w:szCs w:val="24"/>
    </w:rPr>
  </w:style>
  <w:style w:type="paragraph" w:styleId="Heading2">
    <w:name w:val="heading 2"/>
    <w:basedOn w:val="Normal"/>
    <w:next w:val="Normal"/>
    <w:link w:val="Heading2Char"/>
    <w:qFormat/>
    <w:rsid w:val="00070A29"/>
    <w:pPr>
      <w:keepNext/>
      <w:spacing w:line="360" w:lineRule="auto"/>
      <w:ind w:left="360"/>
      <w:jc w:val="both"/>
      <w:outlineLvl w:val="1"/>
    </w:pPr>
    <w:rPr>
      <w:rFonts w:ascii="Arial Narrow" w:hAnsi="Arial Narrow"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04E1D"/>
    <w:pPr>
      <w:tabs>
        <w:tab w:val="center" w:pos="4320"/>
        <w:tab w:val="right" w:pos="8640"/>
      </w:tabs>
    </w:pPr>
  </w:style>
  <w:style w:type="paragraph" w:styleId="Footer">
    <w:name w:val="footer"/>
    <w:basedOn w:val="Normal"/>
    <w:link w:val="FooterChar"/>
    <w:uiPriority w:val="99"/>
    <w:rsid w:val="00604E1D"/>
    <w:pPr>
      <w:tabs>
        <w:tab w:val="center" w:pos="4320"/>
        <w:tab w:val="right" w:pos="8640"/>
      </w:tabs>
    </w:pPr>
  </w:style>
  <w:style w:type="character" w:styleId="PageNumber">
    <w:name w:val="page number"/>
    <w:basedOn w:val="DefaultParagraphFont"/>
    <w:rsid w:val="005B5C48"/>
  </w:style>
  <w:style w:type="paragraph" w:styleId="FootnoteText">
    <w:name w:val="footnote text"/>
    <w:basedOn w:val="Normal"/>
    <w:link w:val="FootnoteTextChar"/>
    <w:uiPriority w:val="99"/>
    <w:unhideWhenUsed/>
    <w:rsid w:val="00943E87"/>
    <w:rPr>
      <w:rFonts w:ascii="Calibri" w:eastAsia="Calibri" w:hAnsi="Calibri"/>
      <w:sz w:val="20"/>
      <w:szCs w:val="20"/>
    </w:rPr>
  </w:style>
  <w:style w:type="character" w:customStyle="1" w:styleId="FootnoteTextChar">
    <w:name w:val="Footnote Text Char"/>
    <w:basedOn w:val="DefaultParagraphFont"/>
    <w:link w:val="FootnoteText"/>
    <w:uiPriority w:val="99"/>
    <w:rsid w:val="00943E87"/>
    <w:rPr>
      <w:rFonts w:ascii="Calibri" w:eastAsia="Calibri" w:hAnsi="Calibri" w:cs="Times New Roman"/>
    </w:rPr>
  </w:style>
  <w:style w:type="character" w:styleId="FootnoteReference">
    <w:name w:val="footnote reference"/>
    <w:basedOn w:val="DefaultParagraphFont"/>
    <w:uiPriority w:val="99"/>
    <w:unhideWhenUsed/>
    <w:rsid w:val="00943E87"/>
    <w:rPr>
      <w:vertAlign w:val="superscript"/>
    </w:rPr>
  </w:style>
  <w:style w:type="paragraph" w:styleId="ListParagraph">
    <w:name w:val="List Paragraph"/>
    <w:basedOn w:val="Normal"/>
    <w:uiPriority w:val="34"/>
    <w:qFormat/>
    <w:rsid w:val="00D94E35"/>
    <w:pPr>
      <w:suppressAutoHyphens/>
      <w:ind w:left="720"/>
      <w:contextualSpacing/>
    </w:pPr>
    <w:rPr>
      <w:lang w:eastAsia="ar-SA"/>
    </w:rPr>
  </w:style>
  <w:style w:type="character" w:customStyle="1" w:styleId="HeaderChar">
    <w:name w:val="Header Char"/>
    <w:basedOn w:val="DefaultParagraphFont"/>
    <w:link w:val="Header"/>
    <w:uiPriority w:val="99"/>
    <w:rsid w:val="00D975B6"/>
    <w:rPr>
      <w:sz w:val="24"/>
      <w:szCs w:val="24"/>
    </w:rPr>
  </w:style>
  <w:style w:type="character" w:customStyle="1" w:styleId="FooterChar">
    <w:name w:val="Footer Char"/>
    <w:basedOn w:val="DefaultParagraphFont"/>
    <w:link w:val="Footer"/>
    <w:uiPriority w:val="99"/>
    <w:rsid w:val="007E5350"/>
    <w:rPr>
      <w:sz w:val="24"/>
      <w:szCs w:val="24"/>
    </w:rPr>
  </w:style>
  <w:style w:type="character" w:customStyle="1" w:styleId="st">
    <w:name w:val="st"/>
    <w:basedOn w:val="DefaultParagraphFont"/>
    <w:rsid w:val="001720A2"/>
  </w:style>
  <w:style w:type="character" w:styleId="Hyperlink">
    <w:name w:val="Hyperlink"/>
    <w:basedOn w:val="DefaultParagraphFont"/>
    <w:rsid w:val="001720A2"/>
    <w:rPr>
      <w:color w:val="0000FF"/>
      <w:u w:val="single"/>
    </w:rPr>
  </w:style>
  <w:style w:type="paragraph" w:styleId="BalloonText">
    <w:name w:val="Balloon Text"/>
    <w:basedOn w:val="Normal"/>
    <w:link w:val="BalloonTextChar"/>
    <w:rsid w:val="00783AC4"/>
    <w:rPr>
      <w:rFonts w:ascii="Tahoma" w:hAnsi="Tahoma" w:cs="Tahoma"/>
      <w:sz w:val="16"/>
      <w:szCs w:val="16"/>
    </w:rPr>
  </w:style>
  <w:style w:type="character" w:customStyle="1" w:styleId="BalloonTextChar">
    <w:name w:val="Balloon Text Char"/>
    <w:basedOn w:val="DefaultParagraphFont"/>
    <w:link w:val="BalloonText"/>
    <w:rsid w:val="00783AC4"/>
    <w:rPr>
      <w:rFonts w:ascii="Tahoma" w:hAnsi="Tahoma" w:cs="Tahoma"/>
      <w:sz w:val="16"/>
      <w:szCs w:val="16"/>
    </w:rPr>
  </w:style>
  <w:style w:type="paragraph" w:customStyle="1" w:styleId="numbering">
    <w:name w:val="_numbering"/>
    <w:basedOn w:val="Normal"/>
    <w:link w:val="numberingChar"/>
    <w:uiPriority w:val="99"/>
    <w:rsid w:val="00147054"/>
    <w:pPr>
      <w:tabs>
        <w:tab w:val="left" w:pos="284"/>
      </w:tabs>
      <w:suppressAutoHyphens/>
      <w:jc w:val="both"/>
    </w:pPr>
    <w:rPr>
      <w:sz w:val="22"/>
      <w:szCs w:val="22"/>
    </w:rPr>
  </w:style>
  <w:style w:type="character" w:customStyle="1" w:styleId="numberingChar">
    <w:name w:val="_numbering Char"/>
    <w:basedOn w:val="DefaultParagraphFont"/>
    <w:link w:val="numbering"/>
    <w:uiPriority w:val="99"/>
    <w:locked/>
    <w:rsid w:val="00147054"/>
    <w:rPr>
      <w:sz w:val="22"/>
      <w:szCs w:val="22"/>
    </w:rPr>
  </w:style>
  <w:style w:type="character" w:customStyle="1" w:styleId="fullpost">
    <w:name w:val="fullpost"/>
    <w:basedOn w:val="DefaultParagraphFont"/>
    <w:rsid w:val="00985C4F"/>
  </w:style>
  <w:style w:type="paragraph" w:styleId="BodyText">
    <w:name w:val="Body Text"/>
    <w:basedOn w:val="Normal"/>
    <w:link w:val="BodyTextChar"/>
    <w:rsid w:val="00985C4F"/>
    <w:pPr>
      <w:spacing w:line="360" w:lineRule="auto"/>
      <w:jc w:val="both"/>
    </w:pPr>
    <w:rPr>
      <w:rFonts w:ascii="Tahoma" w:hAnsi="Tahoma" w:cs="Tahoma"/>
      <w:lang w:val="af-ZA"/>
    </w:rPr>
  </w:style>
  <w:style w:type="character" w:customStyle="1" w:styleId="BodyTextChar">
    <w:name w:val="Body Text Char"/>
    <w:basedOn w:val="DefaultParagraphFont"/>
    <w:link w:val="BodyText"/>
    <w:rsid w:val="00985C4F"/>
    <w:rPr>
      <w:rFonts w:ascii="Tahoma" w:hAnsi="Tahoma" w:cs="Tahoma"/>
      <w:sz w:val="24"/>
      <w:szCs w:val="24"/>
      <w:lang w:val="af-ZA"/>
    </w:rPr>
  </w:style>
  <w:style w:type="character" w:styleId="Emphasis">
    <w:name w:val="Emphasis"/>
    <w:basedOn w:val="DefaultParagraphFont"/>
    <w:uiPriority w:val="20"/>
    <w:qFormat/>
    <w:rsid w:val="00985C4F"/>
    <w:rPr>
      <w:i/>
      <w:iCs/>
    </w:rPr>
  </w:style>
  <w:style w:type="table" w:styleId="TableGrid">
    <w:name w:val="Table Grid"/>
    <w:basedOn w:val="TableNormal"/>
    <w:uiPriority w:val="99"/>
    <w:rsid w:val="00985C4F"/>
    <w:rPr>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el">
    <w:name w:val="Tabel"/>
    <w:basedOn w:val="Normal"/>
    <w:autoRedefine/>
    <w:rsid w:val="00985C4F"/>
    <w:pPr>
      <w:jc w:val="center"/>
    </w:pPr>
    <w:rPr>
      <w:noProof/>
      <w:lang w:val="id-ID"/>
    </w:rPr>
  </w:style>
  <w:style w:type="character" w:customStyle="1" w:styleId="longtext">
    <w:name w:val="long_text"/>
    <w:basedOn w:val="DefaultParagraphFont"/>
    <w:rsid w:val="000E1259"/>
  </w:style>
  <w:style w:type="paragraph" w:styleId="NormalWeb">
    <w:name w:val="Normal (Web)"/>
    <w:basedOn w:val="Normal"/>
    <w:uiPriority w:val="99"/>
    <w:unhideWhenUsed/>
    <w:rsid w:val="000E1259"/>
    <w:pPr>
      <w:spacing w:before="100" w:beforeAutospacing="1" w:after="100" w:afterAutospacing="1"/>
    </w:pPr>
  </w:style>
  <w:style w:type="paragraph" w:styleId="BodyTextIndent3">
    <w:name w:val="Body Text Indent 3"/>
    <w:basedOn w:val="Normal"/>
    <w:link w:val="BodyTextIndent3Char"/>
    <w:rsid w:val="000E1259"/>
    <w:pPr>
      <w:spacing w:after="120" w:line="276" w:lineRule="auto"/>
      <w:ind w:left="360"/>
    </w:pPr>
    <w:rPr>
      <w:rFonts w:ascii="Calibri" w:eastAsia="Calibri" w:hAnsi="Calibri"/>
      <w:sz w:val="16"/>
      <w:szCs w:val="16"/>
    </w:rPr>
  </w:style>
  <w:style w:type="character" w:customStyle="1" w:styleId="BodyTextIndent3Char">
    <w:name w:val="Body Text Indent 3 Char"/>
    <w:basedOn w:val="DefaultParagraphFont"/>
    <w:link w:val="BodyTextIndent3"/>
    <w:rsid w:val="000E1259"/>
    <w:rPr>
      <w:rFonts w:ascii="Calibri" w:eastAsia="Calibri" w:hAnsi="Calibri"/>
      <w:sz w:val="16"/>
      <w:szCs w:val="16"/>
    </w:rPr>
  </w:style>
  <w:style w:type="paragraph" w:styleId="BodyTextIndent2">
    <w:name w:val="Body Text Indent 2"/>
    <w:basedOn w:val="Normal"/>
    <w:link w:val="BodyTextIndent2Char"/>
    <w:rsid w:val="00E67127"/>
    <w:pPr>
      <w:spacing w:after="120" w:line="480" w:lineRule="auto"/>
      <w:ind w:left="360"/>
    </w:pPr>
  </w:style>
  <w:style w:type="character" w:customStyle="1" w:styleId="BodyTextIndent2Char">
    <w:name w:val="Body Text Indent 2 Char"/>
    <w:basedOn w:val="DefaultParagraphFont"/>
    <w:link w:val="BodyTextIndent2"/>
    <w:rsid w:val="00E67127"/>
    <w:rPr>
      <w:sz w:val="24"/>
      <w:szCs w:val="24"/>
    </w:rPr>
  </w:style>
  <w:style w:type="character" w:customStyle="1" w:styleId="a">
    <w:name w:val="a"/>
    <w:basedOn w:val="DefaultParagraphFont"/>
    <w:rsid w:val="00E67127"/>
    <w:rPr>
      <w:rFonts w:cs="Times New Roman"/>
    </w:rPr>
  </w:style>
  <w:style w:type="character" w:customStyle="1" w:styleId="Heading2Char">
    <w:name w:val="Heading 2 Char"/>
    <w:basedOn w:val="DefaultParagraphFont"/>
    <w:link w:val="Heading2"/>
    <w:rsid w:val="00070A29"/>
    <w:rPr>
      <w:rFonts w:ascii="Arial Narrow" w:hAnsi="Arial Narrow" w:cs="Arial"/>
      <w:b/>
      <w:bCs/>
      <w:sz w:val="24"/>
      <w:szCs w:val="24"/>
    </w:rPr>
  </w:style>
  <w:style w:type="paragraph" w:styleId="NoSpacing">
    <w:name w:val="No Spacing"/>
    <w:uiPriority w:val="1"/>
    <w:qFormat/>
    <w:rsid w:val="00070A29"/>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640F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04E1D"/>
    <w:pPr>
      <w:tabs>
        <w:tab w:val="center" w:pos="4320"/>
        <w:tab w:val="right" w:pos="8640"/>
      </w:tabs>
    </w:pPr>
  </w:style>
  <w:style w:type="paragraph" w:styleId="Footer">
    <w:name w:val="footer"/>
    <w:basedOn w:val="Normal"/>
    <w:link w:val="FooterChar"/>
    <w:uiPriority w:val="99"/>
    <w:rsid w:val="00604E1D"/>
    <w:pPr>
      <w:tabs>
        <w:tab w:val="center" w:pos="4320"/>
        <w:tab w:val="right" w:pos="8640"/>
      </w:tabs>
    </w:pPr>
  </w:style>
  <w:style w:type="character" w:styleId="PageNumber">
    <w:name w:val="page number"/>
    <w:basedOn w:val="DefaultParagraphFont"/>
    <w:rsid w:val="005B5C48"/>
  </w:style>
  <w:style w:type="paragraph" w:styleId="FootnoteText">
    <w:name w:val="footnote text"/>
    <w:basedOn w:val="Normal"/>
    <w:link w:val="FootnoteTextChar"/>
    <w:uiPriority w:val="99"/>
    <w:unhideWhenUsed/>
    <w:rsid w:val="00943E87"/>
    <w:rPr>
      <w:rFonts w:ascii="Calibri" w:eastAsia="Calibri" w:hAnsi="Calibri"/>
      <w:sz w:val="20"/>
      <w:szCs w:val="20"/>
    </w:rPr>
  </w:style>
  <w:style w:type="character" w:customStyle="1" w:styleId="FootnoteTextChar">
    <w:name w:val="Footnote Text Char"/>
    <w:basedOn w:val="DefaultParagraphFont"/>
    <w:link w:val="FootnoteText"/>
    <w:uiPriority w:val="99"/>
    <w:rsid w:val="00943E87"/>
    <w:rPr>
      <w:rFonts w:ascii="Calibri" w:eastAsia="Calibri" w:hAnsi="Calibri" w:cs="Times New Roman"/>
    </w:rPr>
  </w:style>
  <w:style w:type="character" w:styleId="FootnoteReference">
    <w:name w:val="footnote reference"/>
    <w:basedOn w:val="DefaultParagraphFont"/>
    <w:uiPriority w:val="99"/>
    <w:unhideWhenUsed/>
    <w:rsid w:val="00943E87"/>
    <w:rPr>
      <w:vertAlign w:val="superscript"/>
    </w:rPr>
  </w:style>
  <w:style w:type="paragraph" w:styleId="ListParagraph">
    <w:name w:val="List Paragraph"/>
    <w:basedOn w:val="Normal"/>
    <w:qFormat/>
    <w:rsid w:val="00D94E35"/>
    <w:pPr>
      <w:suppressAutoHyphens/>
      <w:ind w:left="720"/>
      <w:contextualSpacing/>
    </w:pPr>
    <w:rPr>
      <w:lang w:eastAsia="ar-SA"/>
    </w:rPr>
  </w:style>
  <w:style w:type="character" w:customStyle="1" w:styleId="HeaderChar">
    <w:name w:val="Header Char"/>
    <w:basedOn w:val="DefaultParagraphFont"/>
    <w:link w:val="Header"/>
    <w:uiPriority w:val="99"/>
    <w:rsid w:val="00D975B6"/>
    <w:rPr>
      <w:sz w:val="24"/>
      <w:szCs w:val="24"/>
    </w:rPr>
  </w:style>
  <w:style w:type="character" w:customStyle="1" w:styleId="FooterChar">
    <w:name w:val="Footer Char"/>
    <w:basedOn w:val="DefaultParagraphFont"/>
    <w:link w:val="Footer"/>
    <w:uiPriority w:val="99"/>
    <w:rsid w:val="007E5350"/>
    <w:rPr>
      <w:sz w:val="24"/>
      <w:szCs w:val="24"/>
    </w:rPr>
  </w:style>
  <w:style w:type="character" w:customStyle="1" w:styleId="st">
    <w:name w:val="st"/>
    <w:basedOn w:val="DefaultParagraphFont"/>
    <w:rsid w:val="001720A2"/>
  </w:style>
  <w:style w:type="character" w:styleId="Hyperlink">
    <w:name w:val="Hyperlink"/>
    <w:basedOn w:val="DefaultParagraphFont"/>
    <w:rsid w:val="001720A2"/>
    <w:rPr>
      <w:color w:val="0000FF"/>
      <w:u w:val="single"/>
    </w:rPr>
  </w:style>
  <w:style w:type="paragraph" w:styleId="BalloonText">
    <w:name w:val="Balloon Text"/>
    <w:basedOn w:val="Normal"/>
    <w:link w:val="BalloonTextChar"/>
    <w:rsid w:val="00783AC4"/>
    <w:rPr>
      <w:rFonts w:ascii="Tahoma" w:hAnsi="Tahoma" w:cs="Tahoma"/>
      <w:sz w:val="16"/>
      <w:szCs w:val="16"/>
    </w:rPr>
  </w:style>
  <w:style w:type="character" w:customStyle="1" w:styleId="BalloonTextChar">
    <w:name w:val="Balloon Text Char"/>
    <w:basedOn w:val="DefaultParagraphFont"/>
    <w:link w:val="BalloonText"/>
    <w:rsid w:val="00783AC4"/>
    <w:rPr>
      <w:rFonts w:ascii="Tahoma" w:hAnsi="Tahoma" w:cs="Tahoma"/>
      <w:sz w:val="16"/>
      <w:szCs w:val="16"/>
    </w:rPr>
  </w:style>
  <w:style w:type="paragraph" w:customStyle="1" w:styleId="numbering">
    <w:name w:val="_numbering"/>
    <w:basedOn w:val="Normal"/>
    <w:link w:val="numberingChar"/>
    <w:uiPriority w:val="99"/>
    <w:rsid w:val="00147054"/>
    <w:pPr>
      <w:tabs>
        <w:tab w:val="left" w:pos="284"/>
      </w:tabs>
      <w:suppressAutoHyphens/>
      <w:jc w:val="both"/>
    </w:pPr>
    <w:rPr>
      <w:sz w:val="22"/>
      <w:szCs w:val="22"/>
    </w:rPr>
  </w:style>
  <w:style w:type="character" w:customStyle="1" w:styleId="numberingChar">
    <w:name w:val="_numbering Char"/>
    <w:basedOn w:val="DefaultParagraphFont"/>
    <w:link w:val="numbering"/>
    <w:uiPriority w:val="99"/>
    <w:locked/>
    <w:rsid w:val="00147054"/>
    <w:rPr>
      <w:sz w:val="22"/>
      <w:szCs w:val="22"/>
    </w:rPr>
  </w:style>
  <w:style w:type="character" w:customStyle="1" w:styleId="fullpost">
    <w:name w:val="fullpost"/>
    <w:basedOn w:val="DefaultParagraphFont"/>
    <w:rsid w:val="00985C4F"/>
  </w:style>
  <w:style w:type="paragraph" w:styleId="BodyText">
    <w:name w:val="Body Text"/>
    <w:basedOn w:val="Normal"/>
    <w:link w:val="BodyTextChar"/>
    <w:rsid w:val="00985C4F"/>
    <w:pPr>
      <w:spacing w:line="360" w:lineRule="auto"/>
      <w:jc w:val="both"/>
    </w:pPr>
    <w:rPr>
      <w:rFonts w:ascii="Tahoma" w:hAnsi="Tahoma" w:cs="Tahoma"/>
      <w:lang w:val="af-ZA"/>
    </w:rPr>
  </w:style>
  <w:style w:type="character" w:customStyle="1" w:styleId="BodyTextChar">
    <w:name w:val="Body Text Char"/>
    <w:basedOn w:val="DefaultParagraphFont"/>
    <w:link w:val="BodyText"/>
    <w:rsid w:val="00985C4F"/>
    <w:rPr>
      <w:rFonts w:ascii="Tahoma" w:hAnsi="Tahoma" w:cs="Tahoma"/>
      <w:sz w:val="24"/>
      <w:szCs w:val="24"/>
      <w:lang w:val="af-ZA"/>
    </w:rPr>
  </w:style>
  <w:style w:type="character" w:styleId="Emphasis">
    <w:name w:val="Emphasis"/>
    <w:basedOn w:val="DefaultParagraphFont"/>
    <w:uiPriority w:val="20"/>
    <w:qFormat/>
    <w:rsid w:val="00985C4F"/>
    <w:rPr>
      <w:i/>
      <w:iCs/>
    </w:rPr>
  </w:style>
  <w:style w:type="table" w:styleId="TableGrid">
    <w:name w:val="Table Grid"/>
    <w:basedOn w:val="TableNormal"/>
    <w:rsid w:val="00985C4F"/>
    <w:rPr>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el">
    <w:name w:val="Tabel"/>
    <w:basedOn w:val="Normal"/>
    <w:autoRedefine/>
    <w:rsid w:val="00985C4F"/>
    <w:pPr>
      <w:jc w:val="center"/>
    </w:pPr>
    <w:rPr>
      <w:noProof/>
      <w:lang w:val="id-ID"/>
    </w:rPr>
  </w:style>
  <w:style w:type="character" w:customStyle="1" w:styleId="longtext">
    <w:name w:val="long_text"/>
    <w:basedOn w:val="DefaultParagraphFont"/>
    <w:rsid w:val="000E1259"/>
  </w:style>
  <w:style w:type="paragraph" w:styleId="NormalWeb">
    <w:name w:val="Normal (Web)"/>
    <w:basedOn w:val="Normal"/>
    <w:unhideWhenUsed/>
    <w:rsid w:val="000E1259"/>
    <w:pPr>
      <w:spacing w:before="100" w:beforeAutospacing="1" w:after="100" w:afterAutospacing="1"/>
    </w:pPr>
  </w:style>
  <w:style w:type="paragraph" w:styleId="BodyTextIndent3">
    <w:name w:val="Body Text Indent 3"/>
    <w:basedOn w:val="Normal"/>
    <w:link w:val="BodyTextIndent3Char"/>
    <w:rsid w:val="000E1259"/>
    <w:pPr>
      <w:spacing w:after="120" w:line="276" w:lineRule="auto"/>
      <w:ind w:left="360"/>
    </w:pPr>
    <w:rPr>
      <w:rFonts w:ascii="Calibri" w:eastAsia="Calibri" w:hAnsi="Calibri"/>
      <w:sz w:val="16"/>
      <w:szCs w:val="16"/>
    </w:rPr>
  </w:style>
  <w:style w:type="character" w:customStyle="1" w:styleId="BodyTextIndent3Char">
    <w:name w:val="Body Text Indent 3 Char"/>
    <w:basedOn w:val="DefaultParagraphFont"/>
    <w:link w:val="BodyTextIndent3"/>
    <w:rsid w:val="000E1259"/>
    <w:rPr>
      <w:rFonts w:ascii="Calibri" w:eastAsia="Calibri" w:hAnsi="Calibri"/>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wmf"/><Relationship Id="rId18" Type="http://schemas.openxmlformats.org/officeDocument/2006/relationships/image" Target="media/image8.jpeg"/><Relationship Id="rId26" Type="http://schemas.openxmlformats.org/officeDocument/2006/relationships/hyperlink" Target="http://www.mediafire.com/download/ylb80qv80evfr3k/jagung.pdf" TargetMode="Externa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emf"/><Relationship Id="rId27" Type="http://schemas.openxmlformats.org/officeDocument/2006/relationships/header" Target="head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68DF65-3E65-4927-931F-50D8D94B3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87</Pages>
  <Words>11718</Words>
  <Characters>66796</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BAB I</vt:lpstr>
    </vt:vector>
  </TitlesOfParts>
  <Company>tempe press</Company>
  <LinksUpToDate>false</LinksUpToDate>
  <CharactersWithSpaces>78358</CharactersWithSpaces>
  <SharedDoc>false</SharedDoc>
  <HLinks>
    <vt:vector size="12" baseType="variant">
      <vt:variant>
        <vt:i4>196644</vt:i4>
      </vt:variant>
      <vt:variant>
        <vt:i4>3</vt:i4>
      </vt:variant>
      <vt:variant>
        <vt:i4>0</vt:i4>
      </vt:variant>
      <vt:variant>
        <vt:i4>5</vt:i4>
      </vt:variant>
      <vt:variant>
        <vt:lpwstr>mailto:yusronrijal@yahoo.com</vt:lpwstr>
      </vt:variant>
      <vt:variant>
        <vt:lpwstr/>
      </vt:variant>
      <vt:variant>
        <vt:i4>5505149</vt:i4>
      </vt:variant>
      <vt:variant>
        <vt:i4>0</vt:i4>
      </vt:variant>
      <vt:variant>
        <vt:i4>0</vt:i4>
      </vt:variant>
      <vt:variant>
        <vt:i4>5</vt:i4>
      </vt:variant>
      <vt:variant>
        <vt:lpwstr>mailto:yusronrijal@stmik-yadika.ac.id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 I</dc:title>
  <dc:creator>nur kholis</dc:creator>
  <cp:lastModifiedBy>home</cp:lastModifiedBy>
  <cp:revision>6</cp:revision>
  <cp:lastPrinted>2016-08-15T16:09:00Z</cp:lastPrinted>
  <dcterms:created xsi:type="dcterms:W3CDTF">2016-08-16T09:51:00Z</dcterms:created>
  <dcterms:modified xsi:type="dcterms:W3CDTF">2016-08-16T17:03:00Z</dcterms:modified>
</cp:coreProperties>
</file>